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 xml:space="preserve">Тесты и упражнения для будущих первоклассников.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Упражнение на развитие произвольного внимания.</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Упражнение на развитие наблюдательности.</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Игра на развитие памяти.</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В эту игру можно играть с ребенком</w:t>
      </w:r>
      <w:proofErr w:type="gramStart"/>
      <w:r w:rsidRPr="003D75B4">
        <w:rPr>
          <w:rFonts w:ascii="Times New Roman" w:eastAsia="Times New Roman" w:hAnsi="Times New Roman" w:cs="Times New Roman"/>
          <w:lang w:val="ru-RU" w:eastAsia="ru-RU" w:bidi="ar-SA"/>
        </w:rPr>
        <w:t xml:space="preserve"> ,</w:t>
      </w:r>
      <w:proofErr w:type="gramEnd"/>
      <w:r w:rsidRPr="003D75B4">
        <w:rPr>
          <w:rFonts w:ascii="Times New Roman" w:eastAsia="Times New Roman" w:hAnsi="Times New Roman" w:cs="Times New Roman"/>
          <w:lang w:val="ru-RU" w:eastAsia="ru-RU" w:bidi="ar-SA"/>
        </w:rPr>
        <w:t xml:space="preserve">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Игра для тренировки мышления и сообразительности "Как это можно использовать?"</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Предложите ребенку игру - найти как можно больше вариантов </w:t>
      </w:r>
      <w:proofErr w:type="gramStart"/>
      <w:r w:rsidRPr="003D75B4">
        <w:rPr>
          <w:rFonts w:ascii="Times New Roman" w:eastAsia="Times New Roman" w:hAnsi="Times New Roman" w:cs="Times New Roman"/>
          <w:lang w:val="ru-RU" w:eastAsia="ru-RU" w:bidi="ar-SA"/>
        </w:rPr>
        <w:t>использования</w:t>
      </w:r>
      <w:proofErr w:type="gramEnd"/>
      <w:r w:rsidRPr="003D75B4">
        <w:rPr>
          <w:rFonts w:ascii="Times New Roman" w:eastAsia="Times New Roman" w:hAnsi="Times New Roman" w:cs="Times New Roman"/>
          <w:lang w:val="ru-RU" w:eastAsia="ru-RU" w:bidi="ar-SA"/>
        </w:rPr>
        <w:t xml:space="preserve"> какого либо предмета. </w:t>
      </w:r>
      <w:proofErr w:type="gramStart"/>
      <w:r w:rsidRPr="003D75B4">
        <w:rPr>
          <w:rFonts w:ascii="Times New Roman" w:eastAsia="Times New Roman" w:hAnsi="Times New Roman" w:cs="Times New Roman"/>
          <w:lang w:val="ru-RU" w:eastAsia="ru-RU" w:bidi="ar-SA"/>
        </w:rPr>
        <w:t xml:space="preserve">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 </w:t>
      </w:r>
      <w:proofErr w:type="gramEnd"/>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Тест "Нелепицы" - для оценки образно - логического мышления</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Покажите ребенку картинку, на которой изображены разные нелепицы и попросите его внимательно рассмотреть картинку и сказать, что нарисовано неправильно. Попросите малыша объяснить, что именно неверно в этих нелепых ситуациях. На все задание отводится 2 минуты. Хорошо, если ребенок за это время заметит более 8 нелепиц.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Тест для будущих первоклассников:</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назови свою фамилию, имя, отчество; </w:t>
      </w:r>
      <w:r w:rsidRPr="003D75B4">
        <w:rPr>
          <w:rFonts w:ascii="Times New Roman" w:eastAsia="Times New Roman" w:hAnsi="Times New Roman" w:cs="Times New Roman"/>
          <w:lang w:val="ru-RU" w:eastAsia="ru-RU" w:bidi="ar-SA"/>
        </w:rPr>
        <w:br/>
        <w:t xml:space="preserve">- сколько тебе лет? А сколько будет через год? А через два? </w:t>
      </w:r>
      <w:r w:rsidRPr="003D75B4">
        <w:rPr>
          <w:rFonts w:ascii="Times New Roman" w:eastAsia="Times New Roman" w:hAnsi="Times New Roman" w:cs="Times New Roman"/>
          <w:lang w:val="ru-RU" w:eastAsia="ru-RU" w:bidi="ar-SA"/>
        </w:rPr>
        <w:br/>
        <w:t xml:space="preserve">- как зовут твоих родителей? </w:t>
      </w:r>
      <w:r w:rsidRPr="003D75B4">
        <w:rPr>
          <w:rFonts w:ascii="Times New Roman" w:eastAsia="Times New Roman" w:hAnsi="Times New Roman" w:cs="Times New Roman"/>
          <w:lang w:val="ru-RU" w:eastAsia="ru-RU" w:bidi="ar-SA"/>
        </w:rPr>
        <w:br/>
        <w:t xml:space="preserve">- утром ты завтракаешь, а днем...? </w:t>
      </w:r>
      <w:r w:rsidRPr="003D75B4">
        <w:rPr>
          <w:rFonts w:ascii="Times New Roman" w:eastAsia="Times New Roman" w:hAnsi="Times New Roman" w:cs="Times New Roman"/>
          <w:lang w:val="ru-RU" w:eastAsia="ru-RU" w:bidi="ar-SA"/>
        </w:rPr>
        <w:br/>
        <w:t xml:space="preserve">- сравни самолет и птицу. </w:t>
      </w:r>
      <w:proofErr w:type="gramStart"/>
      <w:r w:rsidRPr="003D75B4">
        <w:rPr>
          <w:rFonts w:ascii="Times New Roman" w:eastAsia="Times New Roman" w:hAnsi="Times New Roman" w:cs="Times New Roman"/>
          <w:lang w:val="ru-RU" w:eastAsia="ru-RU" w:bidi="ar-SA"/>
        </w:rPr>
        <w:t xml:space="preserve">Что у них общего, чем отличаются? </w:t>
      </w:r>
      <w:r w:rsidRPr="003D75B4">
        <w:rPr>
          <w:rFonts w:ascii="Times New Roman" w:eastAsia="Times New Roman" w:hAnsi="Times New Roman" w:cs="Times New Roman"/>
          <w:lang w:val="ru-RU" w:eastAsia="ru-RU" w:bidi="ar-SA"/>
        </w:rPr>
        <w:br/>
        <w:t xml:space="preserve">- футбол, гимнастика, теннис, плавание - это...? </w:t>
      </w:r>
      <w:r w:rsidRPr="003D75B4">
        <w:rPr>
          <w:rFonts w:ascii="Times New Roman" w:eastAsia="Times New Roman" w:hAnsi="Times New Roman" w:cs="Times New Roman"/>
          <w:lang w:val="ru-RU" w:eastAsia="ru-RU" w:bidi="ar-SA"/>
        </w:rPr>
        <w:br/>
        <w:t xml:space="preserve">- что нужно сделать, чтобы вода в чайнике закипела? </w:t>
      </w:r>
      <w:r w:rsidRPr="003D75B4">
        <w:rPr>
          <w:rFonts w:ascii="Times New Roman" w:eastAsia="Times New Roman" w:hAnsi="Times New Roman" w:cs="Times New Roman"/>
          <w:lang w:val="ru-RU" w:eastAsia="ru-RU" w:bidi="ar-SA"/>
        </w:rPr>
        <w:br/>
        <w:t>- нож, что это?</w:t>
      </w:r>
      <w:proofErr w:type="gramEnd"/>
      <w:r w:rsidRPr="003D75B4">
        <w:rPr>
          <w:rFonts w:ascii="Times New Roman" w:eastAsia="Times New Roman" w:hAnsi="Times New Roman" w:cs="Times New Roman"/>
          <w:lang w:val="ru-RU" w:eastAsia="ru-RU" w:bidi="ar-SA"/>
        </w:rPr>
        <w:t xml:space="preserve"> Велосипед, что это? Килограмм, что это? </w:t>
      </w:r>
      <w:r w:rsidRPr="003D75B4">
        <w:rPr>
          <w:rFonts w:ascii="Times New Roman" w:eastAsia="Times New Roman" w:hAnsi="Times New Roman" w:cs="Times New Roman"/>
          <w:lang w:val="ru-RU" w:eastAsia="ru-RU" w:bidi="ar-SA"/>
        </w:rPr>
        <w:br/>
        <w:t xml:space="preserve">- сравни квадрат и прямоугольник. Что у них общего, чем отличаются? Какие еще геометрические </w:t>
      </w:r>
      <w:proofErr w:type="gramStart"/>
      <w:r w:rsidRPr="003D75B4">
        <w:rPr>
          <w:rFonts w:ascii="Times New Roman" w:eastAsia="Times New Roman" w:hAnsi="Times New Roman" w:cs="Times New Roman"/>
          <w:lang w:val="ru-RU" w:eastAsia="ru-RU" w:bidi="ar-SA"/>
        </w:rPr>
        <w:t>фигуры</w:t>
      </w:r>
      <w:proofErr w:type="gramEnd"/>
      <w:r w:rsidRPr="003D75B4">
        <w:rPr>
          <w:rFonts w:ascii="Times New Roman" w:eastAsia="Times New Roman" w:hAnsi="Times New Roman" w:cs="Times New Roman"/>
          <w:lang w:val="ru-RU" w:eastAsia="ru-RU" w:bidi="ar-SA"/>
        </w:rPr>
        <w:t xml:space="preserve"> ты знаешь? </w:t>
      </w:r>
      <w:r w:rsidRPr="003D75B4">
        <w:rPr>
          <w:rFonts w:ascii="Times New Roman" w:eastAsia="Times New Roman" w:hAnsi="Times New Roman" w:cs="Times New Roman"/>
          <w:lang w:val="ru-RU" w:eastAsia="ru-RU" w:bidi="ar-SA"/>
        </w:rPr>
        <w:br/>
        <w:t xml:space="preserve">- в </w:t>
      </w:r>
      <w:proofErr w:type="gramStart"/>
      <w:r w:rsidRPr="003D75B4">
        <w:rPr>
          <w:rFonts w:ascii="Times New Roman" w:eastAsia="Times New Roman" w:hAnsi="Times New Roman" w:cs="Times New Roman"/>
          <w:lang w:val="ru-RU" w:eastAsia="ru-RU" w:bidi="ar-SA"/>
        </w:rPr>
        <w:t>какой</w:t>
      </w:r>
      <w:proofErr w:type="gramEnd"/>
      <w:r w:rsidRPr="003D75B4">
        <w:rPr>
          <w:rFonts w:ascii="Times New Roman" w:eastAsia="Times New Roman" w:hAnsi="Times New Roman" w:cs="Times New Roman"/>
          <w:lang w:val="ru-RU" w:eastAsia="ru-RU" w:bidi="ar-SA"/>
        </w:rPr>
        <w:t xml:space="preserve"> стране ты живешь? Какой твой адрес? </w:t>
      </w:r>
      <w:r w:rsidRPr="003D75B4">
        <w:rPr>
          <w:rFonts w:ascii="Times New Roman" w:eastAsia="Times New Roman" w:hAnsi="Times New Roman" w:cs="Times New Roman"/>
          <w:lang w:val="ru-RU" w:eastAsia="ru-RU" w:bidi="ar-SA"/>
        </w:rPr>
        <w:br/>
        <w:t xml:space="preserve">- береза, дуб, осина - это...? </w:t>
      </w:r>
      <w:r w:rsidRPr="003D75B4">
        <w:rPr>
          <w:rFonts w:ascii="Times New Roman" w:eastAsia="Times New Roman" w:hAnsi="Times New Roman" w:cs="Times New Roman"/>
          <w:lang w:val="ru-RU" w:eastAsia="ru-RU" w:bidi="ar-SA"/>
        </w:rPr>
        <w:br/>
        <w:t xml:space="preserve">- каких домашних, диких животных ты знаешь? </w:t>
      </w:r>
      <w:proofErr w:type="gramStart"/>
      <w:r w:rsidRPr="003D75B4">
        <w:rPr>
          <w:rFonts w:ascii="Times New Roman" w:eastAsia="Times New Roman" w:hAnsi="Times New Roman" w:cs="Times New Roman"/>
          <w:lang w:val="ru-RU" w:eastAsia="ru-RU" w:bidi="ar-SA"/>
        </w:rPr>
        <w:t xml:space="preserve">Почему их так называют? </w:t>
      </w:r>
      <w:r w:rsidRPr="003D75B4">
        <w:rPr>
          <w:rFonts w:ascii="Times New Roman" w:eastAsia="Times New Roman" w:hAnsi="Times New Roman" w:cs="Times New Roman"/>
          <w:lang w:val="ru-RU" w:eastAsia="ru-RU" w:bidi="ar-SA"/>
        </w:rPr>
        <w:br/>
        <w:t xml:space="preserve">- у коровы - теленок, у собаки - ..., у лошади - ...? </w:t>
      </w:r>
      <w:r w:rsidRPr="003D75B4">
        <w:rPr>
          <w:rFonts w:ascii="Times New Roman" w:eastAsia="Times New Roman" w:hAnsi="Times New Roman" w:cs="Times New Roman"/>
          <w:lang w:val="ru-RU" w:eastAsia="ru-RU" w:bidi="ar-SA"/>
        </w:rPr>
        <w:br/>
        <w:t xml:space="preserve">- почему раньше, чем пройдет поезд, опускается шлагбаум? </w:t>
      </w:r>
      <w:r w:rsidRPr="003D75B4">
        <w:rPr>
          <w:rFonts w:ascii="Times New Roman" w:eastAsia="Times New Roman" w:hAnsi="Times New Roman" w:cs="Times New Roman"/>
          <w:lang w:val="ru-RU" w:eastAsia="ru-RU" w:bidi="ar-SA"/>
        </w:rPr>
        <w:br/>
        <w:t xml:space="preserve">- огурец, помидор, морковь, свекла - это ...? </w:t>
      </w:r>
      <w:proofErr w:type="gramEnd"/>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Посмотрите, с какой группой вопросов ребенку удалось справиться менее успешно, и уделите этой стороне словарного мышления </w:t>
      </w:r>
      <w:proofErr w:type="gramStart"/>
      <w:r w:rsidRPr="003D75B4">
        <w:rPr>
          <w:rFonts w:ascii="Times New Roman" w:eastAsia="Times New Roman" w:hAnsi="Times New Roman" w:cs="Times New Roman"/>
          <w:lang w:val="ru-RU" w:eastAsia="ru-RU" w:bidi="ar-SA"/>
        </w:rPr>
        <w:t>особое</w:t>
      </w:r>
      <w:proofErr w:type="gramEnd"/>
      <w:r w:rsidRPr="003D75B4">
        <w:rPr>
          <w:rFonts w:ascii="Times New Roman" w:eastAsia="Times New Roman" w:hAnsi="Times New Roman" w:cs="Times New Roman"/>
          <w:lang w:val="ru-RU" w:eastAsia="ru-RU" w:bidi="ar-SA"/>
        </w:rPr>
        <w:t xml:space="preserve"> внимание.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Одной из </w:t>
      </w:r>
      <w:r w:rsidRPr="003D75B4">
        <w:rPr>
          <w:rFonts w:ascii="Times New Roman" w:eastAsia="Times New Roman" w:hAnsi="Times New Roman" w:cs="Times New Roman"/>
          <w:b/>
          <w:bCs/>
          <w:i/>
          <w:iCs/>
          <w:lang w:val="ru-RU" w:eastAsia="ru-RU" w:bidi="ar-SA"/>
        </w:rPr>
        <w:t xml:space="preserve">наиболее доступных и распространенных методик тестирования готовности ребенка к обучению в школе является тест </w:t>
      </w:r>
      <w:proofErr w:type="spellStart"/>
      <w:r w:rsidRPr="003D75B4">
        <w:rPr>
          <w:rFonts w:ascii="Times New Roman" w:eastAsia="Times New Roman" w:hAnsi="Times New Roman" w:cs="Times New Roman"/>
          <w:b/>
          <w:bCs/>
          <w:i/>
          <w:iCs/>
          <w:lang w:val="ru-RU" w:eastAsia="ru-RU" w:bidi="ar-SA"/>
        </w:rPr>
        <w:t>Керна-Йирасека</w:t>
      </w:r>
      <w:proofErr w:type="spellEnd"/>
      <w:r w:rsidRPr="003D75B4">
        <w:rPr>
          <w:rFonts w:ascii="Times New Roman" w:eastAsia="Times New Roman" w:hAnsi="Times New Roman" w:cs="Times New Roman"/>
          <w:b/>
          <w:bCs/>
          <w:i/>
          <w:iCs/>
          <w:lang w:val="ru-RU" w:eastAsia="ru-RU" w:bidi="ar-SA"/>
        </w:rPr>
        <w:t>.</w:t>
      </w:r>
      <w:r w:rsidRPr="003D75B4">
        <w:rPr>
          <w:rFonts w:ascii="Times New Roman" w:eastAsia="Times New Roman" w:hAnsi="Times New Roman" w:cs="Times New Roman"/>
          <w:lang w:val="ru-RU" w:eastAsia="ru-RU" w:bidi="ar-SA"/>
        </w:rPr>
        <w:t xml:space="preserve">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lastRenderedPageBreak/>
        <w:t>Он состоит из трех заданий:</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нарисовать фигуру человека;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скопировать небольшую фразу;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скопировать 10 точек, расположенных одна под другой на равном расстоянии по вертикали и горизонтали.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Подготовьте чистый лист бумаги, карандаш, две карточки с заданиями. На одной из них черным фломастером (не очень толстым) нужно написать фразу "Он ел суп", вертикальный размер букв - 1 см, а заглавной - 1,5 см. На второй карточке нужно изобразить 10 точек, расстояние между точками по вертикали и горизонтали - 1 см, диаметр точек - 2 мм. При выполнении первого задания говорите ребенку: "Нарисуй здесь (на чистом листе) какого-нибудь мужчину, дядю как умеешь". Дети часто задают много дополнительных вопросов, на них лучше ответить: "</w:t>
      </w:r>
      <w:proofErr w:type="gramStart"/>
      <w:r w:rsidRPr="003D75B4">
        <w:rPr>
          <w:rFonts w:ascii="Times New Roman" w:eastAsia="Times New Roman" w:hAnsi="Times New Roman" w:cs="Times New Roman"/>
          <w:lang w:val="ru-RU" w:eastAsia="ru-RU" w:bidi="ar-SA"/>
        </w:rPr>
        <w:t>Рисуй</w:t>
      </w:r>
      <w:proofErr w:type="gramEnd"/>
      <w:r w:rsidRPr="003D75B4">
        <w:rPr>
          <w:rFonts w:ascii="Times New Roman" w:eastAsia="Times New Roman" w:hAnsi="Times New Roman" w:cs="Times New Roman"/>
          <w:lang w:val="ru-RU" w:eastAsia="ru-RU" w:bidi="ar-SA"/>
        </w:rPr>
        <w:t xml:space="preserve"> как умеешь". Можно подбодрить ребенка, если он не уверен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После того как ребенок закончит рисовать, нужно перевернуть лист и дать следующее задание: "На этой карточке что-то написано, ты еще не умеешь писать письменными буквами, поэтому постарайся срисовать как можно точнее в верхней части листа" (карточку с заданием нужно положить перед ребенком). Затем предложите в нижней части листа нарисовать точки.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t>Каждое задание</w:t>
      </w:r>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b/>
          <w:bCs/>
          <w:lang w:val="ru-RU" w:eastAsia="ru-RU" w:bidi="ar-SA"/>
        </w:rPr>
        <w:t>оценивается по пятибалльной шкале, причем 1 - лучшая оценка, а 5 - худшая.</w:t>
      </w:r>
      <w:r w:rsidRPr="003D75B4">
        <w:rPr>
          <w:rFonts w:ascii="Times New Roman" w:eastAsia="Times New Roman" w:hAnsi="Times New Roman" w:cs="Times New Roman"/>
          <w:lang w:val="ru-RU" w:eastAsia="ru-RU" w:bidi="ar-SA"/>
        </w:rPr>
        <w:t xml:space="preserve">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lang w:val="ru-RU" w:eastAsia="ru-RU" w:bidi="ar-SA"/>
        </w:rPr>
        <w:t xml:space="preserve">Критерии оценки изображения человека: 1 балл ставится тогда, когда у фигуры есть голова, шея, туловище, руки и ноги, на голове - волосы, на лице - глаза, нос, рот, имеются признаки одежды, а 5 баллов - когда на рисунке "нечто" головоногое. </w:t>
      </w:r>
      <w:proofErr w:type="gramEnd"/>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При оценке фразы 1 балл ставится, когда фраза скопирована достаточно точно, 2 балла</w:t>
      </w:r>
      <w:proofErr w:type="gramStart"/>
      <w:r w:rsidRPr="003D75B4">
        <w:rPr>
          <w:rFonts w:ascii="Times New Roman" w:eastAsia="Times New Roman" w:hAnsi="Times New Roman" w:cs="Times New Roman"/>
          <w:lang w:val="ru-RU" w:eastAsia="ru-RU" w:bidi="ar-SA"/>
        </w:rPr>
        <w:t xml:space="preserve"> -- </w:t>
      </w:r>
      <w:proofErr w:type="gramEnd"/>
      <w:r w:rsidRPr="003D75B4">
        <w:rPr>
          <w:rFonts w:ascii="Times New Roman" w:eastAsia="Times New Roman" w:hAnsi="Times New Roman" w:cs="Times New Roman"/>
          <w:lang w:val="ru-RU" w:eastAsia="ru-RU" w:bidi="ar-SA"/>
        </w:rPr>
        <w:t xml:space="preserve">предложение можно прочитать, 3 балла - можно прочитать хотя бы 4 буквы, 4 балла - с образцом сходны хотя бы две буквы, сохраняется видимость письма, 5 баллов - каракули. </w:t>
      </w:r>
      <w:r w:rsidRPr="003D75B4">
        <w:rPr>
          <w:rFonts w:ascii="Times New Roman" w:eastAsia="Times New Roman" w:hAnsi="Times New Roman" w:cs="Times New Roman"/>
          <w:lang w:val="ru-RU" w:eastAsia="ru-RU" w:bidi="ar-SA"/>
        </w:rPr>
        <w:br/>
      </w:r>
      <w:proofErr w:type="gramStart"/>
      <w:r w:rsidRPr="003D75B4">
        <w:rPr>
          <w:rFonts w:ascii="Times New Roman" w:eastAsia="Times New Roman" w:hAnsi="Times New Roman" w:cs="Times New Roman"/>
          <w:lang w:val="ru-RU" w:eastAsia="ru-RU" w:bidi="ar-SA"/>
        </w:rPr>
        <w:t>При оценке срисовывания точек: 1 балл - достаточно точное воспроизведение образца, но возможно увеличение или уменьшение фигуры при соблюдении симметрии по вертикали и горизонтали; 2 балла - возможно незначительное нарушение симметрии, допустимо изображение кружков вместо точек; 3 балла - группа точек мало соответствует образцу, нарушена симметрия, возможно большее или меньшее количество точек; 4 балла - точки расположены кучно, но напоминают любую геометрическую фигуру;</w:t>
      </w:r>
      <w:proofErr w:type="gramEnd"/>
      <w:r w:rsidRPr="003D75B4">
        <w:rPr>
          <w:rFonts w:ascii="Times New Roman" w:eastAsia="Times New Roman" w:hAnsi="Times New Roman" w:cs="Times New Roman"/>
          <w:lang w:val="ru-RU" w:eastAsia="ru-RU" w:bidi="ar-SA"/>
        </w:rPr>
        <w:t xml:space="preserve"> 5 баллов - каракули.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Оценки выполнения каждого задания суммируются. Готовый к школе ребенок получает, как правило, от 3 до 9 баллов. Как видите, диапазон достаточно широк и поэтому не волнуйтесь, если считаете, что не можете точно поставить оценку. Тест </w:t>
      </w:r>
      <w:proofErr w:type="spellStart"/>
      <w:r w:rsidRPr="003D75B4">
        <w:rPr>
          <w:rFonts w:ascii="Times New Roman" w:eastAsia="Times New Roman" w:hAnsi="Times New Roman" w:cs="Times New Roman"/>
          <w:lang w:val="ru-RU" w:eastAsia="ru-RU" w:bidi="ar-SA"/>
        </w:rPr>
        <w:t>Керна-Йирасека</w:t>
      </w:r>
      <w:proofErr w:type="spellEnd"/>
      <w:r w:rsidRPr="003D75B4">
        <w:rPr>
          <w:rFonts w:ascii="Times New Roman" w:eastAsia="Times New Roman" w:hAnsi="Times New Roman" w:cs="Times New Roman"/>
          <w:lang w:val="ru-RU" w:eastAsia="ru-RU" w:bidi="ar-SA"/>
        </w:rPr>
        <w:t xml:space="preserve"> дает представление об уровне общего развития ребенка, пространственном восприятии, способностях к копированию, а также о степени развития зрительно-моторной координации - все это необходимо при обучении ребенка в школе.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t>Тест, с помощью которого можно определить, хочет ли малыш идти в школу и что его там привлекает:</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2. Если бы было две школы - одна с уроками и переменками, а другая только с переменками и никаких уроков, - в какой из них ты бы хотел учиться?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lastRenderedPageBreak/>
        <w:t xml:space="preserve">5. Если бы в классе у вас </w:t>
      </w:r>
      <w:proofErr w:type="gramStart"/>
      <w:r w:rsidRPr="003D75B4">
        <w:rPr>
          <w:rFonts w:ascii="Times New Roman" w:eastAsia="Times New Roman" w:hAnsi="Times New Roman" w:cs="Times New Roman"/>
          <w:lang w:val="ru-RU" w:eastAsia="ru-RU" w:bidi="ar-SA"/>
        </w:rPr>
        <w:t>заболела учительница и директор предложил</w:t>
      </w:r>
      <w:proofErr w:type="gramEnd"/>
      <w:r w:rsidRPr="003D75B4">
        <w:rPr>
          <w:rFonts w:ascii="Times New Roman" w:eastAsia="Times New Roman" w:hAnsi="Times New Roman" w:cs="Times New Roman"/>
          <w:lang w:val="ru-RU" w:eastAsia="ru-RU" w:bidi="ar-SA"/>
        </w:rPr>
        <w:t xml:space="preserve"> бы ее заменить другой учительницей или мамой, кого бы ты выбрал?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6. Если бы было две школы - в одной задавали бы уроки на дом, а в другой нет, - в какой из них ты бы хотел учиться?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9. Если бы твой друг (подружка) спросил, что тебе больше всего нравится в школе, что бы ты ему ответил?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Проанализируйте ответы ребенка. За каждый правильный ответ дается 1 балл, </w:t>
      </w:r>
      <w:proofErr w:type="gramStart"/>
      <w:r w:rsidRPr="003D75B4">
        <w:rPr>
          <w:rFonts w:ascii="Times New Roman" w:eastAsia="Times New Roman" w:hAnsi="Times New Roman" w:cs="Times New Roman"/>
          <w:lang w:val="ru-RU" w:eastAsia="ru-RU" w:bidi="ar-SA"/>
        </w:rPr>
        <w:t>за</w:t>
      </w:r>
      <w:proofErr w:type="gramEnd"/>
      <w:r w:rsidRPr="003D75B4">
        <w:rPr>
          <w:rFonts w:ascii="Times New Roman" w:eastAsia="Times New Roman" w:hAnsi="Times New Roman" w:cs="Times New Roman"/>
          <w:lang w:val="ru-RU" w:eastAsia="ru-RU" w:bidi="ar-SA"/>
        </w:rPr>
        <w:t xml:space="preserve"> неправильный - 0 баллов. Если ребенок набрал 5 баллов и больше, можно смело сказать, что он внутренне готов к школе</w:t>
      </w:r>
      <w:proofErr w:type="gramStart"/>
      <w:r w:rsidRPr="003D75B4">
        <w:rPr>
          <w:rFonts w:ascii="Times New Roman" w:eastAsia="Times New Roman" w:hAnsi="Times New Roman" w:cs="Times New Roman"/>
          <w:lang w:val="ru-RU" w:eastAsia="ru-RU" w:bidi="ar-SA"/>
        </w:rPr>
        <w:t>.(</w:t>
      </w:r>
      <w:proofErr w:type="gramEnd"/>
      <w:r w:rsidRPr="003D75B4">
        <w:rPr>
          <w:rFonts w:ascii="Times New Roman" w:eastAsia="Times New Roman" w:hAnsi="Times New Roman" w:cs="Times New Roman"/>
          <w:lang w:val="ru-RU" w:eastAsia="ru-RU" w:bidi="ar-SA"/>
        </w:rPr>
        <w:t xml:space="preserve">КОНЕЦ)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Хорошо бы понаблюдать за тем, как играет ваш ребенок с детьми, умеет ли играть "по правилам" не только со сверстниками, но и </w:t>
      </w:r>
      <w:proofErr w:type="gramStart"/>
      <w:r w:rsidRPr="003D75B4">
        <w:rPr>
          <w:rFonts w:ascii="Times New Roman" w:eastAsia="Times New Roman" w:hAnsi="Times New Roman" w:cs="Times New Roman"/>
          <w:lang w:val="ru-RU" w:eastAsia="ru-RU" w:bidi="ar-SA"/>
        </w:rPr>
        <w:t>со</w:t>
      </w:r>
      <w:proofErr w:type="gramEnd"/>
      <w:r w:rsidRPr="003D75B4">
        <w:rPr>
          <w:rFonts w:ascii="Times New Roman" w:eastAsia="Times New Roman" w:hAnsi="Times New Roman" w:cs="Times New Roman"/>
          <w:lang w:val="ru-RU" w:eastAsia="ru-RU" w:bidi="ar-SA"/>
        </w:rPr>
        <w:t xml:space="preserve"> взрослыми.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Если результаты тестирования вас почему-либо смущают, обратитесь за помощью к специалистам. Может быть, в вашем детском саду есть психолог, который ответит на все ваши вопросы, развеет ваши сомнения. Сейчас в Москве и других городах России разворачивается сеть </w:t>
      </w:r>
      <w:proofErr w:type="spellStart"/>
      <w:r w:rsidRPr="003D75B4">
        <w:rPr>
          <w:rFonts w:ascii="Times New Roman" w:eastAsia="Times New Roman" w:hAnsi="Times New Roman" w:cs="Times New Roman"/>
          <w:lang w:val="ru-RU" w:eastAsia="ru-RU" w:bidi="ar-SA"/>
        </w:rPr>
        <w:t>психолого-медико-социальных</w:t>
      </w:r>
      <w:proofErr w:type="spellEnd"/>
      <w:r w:rsidRPr="003D75B4">
        <w:rPr>
          <w:rFonts w:ascii="Times New Roman" w:eastAsia="Times New Roman" w:hAnsi="Times New Roman" w:cs="Times New Roman"/>
          <w:lang w:val="ru-RU" w:eastAsia="ru-RU" w:bidi="ar-SA"/>
        </w:rPr>
        <w:t xml:space="preserve"> центров. Здесь специалисты бесплатно проконсультируют вас, проведут квалифицированную диагностику, определят уровень подготовки ребенка к школе.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b/>
          <w:bCs/>
          <w:color w:val="483D8B"/>
          <w:lang w:val="ru-RU" w:eastAsia="ru-RU" w:bidi="ar-SA"/>
        </w:rPr>
        <w:t>Шуточный тест для первоклассников</w:t>
      </w:r>
      <w:r w:rsidRPr="003D75B4">
        <w:rPr>
          <w:rFonts w:ascii="Times New Roman" w:eastAsia="Times New Roman" w:hAnsi="Times New Roman" w:cs="Times New Roman"/>
          <w:color w:val="483D8B"/>
          <w:lang w:val="ru-RU" w:eastAsia="ru-RU" w:bidi="ar-SA"/>
        </w:rPr>
        <w:t xml:space="preserve"> (</w:t>
      </w:r>
      <w:r w:rsidRPr="003D75B4">
        <w:rPr>
          <w:rFonts w:ascii="Times New Roman" w:eastAsia="Times New Roman" w:hAnsi="Times New Roman" w:cs="Times New Roman"/>
          <w:lang w:val="ru-RU" w:eastAsia="ru-RU" w:bidi="ar-SA"/>
        </w:rPr>
        <w:t xml:space="preserve">ведущий читает четверостишия, первоклассники произносят "и я" там, где это уместно. </w:t>
      </w:r>
      <w:proofErr w:type="gramEnd"/>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Все домашние заданья</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Б</w:t>
      </w:r>
      <w:proofErr w:type="gramEnd"/>
      <w:r w:rsidRPr="003D75B4">
        <w:rPr>
          <w:rFonts w:ascii="Times New Roman" w:eastAsia="Times New Roman" w:hAnsi="Times New Roman" w:cs="Times New Roman"/>
          <w:lang w:val="ru-RU" w:eastAsia="ru-RU" w:bidi="ar-SA"/>
        </w:rPr>
        <w:t xml:space="preserve">уду четко выполнять. </w:t>
      </w:r>
      <w:r w:rsidRPr="003D75B4">
        <w:rPr>
          <w:rFonts w:ascii="Times New Roman" w:eastAsia="Times New Roman" w:hAnsi="Times New Roman" w:cs="Times New Roman"/>
          <w:lang w:val="ru-RU" w:eastAsia="ru-RU" w:bidi="ar-SA"/>
        </w:rPr>
        <w:br/>
        <w:t>На урок без опозданья</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Б</w:t>
      </w:r>
      <w:proofErr w:type="gramEnd"/>
      <w:r w:rsidRPr="003D75B4">
        <w:rPr>
          <w:rFonts w:ascii="Times New Roman" w:eastAsia="Times New Roman" w:hAnsi="Times New Roman" w:cs="Times New Roman"/>
          <w:lang w:val="ru-RU" w:eastAsia="ru-RU" w:bidi="ar-SA"/>
        </w:rPr>
        <w:t xml:space="preserve">уду утром прибегать.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Дома ручку не забуду</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И</w:t>
      </w:r>
      <w:proofErr w:type="gramEnd"/>
      <w:r w:rsidRPr="003D75B4">
        <w:rPr>
          <w:rFonts w:ascii="Times New Roman" w:eastAsia="Times New Roman" w:hAnsi="Times New Roman" w:cs="Times New Roman"/>
          <w:lang w:val="ru-RU" w:eastAsia="ru-RU" w:bidi="ar-SA"/>
        </w:rPr>
        <w:t xml:space="preserve"> тетрадь, и карандаш. </w:t>
      </w:r>
      <w:r w:rsidRPr="003D75B4">
        <w:rPr>
          <w:rFonts w:ascii="Times New Roman" w:eastAsia="Times New Roman" w:hAnsi="Times New Roman" w:cs="Times New Roman"/>
          <w:lang w:val="ru-RU" w:eastAsia="ru-RU" w:bidi="ar-SA"/>
        </w:rPr>
        <w:br/>
        <w:t>А забыл - реветь я буду</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Н</w:t>
      </w:r>
      <w:proofErr w:type="gramEnd"/>
      <w:r w:rsidRPr="003D75B4">
        <w:rPr>
          <w:rFonts w:ascii="Times New Roman" w:eastAsia="Times New Roman" w:hAnsi="Times New Roman" w:cs="Times New Roman"/>
          <w:lang w:val="ru-RU" w:eastAsia="ru-RU" w:bidi="ar-SA"/>
        </w:rPr>
        <w:t xml:space="preserve">а весь класс, на весь этаж.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На уроках обещаю</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Н</w:t>
      </w:r>
      <w:proofErr w:type="gramEnd"/>
      <w:r w:rsidRPr="003D75B4">
        <w:rPr>
          <w:rFonts w:ascii="Times New Roman" w:eastAsia="Times New Roman" w:hAnsi="Times New Roman" w:cs="Times New Roman"/>
          <w:lang w:val="ru-RU" w:eastAsia="ru-RU" w:bidi="ar-SA"/>
        </w:rPr>
        <w:t xml:space="preserve">е шуметь и не болтать. </w:t>
      </w:r>
      <w:r w:rsidRPr="003D75B4">
        <w:rPr>
          <w:rFonts w:ascii="Times New Roman" w:eastAsia="Times New Roman" w:hAnsi="Times New Roman" w:cs="Times New Roman"/>
          <w:lang w:val="ru-RU" w:eastAsia="ru-RU" w:bidi="ar-SA"/>
        </w:rPr>
        <w:br/>
        <w:t xml:space="preserve">Если и ответ не знаю, </w:t>
      </w:r>
      <w:r w:rsidRPr="003D75B4">
        <w:rPr>
          <w:rFonts w:ascii="Times New Roman" w:eastAsia="Times New Roman" w:hAnsi="Times New Roman" w:cs="Times New Roman"/>
          <w:lang w:val="ru-RU" w:eastAsia="ru-RU" w:bidi="ar-SA"/>
        </w:rPr>
        <w:br/>
        <w:t xml:space="preserve">Буду руку поднимать.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А во время перемены</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О</w:t>
      </w:r>
      <w:proofErr w:type="gramEnd"/>
      <w:r w:rsidRPr="003D75B4">
        <w:rPr>
          <w:rFonts w:ascii="Times New Roman" w:eastAsia="Times New Roman" w:hAnsi="Times New Roman" w:cs="Times New Roman"/>
          <w:lang w:val="ru-RU" w:eastAsia="ru-RU" w:bidi="ar-SA"/>
        </w:rPr>
        <w:t xml:space="preserve">бещаю не шуметь, </w:t>
      </w:r>
      <w:r w:rsidRPr="003D75B4">
        <w:rPr>
          <w:rFonts w:ascii="Times New Roman" w:eastAsia="Times New Roman" w:hAnsi="Times New Roman" w:cs="Times New Roman"/>
          <w:lang w:val="ru-RU" w:eastAsia="ru-RU" w:bidi="ar-SA"/>
        </w:rPr>
        <w:br/>
        <w:t xml:space="preserve">Не сбивать людей и стены, </w:t>
      </w:r>
      <w:r w:rsidRPr="003D75B4">
        <w:rPr>
          <w:rFonts w:ascii="Times New Roman" w:eastAsia="Times New Roman" w:hAnsi="Times New Roman" w:cs="Times New Roman"/>
          <w:lang w:val="ru-RU" w:eastAsia="ru-RU" w:bidi="ar-SA"/>
        </w:rPr>
        <w:br/>
        <w:t xml:space="preserve">Не толкаться, как медведь.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Буду ловким, буду смелым, </w:t>
      </w:r>
      <w:r w:rsidRPr="003D75B4">
        <w:rPr>
          <w:rFonts w:ascii="Times New Roman" w:eastAsia="Times New Roman" w:hAnsi="Times New Roman" w:cs="Times New Roman"/>
          <w:lang w:val="ru-RU" w:eastAsia="ru-RU" w:bidi="ar-SA"/>
        </w:rPr>
        <w:br/>
        <w:t xml:space="preserve">Буду я в футбол играть. </w:t>
      </w:r>
      <w:r w:rsidRPr="003D75B4">
        <w:rPr>
          <w:rFonts w:ascii="Times New Roman" w:eastAsia="Times New Roman" w:hAnsi="Times New Roman" w:cs="Times New Roman"/>
          <w:lang w:val="ru-RU" w:eastAsia="ru-RU" w:bidi="ar-SA"/>
        </w:rPr>
        <w:br/>
        <w:t xml:space="preserve">Значит, буду то и дело </w:t>
      </w:r>
      <w:r w:rsidRPr="003D75B4">
        <w:rPr>
          <w:rFonts w:ascii="Times New Roman" w:eastAsia="Times New Roman" w:hAnsi="Times New Roman" w:cs="Times New Roman"/>
          <w:lang w:val="ru-RU" w:eastAsia="ru-RU" w:bidi="ar-SA"/>
        </w:rPr>
        <w:br/>
        <w:t xml:space="preserve">Мячик в окна забивать.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Буду умным и веселым, </w:t>
      </w:r>
      <w:r w:rsidRPr="003D75B4">
        <w:rPr>
          <w:rFonts w:ascii="Times New Roman" w:eastAsia="Times New Roman" w:hAnsi="Times New Roman" w:cs="Times New Roman"/>
          <w:lang w:val="ru-RU" w:eastAsia="ru-RU" w:bidi="ar-SA"/>
        </w:rPr>
        <w:br/>
        <w:t xml:space="preserve">Делать добрые дела, </w:t>
      </w:r>
      <w:r w:rsidRPr="003D75B4">
        <w:rPr>
          <w:rFonts w:ascii="Times New Roman" w:eastAsia="Times New Roman" w:hAnsi="Times New Roman" w:cs="Times New Roman"/>
          <w:lang w:val="ru-RU" w:eastAsia="ru-RU" w:bidi="ar-SA"/>
        </w:rPr>
        <w:br/>
        <w:t>Чтоб меня родная школа</w:t>
      </w:r>
      <w:proofErr w:type="gramStart"/>
      <w:r w:rsidRPr="003D75B4">
        <w:rPr>
          <w:rFonts w:ascii="Times New Roman" w:eastAsia="Times New Roman" w:hAnsi="Times New Roman" w:cs="Times New Roman"/>
          <w:lang w:val="ru-RU" w:eastAsia="ru-RU" w:bidi="ar-SA"/>
        </w:rPr>
        <w:t xml:space="preserve"> </w:t>
      </w:r>
      <w:r w:rsidRPr="003D75B4">
        <w:rPr>
          <w:rFonts w:ascii="Times New Roman" w:eastAsia="Times New Roman" w:hAnsi="Times New Roman" w:cs="Times New Roman"/>
          <w:lang w:val="ru-RU" w:eastAsia="ru-RU" w:bidi="ar-SA"/>
        </w:rPr>
        <w:br/>
        <w:t>К</w:t>
      </w:r>
      <w:proofErr w:type="gramEnd"/>
      <w:r w:rsidRPr="003D75B4">
        <w:rPr>
          <w:rFonts w:ascii="Times New Roman" w:eastAsia="Times New Roman" w:hAnsi="Times New Roman" w:cs="Times New Roman"/>
          <w:lang w:val="ru-RU" w:eastAsia="ru-RU" w:bidi="ar-SA"/>
        </w:rPr>
        <w:t xml:space="preserve">ак родного, приняла.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83D8B"/>
          <w:lang w:val="ru-RU" w:eastAsia="ru-RU" w:bidi="ar-SA"/>
        </w:rPr>
        <w:lastRenderedPageBreak/>
        <w:t>Тест-анкета для обследования предрасположенности ребёнка к различным видам человеческой деятельности.</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Ребёнок имеет очевидные технические способности, если он: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интересуется самыми разными механизмами и машинами;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-любит конструировать модели, приборы;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сам докапывается до причин неисправностей механизмов или аппаратуры, любит загадочные поломки или сбои в работе механизмов;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может (или пытается) чинить испорченные приборы и механизмы, использовать старые детали для создания новых игрушек, приборов, поделок, находить оригинальные решения;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любит и умеет рисовать, "видит" чертежи и эскизы механизмов;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интересуется специальной, возможно, даже взрослой технической литературой. </w:t>
      </w:r>
      <w:r w:rsidRPr="003D75B4">
        <w:rPr>
          <w:rFonts w:ascii="Times New Roman" w:eastAsia="Times New Roman" w:hAnsi="Times New Roman" w:cs="Times New Roman"/>
          <w:lang w:val="ru-RU" w:eastAsia="ru-RU" w:bidi="ar-SA"/>
        </w:rPr>
        <w:br/>
        <w:t xml:space="preserve">Ребёнок имеет музыкальный талант, если он: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любит музыку и музыкальные записи, всегда стремится туда, где можно послушать музыку;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очень быстро и легко отзывается на ритм и мелодию, внимательно </w:t>
      </w:r>
      <w:proofErr w:type="spellStart"/>
      <w:r w:rsidRPr="003D75B4">
        <w:rPr>
          <w:rFonts w:ascii="Times New Roman" w:eastAsia="Times New Roman" w:hAnsi="Times New Roman" w:cs="Times New Roman"/>
          <w:lang w:val="ru-RU" w:eastAsia="ru-RU" w:bidi="ar-SA"/>
        </w:rPr>
        <w:t>вслушавается</w:t>
      </w:r>
      <w:proofErr w:type="spellEnd"/>
      <w:r w:rsidRPr="003D75B4">
        <w:rPr>
          <w:rFonts w:ascii="Times New Roman" w:eastAsia="Times New Roman" w:hAnsi="Times New Roman" w:cs="Times New Roman"/>
          <w:lang w:val="ru-RU" w:eastAsia="ru-RU" w:bidi="ar-SA"/>
        </w:rPr>
        <w:t xml:space="preserve"> в них, легко их запоминает;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если поёт или играет на музыкальном инструменте, вкладывает в исполнение много чувств и энергии, а также своё настроение;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 сочиняет свои собственные мелодии; </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научился или учится играть на каком-либо музыкальном инструменте</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Вас беспокоят предстоящие трудности первоклассника? Вы хотите помочь ребенку справиться с ними, но не знаете как? Об этом и о многом другом читайте на моем сайте. </w:t>
      </w:r>
    </w:p>
    <w:p w:rsidR="003D75B4" w:rsidRPr="003D75B4" w:rsidRDefault="003D75B4" w:rsidP="003D75B4">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color w:val="FF0000"/>
          <w:lang w:val="ru-RU" w:eastAsia="ru-RU" w:bidi="ar-SA"/>
        </w:rPr>
        <w:t>Удачи Вам!</w:t>
      </w:r>
    </w:p>
    <w:p w:rsidR="003D75B4" w:rsidRPr="003D75B4" w:rsidRDefault="003D75B4" w:rsidP="003D75B4">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r w:rsidRPr="003D75B4">
        <w:rPr>
          <w:rFonts w:ascii="Times New Roman" w:eastAsia="Times New Roman" w:hAnsi="Times New Roman" w:cs="Times New Roman"/>
          <w:b/>
          <w:bCs/>
          <w:color w:val="4682B4"/>
          <w:lang w:val="ru-RU" w:eastAsia="ru-RU" w:bidi="ar-SA"/>
        </w:rPr>
        <w:t>Готовность ребенка к школе</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t>Готовность ребенка к школе – это широкое понятие, которое включает в себя ряд компонентов: физиологическая, психологическая, социальная готовность, школьная зрелость и т.д.</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Определить, готов ли Ваш ребенок к школе могут специалисты – педиатры, психологи, педагоги.</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А анкеты, приведенные здесь, помогут Вам сориентироваться в этом вопросе и определиться, необходима ли Вашему ребенку консультация специалиста.</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t> </w: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682B4"/>
          <w:lang w:val="ru-RU" w:eastAsia="ru-RU" w:bidi="ar-SA"/>
        </w:rPr>
        <w:t xml:space="preserve">Беседа о школе </w: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682B4"/>
          <w:lang w:val="ru-RU" w:eastAsia="ru-RU" w:bidi="ar-SA"/>
        </w:rPr>
        <w:t xml:space="preserve">(автор Т. </w:t>
      </w:r>
      <w:proofErr w:type="spellStart"/>
      <w:r w:rsidRPr="003D75B4">
        <w:rPr>
          <w:rFonts w:ascii="Times New Roman" w:eastAsia="Times New Roman" w:hAnsi="Times New Roman" w:cs="Times New Roman"/>
          <w:b/>
          <w:bCs/>
          <w:color w:val="4682B4"/>
          <w:lang w:val="ru-RU" w:eastAsia="ru-RU" w:bidi="ar-SA"/>
        </w:rPr>
        <w:t>Нежнова</w:t>
      </w:r>
      <w:proofErr w:type="spellEnd"/>
      <w:r w:rsidRPr="003D75B4">
        <w:rPr>
          <w:rFonts w:ascii="Times New Roman" w:eastAsia="Times New Roman" w:hAnsi="Times New Roman" w:cs="Times New Roman"/>
          <w:b/>
          <w:bCs/>
          <w:color w:val="4682B4"/>
          <w:lang w:val="ru-RU" w:eastAsia="ru-RU" w:bidi="ar-SA"/>
        </w:rPr>
        <w:t>)</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682B4"/>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Эту беседу Вы можете провести с ребенком сами, когда вместе играете или гуляете. Главное, чтобы настроение ребенка было хорошим, а Ваше с ним общение непринужденным.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
        <w:gridCol w:w="2647"/>
        <w:gridCol w:w="6291"/>
      </w:tblGrid>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Вопросы беседы</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Варианты ответов</w:t>
            </w:r>
          </w:p>
        </w:tc>
      </w:tr>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1.</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Ты хочешь идти в школу?</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А – очень хочу (2 балла)</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Б</w:t>
            </w:r>
            <w:proofErr w:type="gramEnd"/>
            <w:r w:rsidRPr="003D75B4">
              <w:rPr>
                <w:rFonts w:ascii="Times New Roman" w:eastAsia="Times New Roman" w:hAnsi="Times New Roman" w:cs="Times New Roman"/>
                <w:sz w:val="24"/>
                <w:szCs w:val="24"/>
                <w:lang w:val="ru-RU" w:eastAsia="ru-RU" w:bidi="ar-SA"/>
              </w:rPr>
              <w:t xml:space="preserve"> – так себе, не знаю (1 балл)</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В</w:t>
            </w:r>
            <w:proofErr w:type="gramEnd"/>
            <w:r w:rsidRPr="003D75B4">
              <w:rPr>
                <w:rFonts w:ascii="Times New Roman" w:eastAsia="Times New Roman" w:hAnsi="Times New Roman" w:cs="Times New Roman"/>
                <w:sz w:val="24"/>
                <w:szCs w:val="24"/>
                <w:lang w:val="ru-RU" w:eastAsia="ru-RU" w:bidi="ar-SA"/>
              </w:rPr>
              <w:t xml:space="preserve"> – не хочу (0 баллов)</w:t>
            </w:r>
          </w:p>
        </w:tc>
      </w:tr>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2.</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xml:space="preserve">Почему ты хочешь идти </w:t>
            </w:r>
            <w:r w:rsidRPr="003D75B4">
              <w:rPr>
                <w:rFonts w:ascii="Times New Roman" w:eastAsia="Times New Roman" w:hAnsi="Times New Roman" w:cs="Times New Roman"/>
                <w:sz w:val="24"/>
                <w:szCs w:val="24"/>
                <w:lang w:val="ru-RU" w:eastAsia="ru-RU" w:bidi="ar-SA"/>
              </w:rPr>
              <w:lastRenderedPageBreak/>
              <w:t>в школу?</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lastRenderedPageBreak/>
              <w:t xml:space="preserve">А – интерес к учебе, занятиям: хочу научиться писать, </w:t>
            </w:r>
            <w:r w:rsidRPr="003D75B4">
              <w:rPr>
                <w:rFonts w:ascii="Times New Roman" w:eastAsia="Times New Roman" w:hAnsi="Times New Roman" w:cs="Times New Roman"/>
                <w:sz w:val="24"/>
                <w:szCs w:val="24"/>
                <w:lang w:val="ru-RU" w:eastAsia="ru-RU" w:bidi="ar-SA"/>
              </w:rPr>
              <w:lastRenderedPageBreak/>
              <w:t>читать, хочу быть грамотным и умным, хочу много знать, узнавать новое (2 балла)</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Б</w:t>
            </w:r>
            <w:proofErr w:type="gramEnd"/>
            <w:r w:rsidRPr="003D75B4">
              <w:rPr>
                <w:rFonts w:ascii="Times New Roman" w:eastAsia="Times New Roman" w:hAnsi="Times New Roman" w:cs="Times New Roman"/>
                <w:sz w:val="24"/>
                <w:szCs w:val="24"/>
                <w:lang w:val="ru-RU" w:eastAsia="ru-RU" w:bidi="ar-SA"/>
              </w:rPr>
              <w:t xml:space="preserve"> – интерес к внешней школьной атрибутике: новая форма, портфель, книжки (1 балл)</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В</w:t>
            </w:r>
            <w:proofErr w:type="gramEnd"/>
            <w:r w:rsidRPr="003D75B4">
              <w:rPr>
                <w:rFonts w:ascii="Times New Roman" w:eastAsia="Times New Roman" w:hAnsi="Times New Roman" w:cs="Times New Roman"/>
                <w:sz w:val="24"/>
                <w:szCs w:val="24"/>
                <w:lang w:val="ru-RU" w:eastAsia="ru-RU" w:bidi="ar-SA"/>
              </w:rPr>
              <w:t xml:space="preserve"> – внешкольные интересы: надоело в саду, в школе не спят днем, там весело, все дети идут в школу (0 баллов)</w:t>
            </w:r>
          </w:p>
        </w:tc>
      </w:tr>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lastRenderedPageBreak/>
              <w:t>3.</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Готовишься ли ты к школе? Как ты готовишься к школе?</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А – освоение определенных навыков письма, чтения, счета: мы с мамой учили буквы, считали, решали задачки (2 балла)</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Б</w:t>
            </w:r>
            <w:proofErr w:type="gramEnd"/>
            <w:r w:rsidRPr="003D75B4">
              <w:rPr>
                <w:rFonts w:ascii="Times New Roman" w:eastAsia="Times New Roman" w:hAnsi="Times New Roman" w:cs="Times New Roman"/>
                <w:sz w:val="24"/>
                <w:szCs w:val="24"/>
                <w:lang w:val="ru-RU" w:eastAsia="ru-RU" w:bidi="ar-SA"/>
              </w:rPr>
              <w:t xml:space="preserve"> – приобретение школьной формы, школьных принадлежностей (1 балл)</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В – занятия, не касающиеся школы (0 баллов)</w:t>
            </w:r>
          </w:p>
        </w:tc>
      </w:tr>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4.</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Нравится тебе в школе? Что тебе нравится в школе? (Предварительно спросить, был ли ребенок уже в школе.)</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А – уроки, школьные занятия, аналогов которых нет в дошкольной жизни ребенка (2 балла)</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Б</w:t>
            </w:r>
            <w:proofErr w:type="gramEnd"/>
            <w:r w:rsidRPr="003D75B4">
              <w:rPr>
                <w:rFonts w:ascii="Times New Roman" w:eastAsia="Times New Roman" w:hAnsi="Times New Roman" w:cs="Times New Roman"/>
                <w:sz w:val="24"/>
                <w:szCs w:val="24"/>
                <w:lang w:val="ru-RU" w:eastAsia="ru-RU" w:bidi="ar-SA"/>
              </w:rPr>
              <w:t xml:space="preserve"> – внешкольные занятия и другие, не связанные с учебой моменты: перемены, занятия во внеурочное время, личность учителя, внешний вид школы, оформление класса и т.п. (1 балл)</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xml:space="preserve">В – уроки </w:t>
            </w:r>
            <w:proofErr w:type="spellStart"/>
            <w:r w:rsidRPr="003D75B4">
              <w:rPr>
                <w:rFonts w:ascii="Times New Roman" w:eastAsia="Times New Roman" w:hAnsi="Times New Roman" w:cs="Times New Roman"/>
                <w:sz w:val="24"/>
                <w:szCs w:val="24"/>
                <w:lang w:val="ru-RU" w:eastAsia="ru-RU" w:bidi="ar-SA"/>
              </w:rPr>
              <w:t>художественно-физкуьтурного</w:t>
            </w:r>
            <w:proofErr w:type="spellEnd"/>
            <w:r w:rsidRPr="003D75B4">
              <w:rPr>
                <w:rFonts w:ascii="Times New Roman" w:eastAsia="Times New Roman" w:hAnsi="Times New Roman" w:cs="Times New Roman"/>
                <w:sz w:val="24"/>
                <w:szCs w:val="24"/>
                <w:lang w:val="ru-RU" w:eastAsia="ru-RU" w:bidi="ar-SA"/>
              </w:rPr>
              <w:t xml:space="preserve"> цикла, знакомые и близкие ребенку по дошкольному детству (0 баллов).</w:t>
            </w:r>
          </w:p>
        </w:tc>
      </w:tr>
      <w:tr w:rsidR="003D75B4" w:rsidRPr="003D75B4" w:rsidTr="003D75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5.</w:t>
            </w:r>
          </w:p>
        </w:tc>
        <w:tc>
          <w:tcPr>
            <w:tcW w:w="280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Если бы тебе не нужно было ходить в школу и детсад, чем бы ты занимался дома, как проводил бы свой день</w:t>
            </w:r>
          </w:p>
        </w:tc>
        <w:tc>
          <w:tcPr>
            <w:tcW w:w="71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А – занятия учебного типа: писал бы буквы, читал (2 балла)</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proofErr w:type="gramStart"/>
            <w:r w:rsidRPr="003D75B4">
              <w:rPr>
                <w:rFonts w:ascii="Times New Roman" w:eastAsia="Times New Roman" w:hAnsi="Times New Roman" w:cs="Times New Roman"/>
                <w:sz w:val="24"/>
                <w:szCs w:val="24"/>
                <w:lang w:val="ru-RU" w:eastAsia="ru-RU" w:bidi="ar-SA"/>
              </w:rPr>
              <w:t>Б</w:t>
            </w:r>
            <w:proofErr w:type="gramEnd"/>
            <w:r w:rsidRPr="003D75B4">
              <w:rPr>
                <w:rFonts w:ascii="Times New Roman" w:eastAsia="Times New Roman" w:hAnsi="Times New Roman" w:cs="Times New Roman"/>
                <w:sz w:val="24"/>
                <w:szCs w:val="24"/>
                <w:lang w:val="ru-RU" w:eastAsia="ru-RU" w:bidi="ar-SA"/>
              </w:rPr>
              <w:t xml:space="preserve"> – дошкольные занятия: рисование, конструирование (1 балл)</w:t>
            </w:r>
          </w:p>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В – занятия, не имеющие отношение к школе: игры, помощь по хозяйству, уход за животными и т.п. (0 баллов)</w:t>
            </w:r>
          </w:p>
        </w:tc>
      </w:tr>
    </w:tbl>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9"/>
        <w:gridCol w:w="5542"/>
        <w:gridCol w:w="1614"/>
      </w:tblGrid>
      <w:tr w:rsidR="003D75B4" w:rsidRPr="003D75B4" w:rsidTr="003D75B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Уровень формирования внутренней позиции школьника</w:t>
            </w:r>
          </w:p>
        </w:tc>
        <w:tc>
          <w:tcPr>
            <w:tcW w:w="6360" w:type="dxa"/>
            <w:tcBorders>
              <w:top w:val="outset" w:sz="6" w:space="0" w:color="auto"/>
              <w:left w:val="outset" w:sz="6" w:space="0" w:color="auto"/>
              <w:bottom w:val="outset" w:sz="6" w:space="0" w:color="auto"/>
              <w:right w:val="outset" w:sz="6" w:space="0" w:color="auto"/>
            </w:tcBorders>
            <w:vAlign w:val="center"/>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Характеристика</w:t>
            </w:r>
          </w:p>
        </w:tc>
        <w:tc>
          <w:tcPr>
            <w:tcW w:w="1710" w:type="dxa"/>
            <w:tcBorders>
              <w:top w:val="outset" w:sz="6" w:space="0" w:color="auto"/>
              <w:left w:val="outset" w:sz="6" w:space="0" w:color="auto"/>
              <w:bottom w:val="outset" w:sz="6" w:space="0" w:color="auto"/>
              <w:right w:val="outset" w:sz="6" w:space="0" w:color="auto"/>
            </w:tcBorders>
            <w:vAlign w:val="center"/>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Результат </w:t>
            </w:r>
          </w:p>
        </w:tc>
      </w:tr>
      <w:tr w:rsidR="003D75B4" w:rsidRPr="003D75B4" w:rsidTr="003D75B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Достаточный</w:t>
            </w:r>
          </w:p>
        </w:tc>
        <w:tc>
          <w:tcPr>
            <w:tcW w:w="636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Школьно-учебная ориентация ребенка и позитивное отношение к школе (внутренняя позиция школьника сформирована достаточно)</w:t>
            </w:r>
          </w:p>
        </w:tc>
        <w:tc>
          <w:tcPr>
            <w:tcW w:w="17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10-9 баллов</w:t>
            </w:r>
          </w:p>
        </w:tc>
      </w:tr>
      <w:tr w:rsidR="003D75B4" w:rsidRPr="003D75B4" w:rsidTr="003D75B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Начальный</w:t>
            </w:r>
          </w:p>
        </w:tc>
        <w:tc>
          <w:tcPr>
            <w:tcW w:w="636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Интерес ребенка в основном к внешней атрибутике школьной жизни (начальная стадия формирования внутренней позиции школьника)</w:t>
            </w:r>
          </w:p>
        </w:tc>
        <w:tc>
          <w:tcPr>
            <w:tcW w:w="17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8-5 баллов</w:t>
            </w:r>
          </w:p>
        </w:tc>
      </w:tr>
      <w:tr w:rsidR="003D75B4" w:rsidRPr="003D75B4" w:rsidTr="003D75B4">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Низкий</w:t>
            </w:r>
          </w:p>
        </w:tc>
        <w:tc>
          <w:tcPr>
            <w:tcW w:w="636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Ребенок не проявляет интерес к школе (внутренняя позиция школьника не сформирована)</w:t>
            </w:r>
          </w:p>
        </w:tc>
        <w:tc>
          <w:tcPr>
            <w:tcW w:w="1710" w:type="dxa"/>
            <w:tcBorders>
              <w:top w:val="outset" w:sz="6" w:space="0" w:color="auto"/>
              <w:left w:val="outset" w:sz="6" w:space="0" w:color="auto"/>
              <w:bottom w:val="outset" w:sz="6" w:space="0" w:color="auto"/>
              <w:right w:val="outset" w:sz="6" w:space="0" w:color="auto"/>
            </w:tcBorders>
            <w:hideMark/>
          </w:tcPr>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4-0 баллов</w:t>
            </w:r>
          </w:p>
        </w:tc>
      </w:tr>
    </w:tbl>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pict>
          <v:rect id="_x0000_i1025" style="width:0;height:1.5pt" o:hralign="center" o:hrstd="t" o:hr="t" fillcolor="#aca899" stroked="f"/>
        </w:pic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sz w:val="24"/>
          <w:szCs w:val="24"/>
          <w:lang w:val="ru-RU" w:eastAsia="ru-RU" w:bidi="ar-SA"/>
        </w:rPr>
        <w:t> </w: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682B4"/>
          <w:lang w:val="ru-RU" w:eastAsia="ru-RU" w:bidi="ar-SA"/>
        </w:rPr>
        <w:lastRenderedPageBreak/>
        <w:t>Готовы ли Вы отдать своего ребенка в школу?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Мне кажется, что мой ребенок будет учиться хуже всего.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Мне кажется, что мой ребенок будет часто обижать других детей.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Трудно быть уверенным, что учителя младших классов хорошо понимают детей.</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Ребенок может спокойно учиться только тогда, когда учительница – его собственная мать.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Трудно представить себе, что первоклассник может быстро научиться писать, читать, считать.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Боюсь даже подумать, что ребенок днем не будет спать.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Мой ребенок часто плачет, когда к нему обращается незнакомый человек.</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Мой ребенок не ходил в детсад и никогда не разлучался с матерью.</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Я боюсь, что дети будут насмехаться над моим ребенком. Если да, то почему?</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Боюсь, что учительница не имеет возможности оценить успехи каждого ребенка.</w:t>
      </w:r>
    </w:p>
    <w:p w:rsidR="003D75B4" w:rsidRPr="003D75B4" w:rsidRDefault="003D75B4" w:rsidP="003D75B4">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Мой ребенок часто говорит: «Мама, мы пойдем в школу вместе!»</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pict>
          <v:rect id="_x0000_i1026" style="width:0;height:1.5pt" o:hralign="center" o:hrstd="t" o:hr="t" fillcolor="#aca899" stroked="f"/>
        </w:pict>
      </w:r>
    </w:p>
    <w:p w:rsidR="003D75B4" w:rsidRPr="003D75B4" w:rsidRDefault="003D75B4" w:rsidP="003D75B4">
      <w:pPr>
        <w:spacing w:after="0"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sz w:val="24"/>
          <w:szCs w:val="24"/>
          <w:lang w:val="ru-RU" w:eastAsia="ru-RU" w:bidi="ar-SA"/>
        </w:rPr>
        <w:t> </w:t>
      </w:r>
    </w:p>
    <w:p w:rsidR="003D75B4" w:rsidRPr="003D75B4" w:rsidRDefault="003D75B4" w:rsidP="003D75B4">
      <w:pPr>
        <w:spacing w:after="0" w:line="240" w:lineRule="auto"/>
        <w:jc w:val="center"/>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color w:val="4682B4"/>
          <w:lang w:val="ru-RU" w:eastAsia="ru-RU" w:bidi="ar-SA"/>
        </w:rPr>
        <w:t>Готов ли ребенок к школе?</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Хочет ли Ваш ребенок идти в школу?</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Может ли он самостоятельно заниматься каким-то делом, требующим сосредоточенности в течение 30 минут (например, собирать конструктор, </w:t>
      </w:r>
      <w:proofErr w:type="spellStart"/>
      <w:r w:rsidRPr="003D75B4">
        <w:rPr>
          <w:rFonts w:ascii="Times New Roman" w:eastAsia="Times New Roman" w:hAnsi="Times New Roman" w:cs="Times New Roman"/>
          <w:lang w:val="ru-RU" w:eastAsia="ru-RU" w:bidi="ar-SA"/>
        </w:rPr>
        <w:t>пазлы</w:t>
      </w:r>
      <w:proofErr w:type="spellEnd"/>
      <w:r w:rsidRPr="003D75B4">
        <w:rPr>
          <w:rFonts w:ascii="Times New Roman" w:eastAsia="Times New Roman" w:hAnsi="Times New Roman" w:cs="Times New Roman"/>
          <w:lang w:val="ru-RU" w:eastAsia="ru-RU" w:bidi="ar-SA"/>
        </w:rPr>
        <w:t>)?</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Стесняется ли Ваш ребенок в присутствии посторонних.</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Умеет ли ваш ребенок составить рассказ по картинке, не меньше, чем из 5 предложений?</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Может ли он рассказать наизусть несколько стихов?</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Умеет ли Ваш ребенок читать по слогам или целыми словами?</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Умеет ли посчитать до 10 и обратно?</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Может ли решать простые задачи на сложение и вычитание?</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Любит ли Ваш ребенок рисовать и раскрашивать рисунки?</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Умеет ли ребенок пользоваться ножницами и клеем?</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 xml:space="preserve">Может ли ребенок собрать </w:t>
      </w:r>
      <w:proofErr w:type="spellStart"/>
      <w:r w:rsidRPr="003D75B4">
        <w:rPr>
          <w:rFonts w:ascii="Times New Roman" w:eastAsia="Times New Roman" w:hAnsi="Times New Roman" w:cs="Times New Roman"/>
          <w:lang w:val="ru-RU" w:eastAsia="ru-RU" w:bidi="ar-SA"/>
        </w:rPr>
        <w:t>пазлы</w:t>
      </w:r>
      <w:proofErr w:type="spellEnd"/>
      <w:r w:rsidRPr="003D75B4">
        <w:rPr>
          <w:rFonts w:ascii="Times New Roman" w:eastAsia="Times New Roman" w:hAnsi="Times New Roman" w:cs="Times New Roman"/>
          <w:lang w:val="ru-RU" w:eastAsia="ru-RU" w:bidi="ar-SA"/>
        </w:rPr>
        <w:t xml:space="preserve"> из 5 частей за минуту?</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Знает ли ребенок названия домашних животных?</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Может ли обобщать понятия (назвать одним словом помидоры, морковь, лук)?</w:t>
      </w:r>
    </w:p>
    <w:p w:rsidR="003D75B4" w:rsidRPr="003D75B4" w:rsidRDefault="003D75B4" w:rsidP="003D75B4">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lang w:val="ru-RU" w:eastAsia="ru-RU" w:bidi="ar-SA"/>
        </w:rPr>
        <w:t>Любит ли ребенок самостоятельно работать – рисовать, собирать мозаику и т.п.</w:t>
      </w:r>
      <w:proofErr w:type="gramStart"/>
      <w:r w:rsidRPr="003D75B4">
        <w:rPr>
          <w:rFonts w:ascii="Times New Roman" w:eastAsia="Times New Roman" w:hAnsi="Times New Roman" w:cs="Times New Roman"/>
          <w:lang w:val="ru-RU" w:eastAsia="ru-RU" w:bidi="ar-SA"/>
        </w:rPr>
        <w:t>?М</w:t>
      </w:r>
      <w:proofErr w:type="gramEnd"/>
      <w:r w:rsidRPr="003D75B4">
        <w:rPr>
          <w:rFonts w:ascii="Times New Roman" w:eastAsia="Times New Roman" w:hAnsi="Times New Roman" w:cs="Times New Roman"/>
          <w:lang w:val="ru-RU" w:eastAsia="ru-RU" w:bidi="ar-SA"/>
        </w:rPr>
        <w:t>ожет ли ребенок понять и точно выполнить словесную инструкцию?</w:t>
      </w:r>
    </w:p>
    <w:p w:rsidR="003D75B4" w:rsidRPr="003D75B4" w:rsidRDefault="003D75B4" w:rsidP="003D75B4">
      <w:pPr>
        <w:spacing w:before="100" w:beforeAutospacing="1" w:after="100" w:afterAutospacing="1" w:line="240" w:lineRule="auto"/>
        <w:ind w:left="720"/>
        <w:jc w:val="left"/>
        <w:rPr>
          <w:rFonts w:ascii="Times New Roman" w:eastAsia="Times New Roman" w:hAnsi="Times New Roman" w:cs="Times New Roman"/>
          <w:sz w:val="24"/>
          <w:szCs w:val="24"/>
          <w:lang w:val="ru-RU" w:eastAsia="ru-RU" w:bidi="ar-SA"/>
        </w:rPr>
      </w:pPr>
      <w:r w:rsidRPr="003D75B4">
        <w:rPr>
          <w:rFonts w:ascii="Times New Roman" w:eastAsia="Times New Roman" w:hAnsi="Times New Roman" w:cs="Times New Roman"/>
          <w:b/>
          <w:bCs/>
          <w:lang w:val="ru-RU" w:eastAsia="ru-RU" w:bidi="ar-SA"/>
        </w:rPr>
        <w:t>Ответы «нет» могут указывать на возможные трудности Ваши и Вашего ребенка с началом обучения в школе.</w:t>
      </w:r>
    </w:p>
    <w:p w:rsidR="00642CB1" w:rsidRDefault="00642CB1">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Default="003D75B4">
      <w:pPr>
        <w:rPr>
          <w:lang w:val="ru-RU"/>
        </w:rPr>
      </w:pP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lastRenderedPageBreak/>
        <w:t xml:space="preserve">Готовя ребенка к школе, необходимо развивать </w:t>
      </w:r>
      <w:r w:rsidRPr="003D75B4">
        <w:rPr>
          <w:rFonts w:ascii="Times New Roman" w:hAnsi="Times New Roman"/>
          <w:b/>
          <w:sz w:val="24"/>
          <w:szCs w:val="24"/>
          <w:u w:val="single"/>
          <w:lang w:val="ru-RU"/>
        </w:rPr>
        <w:t>гипотетичность его мышления</w:t>
      </w:r>
      <w:r w:rsidRPr="003D75B4">
        <w:rPr>
          <w:rFonts w:ascii="Times New Roman" w:hAnsi="Times New Roman"/>
          <w:sz w:val="24"/>
          <w:szCs w:val="24"/>
          <w:lang w:val="ru-RU"/>
        </w:rPr>
        <w:t>, показывая пример постановки гипотез, развивая интерес к познанию, воспитать ребенка не только слушающего, но и задающего вопросы, строящего возможные предположения.</w:t>
      </w:r>
    </w:p>
    <w:p w:rsidR="003D75B4" w:rsidRPr="003D75B4" w:rsidRDefault="003D75B4" w:rsidP="003D75B4">
      <w:pPr>
        <w:pStyle w:val="aa"/>
        <w:ind w:firstLine="567"/>
        <w:rPr>
          <w:rFonts w:ascii="Times New Roman" w:hAnsi="Times New Roman"/>
          <w:b/>
          <w:i/>
          <w:sz w:val="24"/>
          <w:szCs w:val="24"/>
          <w:u w:val="single"/>
          <w:lang w:val="ru-RU"/>
        </w:rPr>
      </w:pP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u w:val="single"/>
          <w:lang w:val="ru-RU"/>
        </w:rPr>
        <w:t>Задание.</w:t>
      </w:r>
      <w:r w:rsidRPr="003D75B4">
        <w:rPr>
          <w:rFonts w:ascii="Times New Roman" w:hAnsi="Times New Roman"/>
          <w:b/>
          <w:i/>
          <w:sz w:val="24"/>
          <w:szCs w:val="24"/>
          <w:lang w:val="ru-RU"/>
        </w:rPr>
        <w:t xml:space="preserve"> Проверьте, умеет ли ребенок изменять существительные по числу. После привлечения внимания ребенка скажите: "Я назову тебе один предмет, а ты измени это слово так, чтобы получилось много предметов. Например, я скажу: "игрушка", а ты должен сказать: "игрушки".</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Затем назовите 11 существительных в единственном числе: стол, карандаш, окно, ухо, город, флаг, сестра, брат, дом, огород, ребенок.</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Результаты можно считать хорошими, если ребенок допустил не более двух ошибок.</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sz w:val="24"/>
          <w:szCs w:val="24"/>
          <w:lang w:val="ru-RU"/>
        </w:rPr>
        <w:t xml:space="preserve">Проверьте внимание ребенка грамматической конструкцией трех предложений типа </w:t>
      </w:r>
      <w:r w:rsidRPr="003D75B4">
        <w:rPr>
          <w:rFonts w:ascii="Times New Roman" w:hAnsi="Times New Roman"/>
          <w:b/>
          <w:i/>
          <w:sz w:val="24"/>
          <w:szCs w:val="24"/>
          <w:lang w:val="ru-RU"/>
        </w:rPr>
        <w:t>"Маша пошла гулять после того, как закончила рисовать".</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Предложение произнесите медленно и четко. После того как вы будете уверены, что ребенок хорошо его расслышал, задайте вопрос: "Что Маша делала раньше: гуляла или рисовала?"</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u w:val="single"/>
          <w:lang w:val="ru-RU"/>
        </w:rPr>
        <w:t xml:space="preserve">Задание. </w:t>
      </w:r>
      <w:r w:rsidRPr="003D75B4">
        <w:rPr>
          <w:rFonts w:ascii="Times New Roman" w:hAnsi="Times New Roman"/>
          <w:b/>
          <w:i/>
          <w:sz w:val="24"/>
          <w:szCs w:val="24"/>
          <w:lang w:val="ru-RU"/>
        </w:rPr>
        <w:t>Проверьте, как ребенок может рассказывать по картинкам. Положите в беспорядке 4 картинки, на которых изображена определенная, хорошо известная ему последовательность событий (например, на одной картинке девочка просыпается, на другой - делает зарядку, на третьей - умывается, на четвертой - завтракает). Попросите ребенка разложить картинки в нужном порядке и объяснить, почему он положил их так, а не иначе.</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Знаком "+" отметьте (на листе бумаги) правильное расположение картинок и правильное описание изображенных событий.</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Знак "±" ставьте в том случае, когда ребенок логично выстраивает последовательность картинок, но не может ее обосновать.</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Знак "-" ставится, когда последовательность картинок случайная.</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Операция "Анализ"</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Попросите ребенка выделить части из целого по какому-либо признаку; дерево: ствол, ветки, листья, корни.</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Легче это делать ребенку, когда перед ним реальный предмет, например, стул. Труднее, когда это картинка. И, наконец, при отсутствии наглядного образа мысленное разъединение целого на части труднее всего.</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Противоположной операцией является операция "Синтез", когда необходимо выделенные с помощью анализа части объединить в единое целое.</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Предложите ребенку составить из букв данного слова возможно большее число слов (например, лампочка: лак, кол, мочка, ком и т.д.).</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Для упражнений можно использовать слова: магазин, аптека, комната и др.</w:t>
      </w:r>
    </w:p>
    <w:p w:rsidR="003D75B4" w:rsidRPr="003D75B4" w:rsidRDefault="003D75B4" w:rsidP="003D75B4">
      <w:pPr>
        <w:pStyle w:val="aa"/>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а) "Сходство и различие"</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Предложите ребенку указать сходство и различие следующих пар слов:</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Книга - тетрадь              День - ночь</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Лошадь - корова            Дерево - куст</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Телефон - радио            Помидор - огурец</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Самолет - ракета           Стол - стул</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б) "Поиск противоположного объекта"</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lang w:val="ru-RU"/>
        </w:rPr>
        <w:t xml:space="preserve">Называя какой-либо предмет (например, сахар), надо назвать как можно больше других, противоположных данному. Надо найти противоположные объекты по </w:t>
      </w:r>
      <w:r w:rsidRPr="003D75B4">
        <w:rPr>
          <w:rFonts w:ascii="Times New Roman" w:hAnsi="Times New Roman"/>
          <w:b/>
          <w:i/>
          <w:sz w:val="24"/>
          <w:szCs w:val="24"/>
          <w:lang w:val="ru-RU"/>
        </w:rPr>
        <w:lastRenderedPageBreak/>
        <w:t>функции "съедобное - несъедобное", "полезное - вредное" и др., по признаку (размеру, форме, состоянию) и др.</w:t>
      </w:r>
      <w:r w:rsidRPr="003D75B4">
        <w:rPr>
          <w:rFonts w:ascii="Times New Roman" w:hAnsi="Times New Roman"/>
          <w:b/>
          <w:i/>
          <w:sz w:val="24"/>
          <w:szCs w:val="24"/>
          <w:lang w:val="ru-RU"/>
        </w:rPr>
        <w:cr/>
        <w:t xml:space="preserve">         </w:t>
      </w:r>
      <w:r w:rsidRPr="003D75B4">
        <w:rPr>
          <w:rFonts w:ascii="Times New Roman" w:hAnsi="Times New Roman"/>
          <w:b/>
          <w:i/>
          <w:sz w:val="24"/>
          <w:szCs w:val="24"/>
          <w:u w:val="single"/>
          <w:lang w:val="ru-RU"/>
        </w:rPr>
        <w:t xml:space="preserve">в) "Поиск аналогов". </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Называется какое-нибудь слово, например, портфель. Необходимо придумать как можно больше "аналогов", т.е. других предметов, сходных с ним по разным существенным признакам (сумка, мешок, рюкзак и т.д.)</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 xml:space="preserve">г) "Аналогии по признакам". </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Выпишите в столбик признаки заданного предмета, например, портфель, и предложите ребенку назвать эти признаки, встречающиеся в других предметах (объемность, прочность, устройство для переноски и др.).</w:t>
      </w:r>
    </w:p>
    <w:p w:rsidR="003D75B4" w:rsidRPr="003D75B4" w:rsidRDefault="003D75B4" w:rsidP="003D75B4">
      <w:pPr>
        <w:pStyle w:val="aa"/>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 xml:space="preserve">Задание. "Составить предложение из трех слов". </w:t>
      </w:r>
    </w:p>
    <w:p w:rsidR="003D75B4" w:rsidRPr="003D75B4" w:rsidRDefault="003D75B4" w:rsidP="003D75B4">
      <w:pPr>
        <w:pStyle w:val="aa"/>
        <w:rPr>
          <w:rFonts w:ascii="Times New Roman" w:hAnsi="Times New Roman"/>
          <w:b/>
          <w:i/>
          <w:sz w:val="24"/>
          <w:szCs w:val="24"/>
          <w:lang w:val="ru-RU"/>
        </w:rPr>
      </w:pPr>
      <w:r w:rsidRPr="003D75B4">
        <w:rPr>
          <w:rFonts w:ascii="Times New Roman" w:hAnsi="Times New Roman"/>
          <w:b/>
          <w:i/>
          <w:sz w:val="24"/>
          <w:szCs w:val="24"/>
          <w:lang w:val="ru-RU"/>
        </w:rPr>
        <w:t>Берутся три слова: обезьяна, самолет, стул. Требуется составить как можно больше предложений, которые включали бы эти три слова (можно изменять падежи и использовать аналоги слов).</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u w:val="single"/>
          <w:lang w:val="ru-RU"/>
        </w:rPr>
        <w:t>Задание.</w:t>
      </w:r>
      <w:r w:rsidRPr="003D75B4">
        <w:rPr>
          <w:rFonts w:ascii="Times New Roman" w:hAnsi="Times New Roman"/>
          <w:b/>
          <w:i/>
          <w:sz w:val="24"/>
          <w:szCs w:val="24"/>
          <w:lang w:val="ru-RU"/>
        </w:rPr>
        <w:t xml:space="preserve"> Предложите ребенку назвать одним словом группу предметов. Многие конкретные предметы мы называем одним словом. Например, березу, сосну, дуб и др. называем деревьями.</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Предложите ребенку назвать одним словом:</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 стол, стул, шкаф - это...</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 собака, кошка, корова - это...</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 чашка, блюдце, тарелка - это...</w:t>
      </w:r>
    </w:p>
    <w:p w:rsidR="003D75B4" w:rsidRPr="003D75B4" w:rsidRDefault="003D75B4" w:rsidP="003D75B4">
      <w:pPr>
        <w:pStyle w:val="aa"/>
        <w:ind w:firstLine="567"/>
        <w:rPr>
          <w:rFonts w:ascii="Times New Roman" w:hAnsi="Times New Roman"/>
          <w:b/>
          <w:sz w:val="28"/>
          <w:szCs w:val="28"/>
          <w:lang w:val="ru-RU"/>
        </w:rPr>
      </w:pPr>
      <w:r w:rsidRPr="003D75B4">
        <w:rPr>
          <w:rFonts w:ascii="Times New Roman" w:hAnsi="Times New Roman"/>
          <w:b/>
          <w:sz w:val="28"/>
          <w:szCs w:val="28"/>
          <w:lang w:val="ru-RU"/>
        </w:rPr>
        <w:t>- василек, ромашка, тюльпан - это...</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Неумение обобщать - слабое звено интеллекта. Обычно ребенок ищет общее между предметами по внешнему признаку - цвету, форме.</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Ложка и шарик похожи: они оба из пластилина.</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В школе пользуются обобщениями по существенному признаку. На основе таких обобщений строится умение рассуждать, мыслить.</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"Определение понятия".</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b/>
          <w:i/>
          <w:sz w:val="24"/>
          <w:szCs w:val="24"/>
          <w:lang w:val="ru-RU"/>
        </w:rPr>
        <w:t xml:space="preserve">Ребенку предлагается отвечать на вопрос "Что такое?" или "Кто такой?" по поводу предметов. </w:t>
      </w:r>
      <w:r w:rsidRPr="003D75B4">
        <w:rPr>
          <w:rFonts w:ascii="Times New Roman" w:hAnsi="Times New Roman"/>
          <w:sz w:val="24"/>
          <w:szCs w:val="24"/>
          <w:lang w:val="ru-RU"/>
        </w:rPr>
        <w:t>Называются понятия живой природы (дерево, заяц, и т.д.), неживой природы (гора, река, пещера и т.д.). Требуется перечислить признаки, которые не влекут за собой изменение понятия и существенные признаки, которые определяют данное понятие как таковое. Необходимо направлять мысль ребенка на поиск существенного признака, без которого нет нужного обобщения. Если называется предмет, не имеющий функционального значения, тогда определяют его по набору признаков.</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Кто такая кошка?</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Кошка - живая. Это животное.</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Птица - это животное?</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Нет, птица на двух ногах.</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Корова - это кошка?</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Нет. Кошка - животное на четырех ногах, которое мяукает и живет дома.</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Что такое стул?</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Это на четырех ножках.</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Значит, наша кошка - это стул?</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 Нет, стул деревянный.</w:t>
      </w:r>
    </w:p>
    <w:p w:rsidR="003D75B4" w:rsidRPr="00FA5087" w:rsidRDefault="003D75B4" w:rsidP="003D75B4">
      <w:pPr>
        <w:pStyle w:val="aa"/>
        <w:ind w:firstLine="567"/>
        <w:rPr>
          <w:rFonts w:ascii="Times New Roman" w:hAnsi="Times New Roman"/>
          <w:b/>
          <w:i/>
          <w:sz w:val="24"/>
          <w:szCs w:val="24"/>
        </w:rPr>
      </w:pPr>
      <w:r w:rsidRPr="003D75B4">
        <w:rPr>
          <w:rFonts w:ascii="Times New Roman" w:hAnsi="Times New Roman"/>
          <w:b/>
          <w:i/>
          <w:sz w:val="24"/>
          <w:szCs w:val="24"/>
          <w:lang w:val="ru-RU"/>
        </w:rPr>
        <w:t xml:space="preserve">- Значит, стол - это стул? </w:t>
      </w:r>
      <w:proofErr w:type="gramStart"/>
      <w:r w:rsidRPr="00FA5087">
        <w:rPr>
          <w:rFonts w:ascii="Times New Roman" w:hAnsi="Times New Roman"/>
          <w:b/>
          <w:i/>
          <w:sz w:val="24"/>
          <w:szCs w:val="24"/>
        </w:rPr>
        <w:t xml:space="preserve">И </w:t>
      </w:r>
      <w:proofErr w:type="spellStart"/>
      <w:r w:rsidRPr="00FA5087">
        <w:rPr>
          <w:rFonts w:ascii="Times New Roman" w:hAnsi="Times New Roman"/>
          <w:b/>
          <w:i/>
          <w:sz w:val="24"/>
          <w:szCs w:val="24"/>
        </w:rPr>
        <w:t>т.д</w:t>
      </w:r>
      <w:proofErr w:type="spellEnd"/>
      <w:r w:rsidRPr="00FA5087">
        <w:rPr>
          <w:rFonts w:ascii="Times New Roman" w:hAnsi="Times New Roman"/>
          <w:b/>
          <w:i/>
          <w:sz w:val="24"/>
          <w:szCs w:val="24"/>
        </w:rPr>
        <w:t>.</w:t>
      </w:r>
      <w:proofErr w:type="gramEnd"/>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sz w:val="24"/>
          <w:szCs w:val="24"/>
          <w:lang w:val="ru-RU"/>
        </w:rPr>
        <w:t xml:space="preserve">Следует задавать вопросы, на которые можно найти ответ. На некоторые вопросы и взрослый не сразу найдет ответ. Поэтому поиграйте с ребенком на равных, пусть он тоже </w:t>
      </w:r>
      <w:r w:rsidRPr="003D75B4">
        <w:rPr>
          <w:rFonts w:ascii="Times New Roman" w:hAnsi="Times New Roman"/>
          <w:sz w:val="24"/>
          <w:szCs w:val="24"/>
          <w:lang w:val="ru-RU"/>
        </w:rPr>
        <w:lastRenderedPageBreak/>
        <w:t>задает вам вопросы: "Что это такое?" Неумение обозначать и пользоваться знаками - это незрелость интеллекта и психики.</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"Высказать мысль другими словами"</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Берется фраза, сложность и содержание которой соотносится с возрастом ребенка и той целью, ради которой используется это задание. Надо предложить несколько вариантов высказывания этой же мысли другими словами. При этом желательно, чтобы одни и те же слова не употреблялись. Следить за тем, чтобы смысл высказывания не изменялся.</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Например: "Я всегда уверен в своей правоте". Другими словами: "Я никогда не соглашаюсь с аргументами другого человека", "Я всегда спорю до победы", "Меня невозможно ни в чем убедить" и т.д.</w:t>
      </w: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"Нахождение возможных причин"</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sz w:val="24"/>
          <w:szCs w:val="24"/>
          <w:lang w:val="ru-RU"/>
        </w:rPr>
        <w:t xml:space="preserve">Сформулировать какую-либо ситуацию: "Мальчик упал и расшиб колено". </w:t>
      </w:r>
      <w:r w:rsidRPr="003D75B4">
        <w:rPr>
          <w:rFonts w:ascii="Times New Roman" w:hAnsi="Times New Roman"/>
          <w:b/>
          <w:i/>
          <w:sz w:val="24"/>
          <w:szCs w:val="24"/>
          <w:lang w:val="ru-RU"/>
        </w:rPr>
        <w:t>Ребенок должен назвать как можно больше предположений возможной причины падения: споткнулся о камень, засмотрелся на прохожих, азартно играл с ребятами, торопился к маме и др.</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"Социализация речи"</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Говорить так, чтобы другие понимали, - одно из важнейших школьных требований.</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К 6-7 годам дети говорят много, но речь их ситуативная. Они не затрудняют себя полным описанием, а обходятся обрывками, дополняя элементами действия все, что упущено в рассказе. "Этот ему как даст. И побежал... Бах - трах! Ноги из ямы. А глаза-то!"</w:t>
      </w:r>
    </w:p>
    <w:p w:rsidR="003D75B4" w:rsidRPr="003D75B4" w:rsidRDefault="003D75B4" w:rsidP="003D75B4">
      <w:pPr>
        <w:pStyle w:val="aa"/>
        <w:ind w:firstLine="567"/>
        <w:rPr>
          <w:rFonts w:ascii="Times New Roman" w:hAnsi="Times New Roman"/>
          <w:sz w:val="24"/>
          <w:szCs w:val="24"/>
          <w:lang w:val="ru-RU"/>
        </w:rPr>
      </w:pPr>
      <w:r w:rsidRPr="003D75B4">
        <w:rPr>
          <w:rFonts w:ascii="Times New Roman" w:hAnsi="Times New Roman"/>
          <w:b/>
          <w:i/>
          <w:sz w:val="24"/>
          <w:szCs w:val="24"/>
          <w:lang w:val="ru-RU"/>
        </w:rPr>
        <w:t>Если не видишь сам, что происходит, то ничего не поймешь.</w:t>
      </w:r>
    </w:p>
    <w:p w:rsidR="003D75B4" w:rsidRPr="003D75B4" w:rsidRDefault="003D75B4" w:rsidP="003D75B4">
      <w:pPr>
        <w:pStyle w:val="aa"/>
        <w:ind w:firstLine="567"/>
        <w:rPr>
          <w:rFonts w:ascii="Times New Roman" w:hAnsi="Times New Roman"/>
          <w:sz w:val="24"/>
          <w:szCs w:val="24"/>
          <w:lang w:val="ru-RU"/>
        </w:rPr>
      </w:pPr>
    </w:p>
    <w:p w:rsidR="003D75B4" w:rsidRPr="003D75B4" w:rsidRDefault="003D75B4" w:rsidP="003D75B4">
      <w:pPr>
        <w:pStyle w:val="aa"/>
        <w:ind w:firstLine="567"/>
        <w:rPr>
          <w:rFonts w:ascii="Times New Roman" w:hAnsi="Times New Roman"/>
          <w:b/>
          <w:i/>
          <w:sz w:val="24"/>
          <w:szCs w:val="24"/>
          <w:u w:val="single"/>
          <w:lang w:val="ru-RU"/>
        </w:rPr>
      </w:pPr>
      <w:r w:rsidRPr="003D75B4">
        <w:rPr>
          <w:rFonts w:ascii="Times New Roman" w:hAnsi="Times New Roman"/>
          <w:b/>
          <w:i/>
          <w:sz w:val="24"/>
          <w:szCs w:val="24"/>
          <w:u w:val="single"/>
          <w:lang w:val="ru-RU"/>
        </w:rPr>
        <w:t>Задание. "Испорченный телефон"</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Игра помогает преодолеть ребенку речевое несовершенство. Два ребенка сидят за столом лицом друг к другу, между ними непрозрачная ширма. В руках одного - фигурка (картинка). Его задача - описать приятелю, как изготовить этот образец. Не называя, что перед ним, перечисляет последовательность действий, цвет, размер, форму.</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Другой должен воспроизвести копию из любого конструкционного материала (пластилин, мозаика и т.д.).</w:t>
      </w:r>
    </w:p>
    <w:p w:rsidR="003D75B4" w:rsidRPr="003D75B4" w:rsidRDefault="003D75B4" w:rsidP="003D75B4">
      <w:pPr>
        <w:pStyle w:val="aa"/>
        <w:ind w:firstLine="567"/>
        <w:rPr>
          <w:rFonts w:ascii="Times New Roman" w:hAnsi="Times New Roman"/>
          <w:b/>
          <w:i/>
          <w:sz w:val="24"/>
          <w:szCs w:val="24"/>
          <w:lang w:val="ru-RU"/>
        </w:rPr>
      </w:pPr>
      <w:r w:rsidRPr="003D75B4">
        <w:rPr>
          <w:rFonts w:ascii="Times New Roman" w:hAnsi="Times New Roman"/>
          <w:b/>
          <w:i/>
          <w:sz w:val="24"/>
          <w:szCs w:val="24"/>
          <w:lang w:val="ru-RU"/>
        </w:rPr>
        <w:t>При полной иллюзии понимания не всегда получается то, что требуется изготовить. Через некоторое время дети сами приходят к той социальной форме речи, которая понятна окружающим.</w:t>
      </w:r>
    </w:p>
    <w:p w:rsidR="003D75B4" w:rsidRPr="003D75B4" w:rsidRDefault="003D75B4">
      <w:pPr>
        <w:rPr>
          <w:lang w:val="ru-RU"/>
        </w:rPr>
      </w:pPr>
    </w:p>
    <w:sectPr w:rsidR="003D75B4" w:rsidRPr="003D75B4" w:rsidSect="00642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810"/>
    <w:multiLevelType w:val="multilevel"/>
    <w:tmpl w:val="068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D131F1"/>
    <w:multiLevelType w:val="multilevel"/>
    <w:tmpl w:val="342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5B4"/>
    <w:rsid w:val="002C37AA"/>
    <w:rsid w:val="003767FE"/>
    <w:rsid w:val="003D75B4"/>
    <w:rsid w:val="00642CB1"/>
    <w:rsid w:val="00CE1128"/>
    <w:rsid w:val="00DE5F65"/>
    <w:rsid w:val="00E26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AA"/>
  </w:style>
  <w:style w:type="paragraph" w:styleId="1">
    <w:name w:val="heading 1"/>
    <w:basedOn w:val="a"/>
    <w:next w:val="a"/>
    <w:link w:val="10"/>
    <w:uiPriority w:val="9"/>
    <w:qFormat/>
    <w:rsid w:val="002C37A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C37A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2C37A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C37A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C37A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C37A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C37A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C37A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C37A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7AA"/>
    <w:rPr>
      <w:smallCaps/>
      <w:spacing w:val="5"/>
      <w:sz w:val="32"/>
      <w:szCs w:val="32"/>
    </w:rPr>
  </w:style>
  <w:style w:type="character" w:customStyle="1" w:styleId="20">
    <w:name w:val="Заголовок 2 Знак"/>
    <w:basedOn w:val="a0"/>
    <w:link w:val="2"/>
    <w:uiPriority w:val="9"/>
    <w:semiHidden/>
    <w:rsid w:val="002C37AA"/>
    <w:rPr>
      <w:smallCaps/>
      <w:spacing w:val="5"/>
      <w:sz w:val="28"/>
      <w:szCs w:val="28"/>
    </w:rPr>
  </w:style>
  <w:style w:type="character" w:customStyle="1" w:styleId="30">
    <w:name w:val="Заголовок 3 Знак"/>
    <w:basedOn w:val="a0"/>
    <w:link w:val="3"/>
    <w:uiPriority w:val="9"/>
    <w:semiHidden/>
    <w:rsid w:val="002C37AA"/>
    <w:rPr>
      <w:smallCaps/>
      <w:spacing w:val="5"/>
      <w:sz w:val="24"/>
      <w:szCs w:val="24"/>
    </w:rPr>
  </w:style>
  <w:style w:type="character" w:customStyle="1" w:styleId="40">
    <w:name w:val="Заголовок 4 Знак"/>
    <w:basedOn w:val="a0"/>
    <w:link w:val="4"/>
    <w:uiPriority w:val="9"/>
    <w:semiHidden/>
    <w:rsid w:val="002C37AA"/>
    <w:rPr>
      <w:smallCaps/>
      <w:spacing w:val="10"/>
      <w:sz w:val="22"/>
      <w:szCs w:val="22"/>
    </w:rPr>
  </w:style>
  <w:style w:type="character" w:customStyle="1" w:styleId="50">
    <w:name w:val="Заголовок 5 Знак"/>
    <w:basedOn w:val="a0"/>
    <w:link w:val="5"/>
    <w:uiPriority w:val="9"/>
    <w:semiHidden/>
    <w:rsid w:val="002C37AA"/>
    <w:rPr>
      <w:smallCaps/>
      <w:color w:val="943634" w:themeColor="accent2" w:themeShade="BF"/>
      <w:spacing w:val="10"/>
      <w:sz w:val="22"/>
      <w:szCs w:val="26"/>
    </w:rPr>
  </w:style>
  <w:style w:type="character" w:customStyle="1" w:styleId="60">
    <w:name w:val="Заголовок 6 Знак"/>
    <w:basedOn w:val="a0"/>
    <w:link w:val="6"/>
    <w:uiPriority w:val="9"/>
    <w:semiHidden/>
    <w:rsid w:val="002C37AA"/>
    <w:rPr>
      <w:smallCaps/>
      <w:color w:val="C0504D" w:themeColor="accent2"/>
      <w:spacing w:val="5"/>
      <w:sz w:val="22"/>
    </w:rPr>
  </w:style>
  <w:style w:type="character" w:customStyle="1" w:styleId="70">
    <w:name w:val="Заголовок 7 Знак"/>
    <w:basedOn w:val="a0"/>
    <w:link w:val="7"/>
    <w:uiPriority w:val="9"/>
    <w:semiHidden/>
    <w:rsid w:val="002C37AA"/>
    <w:rPr>
      <w:b/>
      <w:smallCaps/>
      <w:color w:val="C0504D" w:themeColor="accent2"/>
      <w:spacing w:val="10"/>
    </w:rPr>
  </w:style>
  <w:style w:type="character" w:customStyle="1" w:styleId="80">
    <w:name w:val="Заголовок 8 Знак"/>
    <w:basedOn w:val="a0"/>
    <w:link w:val="8"/>
    <w:uiPriority w:val="9"/>
    <w:semiHidden/>
    <w:rsid w:val="002C37AA"/>
    <w:rPr>
      <w:b/>
      <w:i/>
      <w:smallCaps/>
      <w:color w:val="943634" w:themeColor="accent2" w:themeShade="BF"/>
    </w:rPr>
  </w:style>
  <w:style w:type="character" w:customStyle="1" w:styleId="90">
    <w:name w:val="Заголовок 9 Знак"/>
    <w:basedOn w:val="a0"/>
    <w:link w:val="9"/>
    <w:uiPriority w:val="9"/>
    <w:semiHidden/>
    <w:rsid w:val="002C37AA"/>
    <w:rPr>
      <w:b/>
      <w:i/>
      <w:smallCaps/>
      <w:color w:val="622423" w:themeColor="accent2" w:themeShade="7F"/>
    </w:rPr>
  </w:style>
  <w:style w:type="paragraph" w:styleId="a3">
    <w:name w:val="caption"/>
    <w:basedOn w:val="a"/>
    <w:next w:val="a"/>
    <w:uiPriority w:val="35"/>
    <w:semiHidden/>
    <w:unhideWhenUsed/>
    <w:qFormat/>
    <w:rsid w:val="002C37AA"/>
    <w:rPr>
      <w:b/>
      <w:bCs/>
      <w:caps/>
      <w:sz w:val="16"/>
      <w:szCs w:val="18"/>
    </w:rPr>
  </w:style>
  <w:style w:type="paragraph" w:styleId="a4">
    <w:name w:val="Title"/>
    <w:basedOn w:val="a"/>
    <w:next w:val="a"/>
    <w:link w:val="a5"/>
    <w:uiPriority w:val="10"/>
    <w:qFormat/>
    <w:rsid w:val="002C37AA"/>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2C37AA"/>
    <w:rPr>
      <w:smallCaps/>
      <w:sz w:val="48"/>
      <w:szCs w:val="48"/>
    </w:rPr>
  </w:style>
  <w:style w:type="paragraph" w:styleId="a6">
    <w:name w:val="Subtitle"/>
    <w:basedOn w:val="a"/>
    <w:next w:val="a"/>
    <w:link w:val="a7"/>
    <w:uiPriority w:val="11"/>
    <w:qFormat/>
    <w:rsid w:val="002C37AA"/>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2C37AA"/>
    <w:rPr>
      <w:rFonts w:asciiTheme="majorHAnsi" w:eastAsiaTheme="majorEastAsia" w:hAnsiTheme="majorHAnsi" w:cstheme="majorBidi"/>
      <w:szCs w:val="22"/>
    </w:rPr>
  </w:style>
  <w:style w:type="character" w:styleId="a8">
    <w:name w:val="Strong"/>
    <w:uiPriority w:val="22"/>
    <w:qFormat/>
    <w:rsid w:val="002C37AA"/>
    <w:rPr>
      <w:b/>
      <w:color w:val="C0504D" w:themeColor="accent2"/>
    </w:rPr>
  </w:style>
  <w:style w:type="character" w:styleId="a9">
    <w:name w:val="Emphasis"/>
    <w:uiPriority w:val="20"/>
    <w:qFormat/>
    <w:rsid w:val="002C37AA"/>
    <w:rPr>
      <w:b/>
      <w:i/>
      <w:spacing w:val="10"/>
    </w:rPr>
  </w:style>
  <w:style w:type="paragraph" w:styleId="aa">
    <w:name w:val="No Spacing"/>
    <w:basedOn w:val="a"/>
    <w:link w:val="ab"/>
    <w:uiPriority w:val="1"/>
    <w:qFormat/>
    <w:rsid w:val="002C37AA"/>
    <w:pPr>
      <w:spacing w:after="0" w:line="240" w:lineRule="auto"/>
    </w:pPr>
  </w:style>
  <w:style w:type="character" w:customStyle="1" w:styleId="ab">
    <w:name w:val="Без интервала Знак"/>
    <w:basedOn w:val="a0"/>
    <w:link w:val="aa"/>
    <w:uiPriority w:val="1"/>
    <w:rsid w:val="002C37AA"/>
  </w:style>
  <w:style w:type="paragraph" w:styleId="ac">
    <w:name w:val="List Paragraph"/>
    <w:basedOn w:val="a"/>
    <w:uiPriority w:val="34"/>
    <w:qFormat/>
    <w:rsid w:val="002C37AA"/>
    <w:pPr>
      <w:ind w:left="720"/>
      <w:contextualSpacing/>
    </w:pPr>
  </w:style>
  <w:style w:type="paragraph" w:styleId="21">
    <w:name w:val="Quote"/>
    <w:basedOn w:val="a"/>
    <w:next w:val="a"/>
    <w:link w:val="22"/>
    <w:uiPriority w:val="29"/>
    <w:qFormat/>
    <w:rsid w:val="002C37AA"/>
    <w:rPr>
      <w:i/>
    </w:rPr>
  </w:style>
  <w:style w:type="character" w:customStyle="1" w:styleId="22">
    <w:name w:val="Цитата 2 Знак"/>
    <w:basedOn w:val="a0"/>
    <w:link w:val="21"/>
    <w:uiPriority w:val="29"/>
    <w:rsid w:val="002C37AA"/>
    <w:rPr>
      <w:i/>
    </w:rPr>
  </w:style>
  <w:style w:type="paragraph" w:styleId="ad">
    <w:name w:val="Intense Quote"/>
    <w:basedOn w:val="a"/>
    <w:next w:val="a"/>
    <w:link w:val="ae"/>
    <w:uiPriority w:val="30"/>
    <w:qFormat/>
    <w:rsid w:val="002C37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2C37AA"/>
    <w:rPr>
      <w:b/>
      <w:i/>
      <w:color w:val="FFFFFF" w:themeColor="background1"/>
      <w:shd w:val="clear" w:color="auto" w:fill="C0504D" w:themeFill="accent2"/>
    </w:rPr>
  </w:style>
  <w:style w:type="character" w:styleId="af">
    <w:name w:val="Subtle Emphasis"/>
    <w:uiPriority w:val="19"/>
    <w:qFormat/>
    <w:rsid w:val="002C37AA"/>
    <w:rPr>
      <w:i/>
    </w:rPr>
  </w:style>
  <w:style w:type="character" w:styleId="af0">
    <w:name w:val="Intense Emphasis"/>
    <w:uiPriority w:val="21"/>
    <w:qFormat/>
    <w:rsid w:val="002C37AA"/>
    <w:rPr>
      <w:b/>
      <w:i/>
      <w:color w:val="C0504D" w:themeColor="accent2"/>
      <w:spacing w:val="10"/>
    </w:rPr>
  </w:style>
  <w:style w:type="character" w:styleId="af1">
    <w:name w:val="Subtle Reference"/>
    <w:uiPriority w:val="31"/>
    <w:qFormat/>
    <w:rsid w:val="002C37AA"/>
    <w:rPr>
      <w:b/>
    </w:rPr>
  </w:style>
  <w:style w:type="character" w:styleId="af2">
    <w:name w:val="Intense Reference"/>
    <w:uiPriority w:val="32"/>
    <w:qFormat/>
    <w:rsid w:val="002C37AA"/>
    <w:rPr>
      <w:b/>
      <w:bCs/>
      <w:smallCaps/>
      <w:spacing w:val="5"/>
      <w:sz w:val="22"/>
      <w:szCs w:val="22"/>
      <w:u w:val="single"/>
    </w:rPr>
  </w:style>
  <w:style w:type="character" w:styleId="af3">
    <w:name w:val="Book Title"/>
    <w:uiPriority w:val="33"/>
    <w:qFormat/>
    <w:rsid w:val="002C37A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2C37AA"/>
    <w:pPr>
      <w:outlineLvl w:val="9"/>
    </w:pPr>
  </w:style>
  <w:style w:type="paragraph" w:styleId="af5">
    <w:name w:val="Normal (Web)"/>
    <w:basedOn w:val="a"/>
    <w:uiPriority w:val="99"/>
    <w:unhideWhenUsed/>
    <w:rsid w:val="003D75B4"/>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09824447">
      <w:bodyDiv w:val="1"/>
      <w:marLeft w:val="0"/>
      <w:marRight w:val="0"/>
      <w:marTop w:val="0"/>
      <w:marBottom w:val="0"/>
      <w:divBdr>
        <w:top w:val="none" w:sz="0" w:space="0" w:color="auto"/>
        <w:left w:val="none" w:sz="0" w:space="0" w:color="auto"/>
        <w:bottom w:val="none" w:sz="0" w:space="0" w:color="auto"/>
        <w:right w:val="none" w:sz="0" w:space="0" w:color="auto"/>
      </w:divBdr>
    </w:div>
    <w:div w:id="2044288787">
      <w:bodyDiv w:val="1"/>
      <w:marLeft w:val="0"/>
      <w:marRight w:val="0"/>
      <w:marTop w:val="0"/>
      <w:marBottom w:val="0"/>
      <w:divBdr>
        <w:top w:val="none" w:sz="0" w:space="0" w:color="auto"/>
        <w:left w:val="none" w:sz="0" w:space="0" w:color="auto"/>
        <w:bottom w:val="none" w:sz="0" w:space="0" w:color="auto"/>
        <w:right w:val="none" w:sz="0" w:space="0" w:color="auto"/>
      </w:divBdr>
      <w:divsChild>
        <w:div w:id="161816164">
          <w:marLeft w:val="0"/>
          <w:marRight w:val="0"/>
          <w:marTop w:val="0"/>
          <w:marBottom w:val="0"/>
          <w:divBdr>
            <w:top w:val="none" w:sz="0" w:space="0" w:color="auto"/>
            <w:left w:val="none" w:sz="0" w:space="0" w:color="auto"/>
            <w:bottom w:val="none" w:sz="0" w:space="0" w:color="auto"/>
            <w:right w:val="none" w:sz="0" w:space="0" w:color="auto"/>
          </w:divBdr>
        </w:div>
        <w:div w:id="1990933858">
          <w:marLeft w:val="0"/>
          <w:marRight w:val="0"/>
          <w:marTop w:val="0"/>
          <w:marBottom w:val="0"/>
          <w:divBdr>
            <w:top w:val="none" w:sz="0" w:space="0" w:color="auto"/>
            <w:left w:val="none" w:sz="0" w:space="0" w:color="auto"/>
            <w:bottom w:val="none" w:sz="0" w:space="0" w:color="auto"/>
            <w:right w:val="none" w:sz="0" w:space="0" w:color="auto"/>
          </w:divBdr>
        </w:div>
        <w:div w:id="30109030">
          <w:marLeft w:val="0"/>
          <w:marRight w:val="0"/>
          <w:marTop w:val="0"/>
          <w:marBottom w:val="0"/>
          <w:divBdr>
            <w:top w:val="none" w:sz="0" w:space="0" w:color="auto"/>
            <w:left w:val="none" w:sz="0" w:space="0" w:color="auto"/>
            <w:bottom w:val="none" w:sz="0" w:space="0" w:color="auto"/>
            <w:right w:val="none" w:sz="0" w:space="0" w:color="auto"/>
          </w:divBdr>
        </w:div>
        <w:div w:id="484131169">
          <w:marLeft w:val="0"/>
          <w:marRight w:val="0"/>
          <w:marTop w:val="0"/>
          <w:marBottom w:val="0"/>
          <w:divBdr>
            <w:top w:val="none" w:sz="0" w:space="0" w:color="auto"/>
            <w:left w:val="none" w:sz="0" w:space="0" w:color="auto"/>
            <w:bottom w:val="none" w:sz="0" w:space="0" w:color="auto"/>
            <w:right w:val="none" w:sz="0" w:space="0" w:color="auto"/>
          </w:divBdr>
        </w:div>
        <w:div w:id="1403258987">
          <w:marLeft w:val="0"/>
          <w:marRight w:val="0"/>
          <w:marTop w:val="0"/>
          <w:marBottom w:val="0"/>
          <w:divBdr>
            <w:top w:val="none" w:sz="0" w:space="0" w:color="auto"/>
            <w:left w:val="none" w:sz="0" w:space="0" w:color="auto"/>
            <w:bottom w:val="none" w:sz="0" w:space="0" w:color="auto"/>
            <w:right w:val="none" w:sz="0" w:space="0" w:color="auto"/>
          </w:divBdr>
        </w:div>
        <w:div w:id="185100846">
          <w:marLeft w:val="0"/>
          <w:marRight w:val="0"/>
          <w:marTop w:val="0"/>
          <w:marBottom w:val="0"/>
          <w:divBdr>
            <w:top w:val="none" w:sz="0" w:space="0" w:color="auto"/>
            <w:left w:val="none" w:sz="0" w:space="0" w:color="auto"/>
            <w:bottom w:val="none" w:sz="0" w:space="0" w:color="auto"/>
            <w:right w:val="none" w:sz="0" w:space="0" w:color="auto"/>
          </w:divBdr>
        </w:div>
        <w:div w:id="2144811615">
          <w:marLeft w:val="0"/>
          <w:marRight w:val="0"/>
          <w:marTop w:val="0"/>
          <w:marBottom w:val="0"/>
          <w:divBdr>
            <w:top w:val="none" w:sz="0" w:space="0" w:color="auto"/>
            <w:left w:val="none" w:sz="0" w:space="0" w:color="auto"/>
            <w:bottom w:val="none" w:sz="0" w:space="0" w:color="auto"/>
            <w:right w:val="none" w:sz="0" w:space="0" w:color="auto"/>
          </w:divBdr>
        </w:div>
        <w:div w:id="1519079636">
          <w:marLeft w:val="0"/>
          <w:marRight w:val="0"/>
          <w:marTop w:val="0"/>
          <w:marBottom w:val="0"/>
          <w:divBdr>
            <w:top w:val="none" w:sz="0" w:space="0" w:color="auto"/>
            <w:left w:val="none" w:sz="0" w:space="0" w:color="auto"/>
            <w:bottom w:val="none" w:sz="0" w:space="0" w:color="auto"/>
            <w:right w:val="none" w:sz="0" w:space="0" w:color="auto"/>
          </w:divBdr>
        </w:div>
        <w:div w:id="14310088">
          <w:marLeft w:val="0"/>
          <w:marRight w:val="0"/>
          <w:marTop w:val="0"/>
          <w:marBottom w:val="0"/>
          <w:divBdr>
            <w:top w:val="none" w:sz="0" w:space="0" w:color="auto"/>
            <w:left w:val="none" w:sz="0" w:space="0" w:color="auto"/>
            <w:bottom w:val="none" w:sz="0" w:space="0" w:color="auto"/>
            <w:right w:val="none" w:sz="0" w:space="0" w:color="auto"/>
          </w:divBdr>
        </w:div>
        <w:div w:id="1386373029">
          <w:marLeft w:val="0"/>
          <w:marRight w:val="0"/>
          <w:marTop w:val="0"/>
          <w:marBottom w:val="0"/>
          <w:divBdr>
            <w:top w:val="none" w:sz="0" w:space="0" w:color="auto"/>
            <w:left w:val="none" w:sz="0" w:space="0" w:color="auto"/>
            <w:bottom w:val="none" w:sz="0" w:space="0" w:color="auto"/>
            <w:right w:val="none" w:sz="0" w:space="0" w:color="auto"/>
          </w:divBdr>
        </w:div>
        <w:div w:id="1483429824">
          <w:marLeft w:val="0"/>
          <w:marRight w:val="0"/>
          <w:marTop w:val="0"/>
          <w:marBottom w:val="0"/>
          <w:divBdr>
            <w:top w:val="none" w:sz="0" w:space="0" w:color="auto"/>
            <w:left w:val="none" w:sz="0" w:space="0" w:color="auto"/>
            <w:bottom w:val="none" w:sz="0" w:space="0" w:color="auto"/>
            <w:right w:val="none" w:sz="0" w:space="0" w:color="auto"/>
          </w:divBdr>
        </w:div>
        <w:div w:id="2020739202">
          <w:marLeft w:val="0"/>
          <w:marRight w:val="0"/>
          <w:marTop w:val="0"/>
          <w:marBottom w:val="0"/>
          <w:divBdr>
            <w:top w:val="none" w:sz="0" w:space="0" w:color="auto"/>
            <w:left w:val="none" w:sz="0" w:space="0" w:color="auto"/>
            <w:bottom w:val="none" w:sz="0" w:space="0" w:color="auto"/>
            <w:right w:val="none" w:sz="0" w:space="0" w:color="auto"/>
          </w:divBdr>
        </w:div>
        <w:div w:id="1627198576">
          <w:marLeft w:val="0"/>
          <w:marRight w:val="0"/>
          <w:marTop w:val="0"/>
          <w:marBottom w:val="0"/>
          <w:divBdr>
            <w:top w:val="none" w:sz="0" w:space="0" w:color="auto"/>
            <w:left w:val="none" w:sz="0" w:space="0" w:color="auto"/>
            <w:bottom w:val="none" w:sz="0" w:space="0" w:color="auto"/>
            <w:right w:val="none" w:sz="0" w:space="0" w:color="auto"/>
          </w:divBdr>
        </w:div>
        <w:div w:id="338316220">
          <w:marLeft w:val="0"/>
          <w:marRight w:val="0"/>
          <w:marTop w:val="0"/>
          <w:marBottom w:val="0"/>
          <w:divBdr>
            <w:top w:val="none" w:sz="0" w:space="0" w:color="auto"/>
            <w:left w:val="none" w:sz="0" w:space="0" w:color="auto"/>
            <w:bottom w:val="none" w:sz="0" w:space="0" w:color="auto"/>
            <w:right w:val="none" w:sz="0" w:space="0" w:color="auto"/>
          </w:divBdr>
        </w:div>
        <w:div w:id="313413360">
          <w:marLeft w:val="0"/>
          <w:marRight w:val="0"/>
          <w:marTop w:val="0"/>
          <w:marBottom w:val="0"/>
          <w:divBdr>
            <w:top w:val="none" w:sz="0" w:space="0" w:color="auto"/>
            <w:left w:val="none" w:sz="0" w:space="0" w:color="auto"/>
            <w:bottom w:val="none" w:sz="0" w:space="0" w:color="auto"/>
            <w:right w:val="none" w:sz="0" w:space="0" w:color="auto"/>
          </w:divBdr>
        </w:div>
        <w:div w:id="1507749255">
          <w:marLeft w:val="0"/>
          <w:marRight w:val="0"/>
          <w:marTop w:val="0"/>
          <w:marBottom w:val="0"/>
          <w:divBdr>
            <w:top w:val="none" w:sz="0" w:space="0" w:color="auto"/>
            <w:left w:val="none" w:sz="0" w:space="0" w:color="auto"/>
            <w:bottom w:val="none" w:sz="0" w:space="0" w:color="auto"/>
            <w:right w:val="none" w:sz="0" w:space="0" w:color="auto"/>
          </w:divBdr>
        </w:div>
        <w:div w:id="1137187796">
          <w:marLeft w:val="0"/>
          <w:marRight w:val="0"/>
          <w:marTop w:val="0"/>
          <w:marBottom w:val="0"/>
          <w:divBdr>
            <w:top w:val="none" w:sz="0" w:space="0" w:color="auto"/>
            <w:left w:val="none" w:sz="0" w:space="0" w:color="auto"/>
            <w:bottom w:val="none" w:sz="0" w:space="0" w:color="auto"/>
            <w:right w:val="none" w:sz="0" w:space="0" w:color="auto"/>
          </w:divBdr>
        </w:div>
        <w:div w:id="626160629">
          <w:marLeft w:val="0"/>
          <w:marRight w:val="0"/>
          <w:marTop w:val="0"/>
          <w:marBottom w:val="0"/>
          <w:divBdr>
            <w:top w:val="none" w:sz="0" w:space="0" w:color="auto"/>
            <w:left w:val="none" w:sz="0" w:space="0" w:color="auto"/>
            <w:bottom w:val="none" w:sz="0" w:space="0" w:color="auto"/>
            <w:right w:val="none" w:sz="0" w:space="0" w:color="auto"/>
          </w:divBdr>
        </w:div>
        <w:div w:id="97775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3342</Words>
  <Characters>19055</Characters>
  <Application>Microsoft Office Word</Application>
  <DocSecurity>0</DocSecurity>
  <Lines>158</Lines>
  <Paragraphs>44</Paragraphs>
  <ScaleCrop>false</ScaleCrop>
  <Company>школа</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Ленинская школа</dc:creator>
  <cp:keywords/>
  <dc:description/>
  <cp:lastModifiedBy>Ленинская школа</cp:lastModifiedBy>
  <cp:revision>1</cp:revision>
  <dcterms:created xsi:type="dcterms:W3CDTF">2012-03-27T05:32:00Z</dcterms:created>
  <dcterms:modified xsi:type="dcterms:W3CDTF">2012-03-27T05:41:00Z</dcterms:modified>
</cp:coreProperties>
</file>