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AE8A" w14:textId="77777777" w:rsidR="00DA4104" w:rsidRDefault="00DA4104" w:rsidP="00DA4104">
      <w:pPr>
        <w:tabs>
          <w:tab w:val="left" w:leader="underscore" w:pos="5598"/>
        </w:tabs>
        <w:spacing w:after="0" w:line="240" w:lineRule="auto"/>
        <w:ind w:left="-284" w:right="1060" w:firstLine="28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Ростовская область, Веселовский район, х. Ленинский, улица Новая, 3б</w:t>
      </w:r>
    </w:p>
    <w:p w14:paraId="76B8BE32" w14:textId="77777777" w:rsidR="00DA4104" w:rsidRDefault="00DA4104" w:rsidP="00DA4104">
      <w:pPr>
        <w:tabs>
          <w:tab w:val="left" w:leader="underscore" w:pos="5598"/>
        </w:tabs>
        <w:spacing w:after="0" w:line="240" w:lineRule="auto"/>
        <w:ind w:right="106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Муниципальное бюджетное общеобразовательное учреждение</w:t>
      </w:r>
    </w:p>
    <w:p w14:paraId="6F2AFF19" w14:textId="57D1D3A7" w:rsidR="00105FBE" w:rsidRPr="004D2009" w:rsidRDefault="004D2009" w:rsidP="004D2009">
      <w:pPr>
        <w:tabs>
          <w:tab w:val="left" w:leader="underscore" w:pos="5598"/>
        </w:tabs>
        <w:spacing w:after="0" w:line="240" w:lineRule="auto"/>
        <w:ind w:right="1060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7B34EC" wp14:editId="54D7046E">
            <wp:simplePos x="0" y="0"/>
            <wp:positionH relativeFrom="column">
              <wp:posOffset>-175895</wp:posOffset>
            </wp:positionH>
            <wp:positionV relativeFrom="paragraph">
              <wp:posOffset>245110</wp:posOffset>
            </wp:positionV>
            <wp:extent cx="6081395" cy="1880870"/>
            <wp:effectExtent l="0" t="0" r="0" b="0"/>
            <wp:wrapThrough wrapText="bothSides">
              <wp:wrapPolygon edited="0">
                <wp:start x="0" y="0"/>
                <wp:lineTo x="0" y="21440"/>
                <wp:lineTo x="21517" y="21440"/>
                <wp:lineTo x="2151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A4104">
        <w:rPr>
          <w:rFonts w:ascii="Times New Roman" w:hAnsi="Times New Roman" w:cs="Times New Roman"/>
          <w:szCs w:val="28"/>
        </w:rPr>
        <w:t>Ленинская средняя общеобразовательная школа</w:t>
      </w:r>
    </w:p>
    <w:p w14:paraId="5F89650E" w14:textId="77777777" w:rsidR="00105FBE" w:rsidRPr="00167D7A" w:rsidRDefault="00105FBE" w:rsidP="00105FBE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67D7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Рабочая программа</w:t>
      </w:r>
    </w:p>
    <w:p w14:paraId="34F6B768" w14:textId="77777777" w:rsidR="00105FBE" w:rsidRPr="00167D7A" w:rsidRDefault="00105FBE" w:rsidP="00105FBE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</w:t>
      </w:r>
      <w:r w:rsidRPr="00167D7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английскому языку</w:t>
      </w:r>
      <w:r w:rsidR="009A0ED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на 2020-2021</w:t>
      </w:r>
      <w:r w:rsidRPr="00167D7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учебный год</w:t>
      </w:r>
    </w:p>
    <w:p w14:paraId="77E6EB24" w14:textId="77777777" w:rsidR="00105FBE" w:rsidRPr="00167D7A" w:rsidRDefault="00105FBE" w:rsidP="00105FBE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14:paraId="70D7C687" w14:textId="77777777" w:rsidR="00105FBE" w:rsidRPr="00167D7A" w:rsidRDefault="00105FBE" w:rsidP="00105FBE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67D7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Уровень общего образования (класс)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: среднее</w:t>
      </w:r>
      <w:r w:rsidRPr="00167D7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общее образование 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10-11 </w:t>
      </w:r>
      <w:r w:rsidRPr="00167D7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класс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ы</w:t>
      </w:r>
    </w:p>
    <w:p w14:paraId="20E80C07" w14:textId="77777777" w:rsidR="00105FBE" w:rsidRDefault="00105FBE" w:rsidP="00105FBE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67D7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Количество часов: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неделю в 10 – 11 классах - 3 часа, </w:t>
      </w:r>
    </w:p>
    <w:p w14:paraId="01221A13" w14:textId="77777777" w:rsidR="00105FBE" w:rsidRDefault="00105FBE" w:rsidP="00105FBE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</w:t>
      </w:r>
      <w:r w:rsidR="009A0ED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В  год 10 класс - 105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часов;</w:t>
      </w:r>
    </w:p>
    <w:p w14:paraId="144F00DB" w14:textId="77777777" w:rsidR="00105FBE" w:rsidRDefault="00105FBE" w:rsidP="00105FBE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11 класс – 102 часов;</w:t>
      </w:r>
    </w:p>
    <w:p w14:paraId="35E07CA5" w14:textId="77777777" w:rsidR="00105FBE" w:rsidRPr="00167D7A" w:rsidRDefault="00105FBE" w:rsidP="00105FBE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</w:t>
      </w:r>
      <w:r w:rsidR="009A0ED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Всего 207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часов.</w:t>
      </w:r>
    </w:p>
    <w:p w14:paraId="001A95EE" w14:textId="77777777" w:rsidR="00105FBE" w:rsidRDefault="00105FBE" w:rsidP="00105FBE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67D7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Учитель: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Олексюк Татьяна Васильевна</w:t>
      </w:r>
    </w:p>
    <w:p w14:paraId="16F68E4D" w14:textId="77777777" w:rsidR="00105FBE" w:rsidRDefault="00105FBE" w:rsidP="00105FB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Программа разработана на основе </w:t>
      </w:r>
      <w:r w:rsidRPr="007140DB">
        <w:rPr>
          <w:rFonts w:ascii="Times New Roman" w:hAnsi="Times New Roman" w:cs="Times New Roman"/>
          <w:color w:val="000000"/>
          <w:sz w:val="24"/>
          <w:szCs w:val="24"/>
        </w:rPr>
        <w:t>программы « Английский</w:t>
      </w:r>
      <w:r w:rsidR="00015AEF">
        <w:rPr>
          <w:rFonts w:ascii="Times New Roman" w:hAnsi="Times New Roman" w:cs="Times New Roman"/>
          <w:color w:val="000000"/>
          <w:sz w:val="24"/>
          <w:szCs w:val="24"/>
        </w:rPr>
        <w:t xml:space="preserve"> язык 11-11</w:t>
      </w:r>
      <w:r w:rsidRPr="007140DB">
        <w:rPr>
          <w:rFonts w:ascii="Times New Roman" w:hAnsi="Times New Roman" w:cs="Times New Roman"/>
          <w:color w:val="000000"/>
          <w:sz w:val="24"/>
          <w:szCs w:val="24"/>
        </w:rPr>
        <w:t xml:space="preserve"> классы » </w:t>
      </w:r>
    </w:p>
    <w:p w14:paraId="0BBDD45A" w14:textId="77777777" w:rsidR="00105FBE" w:rsidRPr="00167D7A" w:rsidRDefault="00105FBE" w:rsidP="00105FBE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140DB">
        <w:rPr>
          <w:rFonts w:ascii="Times New Roman" w:hAnsi="Times New Roman" w:cs="Times New Roman"/>
          <w:color w:val="000000"/>
          <w:sz w:val="24"/>
          <w:szCs w:val="24"/>
        </w:rPr>
        <w:t>М.В.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0DB">
        <w:rPr>
          <w:rFonts w:ascii="Times New Roman" w:hAnsi="Times New Roman" w:cs="Times New Roman"/>
          <w:color w:val="000000"/>
          <w:sz w:val="24"/>
          <w:szCs w:val="24"/>
        </w:rPr>
        <w:t>Вербицкой “</w:t>
      </w:r>
      <w:r w:rsidRPr="007140DB">
        <w:rPr>
          <w:rFonts w:ascii="Times New Roman" w:hAnsi="Times New Roman" w:cs="Times New Roman"/>
          <w:color w:val="000000"/>
          <w:sz w:val="24"/>
          <w:szCs w:val="24"/>
          <w:lang w:val="en-US"/>
        </w:rPr>
        <w:t>FORWARD</w:t>
      </w:r>
      <w:r w:rsidRPr="007140DB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Pr="0021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 Вентана</w:t>
      </w:r>
      <w:r w:rsidRPr="0071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Граф, </w:t>
      </w:r>
      <w:r w:rsidRPr="0071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6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7г</w:t>
      </w:r>
    </w:p>
    <w:p w14:paraId="0C884145" w14:textId="77777777" w:rsidR="00105FBE" w:rsidRPr="00F86DB2" w:rsidRDefault="00105FBE" w:rsidP="00105F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C9F0E" w14:textId="77777777" w:rsidR="00827D82" w:rsidRPr="00827D82" w:rsidRDefault="00827D82" w:rsidP="00827D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EC7D0" w14:textId="77777777" w:rsidR="00527D89" w:rsidRDefault="00527D89" w:rsidP="00527D89"/>
    <w:p w14:paraId="2E345FEA" w14:textId="77777777" w:rsidR="00827D82" w:rsidRDefault="00827D82" w:rsidP="00527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505652" w14:textId="77777777" w:rsidR="00827D82" w:rsidRDefault="00827D82" w:rsidP="00527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0C581C" w14:textId="77777777" w:rsidR="00827D82" w:rsidRDefault="00827D82" w:rsidP="00527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9D1F95" w14:textId="77777777" w:rsidR="00827D82" w:rsidRDefault="00827D82" w:rsidP="00527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D1892C" w14:textId="77777777" w:rsidR="00827D82" w:rsidRDefault="00827D82" w:rsidP="00527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8821FE" w14:textId="77777777" w:rsidR="00105FBE" w:rsidRDefault="00105FBE" w:rsidP="00527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8CF248" w14:textId="77777777" w:rsidR="00105FBE" w:rsidRDefault="00105FBE" w:rsidP="00527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3761F0" w14:textId="77777777" w:rsidR="00105FBE" w:rsidRDefault="00105FBE" w:rsidP="00527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B50D5A" w14:textId="77777777" w:rsidR="00105FBE" w:rsidRDefault="00105FBE" w:rsidP="00527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CE1560" w14:textId="77777777" w:rsidR="00105FBE" w:rsidRDefault="00105FBE" w:rsidP="00527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17025C" w14:textId="77777777" w:rsidR="00105FBE" w:rsidRDefault="00105FBE" w:rsidP="00527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C227E9" w14:textId="77777777" w:rsidR="00827D82" w:rsidRDefault="00827D82" w:rsidP="00527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820117" w14:textId="77777777" w:rsidR="00527D89" w:rsidRPr="004171D3" w:rsidRDefault="00527D89" w:rsidP="00527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Содержание</w:t>
      </w:r>
    </w:p>
    <w:p w14:paraId="7F70BB53" w14:textId="77777777" w:rsidR="00527D89" w:rsidRPr="004171D3" w:rsidRDefault="00527D89" w:rsidP="00527D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Пояснительная запис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A4104">
        <w:rPr>
          <w:rFonts w:ascii="Times New Roman" w:hAnsi="Times New Roman" w:cs="Times New Roman"/>
          <w:sz w:val="24"/>
          <w:szCs w:val="24"/>
        </w:rPr>
        <w:t>а. ___________________________ 3</w:t>
      </w:r>
    </w:p>
    <w:p w14:paraId="22CF559E" w14:textId="77777777" w:rsidR="00527D89" w:rsidRPr="004171D3" w:rsidRDefault="00527D89" w:rsidP="00527D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Планируемые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A4104">
        <w:rPr>
          <w:rFonts w:ascii="Times New Roman" w:hAnsi="Times New Roman" w:cs="Times New Roman"/>
          <w:sz w:val="24"/>
          <w:szCs w:val="24"/>
        </w:rPr>
        <w:t>ты курса. ____________________ 6</w:t>
      </w:r>
    </w:p>
    <w:p w14:paraId="0714489F" w14:textId="77777777" w:rsidR="00527D89" w:rsidRPr="004171D3" w:rsidRDefault="00527D89" w:rsidP="00527D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Содержание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06A">
        <w:rPr>
          <w:rFonts w:ascii="Times New Roman" w:hAnsi="Times New Roman" w:cs="Times New Roman"/>
          <w:sz w:val="24"/>
          <w:szCs w:val="24"/>
        </w:rPr>
        <w:t>курса. _______________________15</w:t>
      </w:r>
    </w:p>
    <w:p w14:paraId="3032B469" w14:textId="77777777" w:rsidR="00527D89" w:rsidRPr="004171D3" w:rsidRDefault="00527D89" w:rsidP="00527D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Тематическое планир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A4104">
        <w:rPr>
          <w:rFonts w:ascii="Times New Roman" w:hAnsi="Times New Roman" w:cs="Times New Roman"/>
          <w:sz w:val="24"/>
          <w:szCs w:val="24"/>
        </w:rPr>
        <w:t>вание. _______________________21</w:t>
      </w:r>
    </w:p>
    <w:p w14:paraId="243FDFE9" w14:textId="77777777" w:rsidR="00527D89" w:rsidRDefault="00527D89" w:rsidP="00527D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Система оценки плани</w:t>
      </w:r>
      <w:r>
        <w:rPr>
          <w:rFonts w:ascii="Times New Roman" w:hAnsi="Times New Roman" w:cs="Times New Roman"/>
          <w:sz w:val="24"/>
          <w:szCs w:val="24"/>
        </w:rPr>
        <w:t>руемых результатов. ___________</w:t>
      </w:r>
      <w:r w:rsidR="00DA4104">
        <w:rPr>
          <w:rFonts w:ascii="Times New Roman" w:hAnsi="Times New Roman" w:cs="Times New Roman"/>
          <w:sz w:val="24"/>
          <w:szCs w:val="24"/>
        </w:rPr>
        <w:t>30</w:t>
      </w:r>
    </w:p>
    <w:p w14:paraId="417DB739" w14:textId="77777777" w:rsidR="00527D89" w:rsidRDefault="00527D89" w:rsidP="00527D89"/>
    <w:p w14:paraId="0EEAEDC9" w14:textId="77777777" w:rsidR="00527D89" w:rsidRDefault="00527D89" w:rsidP="00527D89"/>
    <w:p w14:paraId="65B0F6F5" w14:textId="77777777" w:rsidR="00527D89" w:rsidRDefault="00527D89" w:rsidP="00527D89"/>
    <w:p w14:paraId="50FF0505" w14:textId="77777777" w:rsidR="00527D89" w:rsidRDefault="00527D89" w:rsidP="00527D89"/>
    <w:p w14:paraId="62707FDC" w14:textId="77777777" w:rsidR="00527D89" w:rsidRDefault="00527D89" w:rsidP="00527D89"/>
    <w:p w14:paraId="10E5FC1B" w14:textId="77777777" w:rsidR="00527D89" w:rsidRDefault="00527D89" w:rsidP="00527D89"/>
    <w:p w14:paraId="620561D6" w14:textId="77777777" w:rsidR="00527D89" w:rsidRDefault="00527D89" w:rsidP="00527D89"/>
    <w:p w14:paraId="03873A45" w14:textId="77777777" w:rsidR="00527D89" w:rsidRDefault="00527D89" w:rsidP="00527D89"/>
    <w:p w14:paraId="75D30F47" w14:textId="77777777" w:rsidR="00527D89" w:rsidRDefault="00527D89" w:rsidP="00527D89"/>
    <w:p w14:paraId="3CFE090F" w14:textId="77777777" w:rsidR="00F71695" w:rsidRDefault="00F71695" w:rsidP="00527D89"/>
    <w:p w14:paraId="78AE5E6F" w14:textId="77777777" w:rsidR="00F71695" w:rsidRDefault="00F71695" w:rsidP="00527D89"/>
    <w:p w14:paraId="5469CE4C" w14:textId="77777777" w:rsidR="00F71695" w:rsidRDefault="00F71695" w:rsidP="00527D89"/>
    <w:p w14:paraId="7A1C0AC1" w14:textId="77777777" w:rsidR="00F71695" w:rsidRDefault="00F71695" w:rsidP="00527D89"/>
    <w:p w14:paraId="20D58374" w14:textId="77777777" w:rsidR="00527D89" w:rsidRDefault="00527D89" w:rsidP="00527D89"/>
    <w:p w14:paraId="3A20BE00" w14:textId="77777777" w:rsidR="00827D82" w:rsidRDefault="00827D82" w:rsidP="00527D89"/>
    <w:p w14:paraId="1525DD12" w14:textId="77777777" w:rsidR="00527D89" w:rsidRPr="004171D3" w:rsidRDefault="00527D89" w:rsidP="00527D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D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14:paraId="689EB18F" w14:textId="77777777" w:rsidR="00527D89" w:rsidRDefault="00527D89" w:rsidP="00527D89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Данная рабочая программа </w:t>
      </w:r>
      <w:r w:rsidRPr="00D95EA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95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английскому языку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основного</w:t>
      </w:r>
      <w:r w:rsidRPr="00D95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 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создана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следующими нормативно-правовыми инструктивно-методическими документами:</w:t>
      </w:r>
    </w:p>
    <w:p w14:paraId="2B0EB9BB" w14:textId="77777777" w:rsidR="00827D82" w:rsidRPr="00827D82" w:rsidRDefault="00827D82" w:rsidP="00827D8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D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14:paraId="6EF7FB4B" w14:textId="77777777" w:rsidR="00827D82" w:rsidRPr="00827D82" w:rsidRDefault="00827D82" w:rsidP="00827D8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DA4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27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7D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 России от 31.03.2014 № 253 «</w:t>
      </w:r>
      <w:r w:rsidRPr="00827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827D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;с изменениями и дополнениями</w:t>
      </w:r>
    </w:p>
    <w:p w14:paraId="3A706D93" w14:textId="77777777" w:rsidR="00827D82" w:rsidRPr="00827D82" w:rsidRDefault="00827D82" w:rsidP="00827D8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DA4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27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с изменениями </w:t>
      </w:r>
      <w:r w:rsidRPr="00827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29.12.2014 № 1645,</w:t>
      </w:r>
      <w:r w:rsidRPr="00827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31.12.2015 № 1578;</w:t>
      </w:r>
    </w:p>
    <w:p w14:paraId="062867AA" w14:textId="77777777" w:rsidR="00827D82" w:rsidRPr="00827D82" w:rsidRDefault="00827D82" w:rsidP="00827D8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Минобразования Ростовской области  от 16.05.2018   № </w:t>
      </w:r>
      <w:r w:rsidRPr="00827D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08-1211 «Об использовании учебников и учебных пособий в образовательной деятельности»</w:t>
      </w:r>
    </w:p>
    <w:p w14:paraId="571D8E44" w14:textId="77777777" w:rsidR="00827D82" w:rsidRPr="00827D82" w:rsidRDefault="00DA4104" w:rsidP="00827D82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r w:rsidR="00827D82" w:rsidRPr="00827D82">
        <w:rPr>
          <w:rFonts w:ascii="Times New Roman" w:eastAsia="Calibri" w:hAnsi="Times New Roman" w:cs="Times New Roman"/>
          <w:bCs/>
          <w:sz w:val="24"/>
          <w:szCs w:val="24"/>
        </w:rPr>
        <w:t xml:space="preserve"> о формах, периодичности и порядке текущего контроля успеваемости и промежуточной аттестации обучающихся МБОУ Ленинская СОШ</w:t>
      </w:r>
      <w:r w:rsidR="00827D82" w:rsidRPr="00827D82">
        <w:rPr>
          <w:rFonts w:ascii="Times New Roman" w:eastAsia="Calibri" w:hAnsi="Times New Roman" w:cs="Times New Roman"/>
          <w:sz w:val="24"/>
          <w:szCs w:val="24"/>
        </w:rPr>
        <w:t xml:space="preserve"> от 23.06.2018 № 188;</w:t>
      </w:r>
    </w:p>
    <w:p w14:paraId="23E7B8AC" w14:textId="77777777" w:rsidR="00827D82" w:rsidRPr="00827D82" w:rsidRDefault="00DA4104" w:rsidP="00827D82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образовательной программы</w:t>
      </w:r>
      <w:r w:rsidR="00827D82" w:rsidRPr="00827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среднего общего образования, от 31. 08. </w:t>
      </w:r>
      <w:r w:rsidR="00827D82" w:rsidRPr="00827D8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№ 264, с изменениями и дополнениями.</w:t>
      </w:r>
    </w:p>
    <w:p w14:paraId="0BA45C87" w14:textId="77777777" w:rsidR="00062095" w:rsidRDefault="00827D82" w:rsidP="00827D82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2095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</w:t>
      </w:r>
      <w:r w:rsidR="00062095">
        <w:rPr>
          <w:rFonts w:ascii="Times New Roman" w:eastAsia="Calibri" w:hAnsi="Times New Roman" w:cs="Times New Roman"/>
          <w:sz w:val="24"/>
          <w:szCs w:val="24"/>
        </w:rPr>
        <w:t>среднего общего образования по иностранному языку;</w:t>
      </w:r>
      <w:r w:rsidRPr="00062095">
        <w:rPr>
          <w:rFonts w:ascii="Times New Roman" w:eastAsia="Calibri" w:hAnsi="Times New Roman" w:cs="Times New Roman"/>
          <w:sz w:val="24"/>
          <w:szCs w:val="24"/>
        </w:rPr>
        <w:t xml:space="preserve"> (базовый уровень) </w:t>
      </w:r>
    </w:p>
    <w:p w14:paraId="3B7E69CE" w14:textId="77777777" w:rsidR="00582589" w:rsidRPr="00560B70" w:rsidRDefault="00582589" w:rsidP="00582589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60B70">
        <w:rPr>
          <w:rFonts w:ascii="Times New Roman" w:hAnsi="Times New Roman"/>
          <w:sz w:val="24"/>
          <w:szCs w:val="24"/>
        </w:rPr>
        <w:t>Календарного учебного графика на  2021-2022 учебный год приказ от 21.06.2021 г. № 177</w:t>
      </w:r>
    </w:p>
    <w:p w14:paraId="7BADD79A" w14:textId="77777777" w:rsidR="00582589" w:rsidRDefault="00582589" w:rsidP="00582589">
      <w:pPr>
        <w:numPr>
          <w:ilvl w:val="0"/>
          <w:numId w:val="30"/>
        </w:numPr>
        <w:spacing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Расписание уроков муниципального бюджетного общеобразовательного учреждения Ленинской средней общеобразовательной школы на 2021 -2022 учебный год от 01.08.2021№ 184</w:t>
      </w:r>
    </w:p>
    <w:p w14:paraId="573531FE" w14:textId="77777777" w:rsidR="00291BB4" w:rsidRDefault="00291BB4" w:rsidP="00291BB4">
      <w:pPr>
        <w:widowControl w:val="0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 xml:space="preserve">Положение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о рабочей программе учебных предметов, курсов</w:t>
      </w:r>
      <w:r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МБОУ Ленинская СОШ.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Приказ № 250 от  31.08 2017        </w:t>
      </w:r>
    </w:p>
    <w:p w14:paraId="2ECBD1A3" w14:textId="77777777" w:rsidR="00291BB4" w:rsidRDefault="00291BB4" w:rsidP="00291BB4">
      <w:pPr>
        <w:numPr>
          <w:ilvl w:val="0"/>
          <w:numId w:val="30"/>
        </w:numPr>
        <w:spacing w:after="0"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основного общего образования муниципального бюджетного общеобразовательного учреждения Ленинской средней общеобр</w:t>
      </w:r>
      <w:r w:rsidR="00A158CD">
        <w:rPr>
          <w:rFonts w:ascii="Times New Roman" w:eastAsia="Calibri" w:hAnsi="Times New Roman" w:cs="Times New Roman"/>
          <w:sz w:val="24"/>
          <w:szCs w:val="24"/>
        </w:rPr>
        <w:t>азовательной школы на 2021 -2022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A1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.06.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№148</w:t>
      </w:r>
    </w:p>
    <w:p w14:paraId="5C36376D" w14:textId="77777777" w:rsidR="00527D89" w:rsidRPr="00DA4104" w:rsidRDefault="00527D89" w:rsidP="00DA4104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104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proofErr w:type="gramStart"/>
      <w:r w:rsidRPr="00DA4104">
        <w:rPr>
          <w:rFonts w:ascii="Times New Roman" w:hAnsi="Times New Roman" w:cs="Times New Roman"/>
          <w:color w:val="000000"/>
          <w:sz w:val="24"/>
          <w:szCs w:val="24"/>
        </w:rPr>
        <w:t>« Английский</w:t>
      </w:r>
      <w:proofErr w:type="gramEnd"/>
      <w:r w:rsidRPr="00DA4104">
        <w:rPr>
          <w:rFonts w:ascii="Times New Roman" w:hAnsi="Times New Roman" w:cs="Times New Roman"/>
          <w:color w:val="000000"/>
          <w:sz w:val="24"/>
          <w:szCs w:val="24"/>
        </w:rPr>
        <w:t xml:space="preserve"> язык 10-11 классы » М.В.Вербицкой “</w:t>
      </w:r>
      <w:r w:rsidRPr="00DA4104">
        <w:rPr>
          <w:rFonts w:ascii="Times New Roman" w:hAnsi="Times New Roman" w:cs="Times New Roman"/>
          <w:color w:val="000000"/>
          <w:sz w:val="24"/>
          <w:szCs w:val="24"/>
          <w:lang w:val="en-US"/>
        </w:rPr>
        <w:t>FORWARD</w:t>
      </w:r>
      <w:r w:rsidRPr="00DA4104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Pr="00DA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 Вентана - Граф,  2017г, </w:t>
      </w:r>
      <w:r w:rsidRPr="00DA4104">
        <w:rPr>
          <w:rFonts w:ascii="Times New Roman" w:hAnsi="Times New Roman" w:cs="Times New Roman"/>
          <w:color w:val="000000"/>
          <w:sz w:val="24"/>
          <w:szCs w:val="24"/>
        </w:rPr>
        <w:t>а также особенностей образовательной политики школы и особенностей обучающихся конкретного класса.</w:t>
      </w:r>
    </w:p>
    <w:p w14:paraId="26F928F1" w14:textId="77777777" w:rsidR="00527D89" w:rsidRDefault="00527D89" w:rsidP="00527D89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 полностью отвечает требованиям времени, обеспечивает формирование личностных, метапредметных и предметных компетенций, предопределяющих дальнейшее успешное обучение в </w:t>
      </w:r>
      <w:r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 школе. Программа соответствует стратегической линии развития общего образования в России.</w:t>
      </w:r>
    </w:p>
    <w:p w14:paraId="3FA45EF2" w14:textId="77777777" w:rsidR="00527D89" w:rsidRPr="00A32078" w:rsidRDefault="00527D89" w:rsidP="00527D89">
      <w:pPr>
        <w:spacing w:line="0" w:lineRule="atLeast"/>
        <w:ind w:firstLine="284"/>
        <w:rPr>
          <w:rFonts w:ascii="Times New Roman" w:eastAsia="Times New Roman" w:hAnsi="Times New Roman"/>
          <w:sz w:val="24"/>
        </w:rPr>
      </w:pPr>
      <w:r w:rsidRPr="00A32078">
        <w:rPr>
          <w:rFonts w:ascii="Times New Roman" w:eastAsia="Times New Roman" w:hAnsi="Times New Roman"/>
          <w:sz w:val="24"/>
        </w:rPr>
        <w:lastRenderedPageBreak/>
        <w:t>Данная программа обеспе</w:t>
      </w:r>
      <w:r>
        <w:rPr>
          <w:rFonts w:ascii="Times New Roman" w:eastAsia="Times New Roman" w:hAnsi="Times New Roman"/>
          <w:sz w:val="24"/>
        </w:rPr>
        <w:t>чивает преемственность с уровнями</w:t>
      </w:r>
      <w:r w:rsidRPr="00A32078">
        <w:rPr>
          <w:rFonts w:ascii="Times New Roman" w:eastAsia="Times New Roman" w:hAnsi="Times New Roman"/>
          <w:sz w:val="24"/>
        </w:rPr>
        <w:t xml:space="preserve"> начального </w:t>
      </w:r>
      <w:r>
        <w:rPr>
          <w:rFonts w:ascii="Times New Roman" w:eastAsia="Times New Roman" w:hAnsi="Times New Roman"/>
          <w:sz w:val="24"/>
        </w:rPr>
        <w:t xml:space="preserve"> и основного </w:t>
      </w:r>
      <w:r w:rsidRPr="00A32078">
        <w:rPr>
          <w:rFonts w:ascii="Times New Roman" w:eastAsia="Times New Roman" w:hAnsi="Times New Roman"/>
          <w:sz w:val="24"/>
        </w:rPr>
        <w:t xml:space="preserve">образования </w:t>
      </w:r>
      <w:r>
        <w:rPr>
          <w:rFonts w:ascii="Times New Roman" w:eastAsia="Times New Roman" w:hAnsi="Times New Roman"/>
          <w:sz w:val="24"/>
        </w:rPr>
        <w:t xml:space="preserve">в </w:t>
      </w:r>
      <w:r w:rsidRPr="00A32078">
        <w:rPr>
          <w:rFonts w:ascii="Times New Roman" w:eastAsia="Times New Roman" w:hAnsi="Times New Roman"/>
          <w:sz w:val="24"/>
        </w:rPr>
        <w:t>освоении универсальных и специальных учебных действий, а также опорной системы знаний, специфических для предметной области «Филология» и входящего в</w:t>
      </w:r>
      <w:r>
        <w:rPr>
          <w:rFonts w:ascii="Times New Roman" w:eastAsia="Times New Roman" w:hAnsi="Times New Roman"/>
          <w:sz w:val="24"/>
        </w:rPr>
        <w:t xml:space="preserve"> неё учеб</w:t>
      </w:r>
      <w:r w:rsidRPr="00A32078">
        <w:rPr>
          <w:rFonts w:ascii="Times New Roman" w:eastAsia="Times New Roman" w:hAnsi="Times New Roman"/>
          <w:sz w:val="24"/>
        </w:rPr>
        <w:t xml:space="preserve">ного предмета «Иностранный язык», на этапе </w:t>
      </w:r>
      <w:r>
        <w:rPr>
          <w:rFonts w:ascii="Times New Roman" w:eastAsia="Times New Roman" w:hAnsi="Times New Roman"/>
          <w:sz w:val="24"/>
        </w:rPr>
        <w:t>среднего</w:t>
      </w:r>
      <w:r w:rsidRPr="00A32078">
        <w:rPr>
          <w:rFonts w:ascii="Times New Roman" w:eastAsia="Times New Roman" w:hAnsi="Times New Roman"/>
          <w:sz w:val="24"/>
        </w:rPr>
        <w:t xml:space="preserve"> общего образования.</w:t>
      </w:r>
    </w:p>
    <w:p w14:paraId="1FDB4900" w14:textId="77777777" w:rsidR="00827D82" w:rsidRDefault="00527D89" w:rsidP="00827D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84296">
        <w:rPr>
          <w:rFonts w:ascii="Times New Roman" w:eastAsia="Times New Roman" w:hAnsi="Times New Roman"/>
          <w:sz w:val="24"/>
          <w:szCs w:val="24"/>
        </w:rPr>
        <w:t>Федеральным государственным образовательным стандартом</w:t>
      </w:r>
      <w:r>
        <w:rPr>
          <w:rFonts w:ascii="Times New Roman" w:eastAsia="Times New Roman" w:hAnsi="Times New Roman"/>
          <w:sz w:val="24"/>
          <w:szCs w:val="24"/>
        </w:rPr>
        <w:t xml:space="preserve"> предусмотрено обяза</w:t>
      </w:r>
      <w:r w:rsidRPr="00284296">
        <w:rPr>
          <w:rFonts w:ascii="Times New Roman" w:eastAsia="Times New Roman" w:hAnsi="Times New Roman"/>
          <w:sz w:val="24"/>
          <w:szCs w:val="24"/>
        </w:rPr>
        <w:t xml:space="preserve">тельное изучение предмета «Иностранный язык» во </w:t>
      </w:r>
      <w:r>
        <w:rPr>
          <w:rFonts w:ascii="Times New Roman" w:eastAsia="Times New Roman" w:hAnsi="Times New Roman"/>
          <w:sz w:val="24"/>
          <w:szCs w:val="24"/>
        </w:rPr>
        <w:t>всех типах организаций, осущест</w:t>
      </w:r>
      <w:r w:rsidRPr="00284296">
        <w:rPr>
          <w:rFonts w:ascii="Times New Roman" w:eastAsia="Times New Roman" w:hAnsi="Times New Roman"/>
          <w:sz w:val="24"/>
          <w:szCs w:val="24"/>
        </w:rPr>
        <w:t>вляющих образовательную деятельность в облас</w:t>
      </w:r>
      <w:r>
        <w:rPr>
          <w:rFonts w:ascii="Times New Roman" w:eastAsia="Times New Roman" w:hAnsi="Times New Roman"/>
          <w:sz w:val="24"/>
          <w:szCs w:val="24"/>
        </w:rPr>
        <w:t>ти среднего общего образования.</w:t>
      </w:r>
      <w:r w:rsidRPr="002842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 ба</w:t>
      </w:r>
      <w:r w:rsidRPr="00284296">
        <w:rPr>
          <w:rFonts w:ascii="Times New Roman" w:eastAsia="Times New Roman" w:hAnsi="Times New Roman"/>
          <w:sz w:val="24"/>
          <w:szCs w:val="24"/>
        </w:rPr>
        <w:t>зовом уровне на обязательное изучение иностранного языка в 10–11 классах отводится</w:t>
      </w:r>
      <w:r w:rsidR="00827D82">
        <w:rPr>
          <w:rFonts w:ascii="Times New Roman" w:eastAsia="Times New Roman" w:hAnsi="Times New Roman"/>
          <w:sz w:val="24"/>
          <w:szCs w:val="24"/>
        </w:rPr>
        <w:t xml:space="preserve"> 210 часов (по 3 часа в неделю)</w:t>
      </w:r>
      <w:r w:rsidRPr="00284296">
        <w:rPr>
          <w:rFonts w:ascii="Times New Roman" w:eastAsia="Times New Roman" w:hAnsi="Times New Roman"/>
          <w:sz w:val="24"/>
          <w:szCs w:val="24"/>
        </w:rPr>
        <w:t>. При этом резерв для увеличения времени на изучение отдельных модулей и на проектно-исследовательскую д</w:t>
      </w:r>
      <w:r>
        <w:rPr>
          <w:rFonts w:ascii="Times New Roman" w:eastAsia="Times New Roman" w:hAnsi="Times New Roman"/>
          <w:sz w:val="24"/>
          <w:szCs w:val="24"/>
        </w:rPr>
        <w:t>еятельность составляет 8 часов.</w:t>
      </w:r>
      <w:r w:rsidR="00C22C74">
        <w:rPr>
          <w:rFonts w:ascii="Times New Roman" w:eastAsia="Times New Roman" w:hAnsi="Times New Roman"/>
          <w:sz w:val="24"/>
          <w:szCs w:val="24"/>
        </w:rPr>
        <w:t xml:space="preserve"> Количество учебных недель — 35</w:t>
      </w:r>
      <w:r w:rsidR="00827D82" w:rsidRPr="00827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D82" w:rsidRPr="004171D3">
        <w:rPr>
          <w:rFonts w:ascii="Times New Roman" w:hAnsi="Times New Roman" w:cs="Times New Roman"/>
          <w:color w:val="000000"/>
          <w:sz w:val="24"/>
          <w:szCs w:val="24"/>
        </w:rPr>
        <w:t>В соответствии с годовым учебным графиком МБОУ Ленинская СОШ на 2018-2019 год,</w:t>
      </w:r>
      <w:r w:rsidR="00827D82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курса отводится 205 часов: по 103 и 102 часа в 10 и 11</w:t>
      </w:r>
      <w:r w:rsidR="00827D82"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классах соответственно.</w:t>
      </w:r>
    </w:p>
    <w:p w14:paraId="3A8C4BBC" w14:textId="77777777" w:rsidR="00527D89" w:rsidRDefault="00527D89" w:rsidP="00527D89">
      <w:pPr>
        <w:spacing w:line="248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4296">
        <w:rPr>
          <w:rFonts w:ascii="Times New Roman" w:eastAsia="Times New Roman" w:hAnsi="Times New Roman"/>
          <w:sz w:val="24"/>
          <w:szCs w:val="24"/>
        </w:rPr>
        <w:t>. Распределение уче</w:t>
      </w:r>
      <w:r>
        <w:rPr>
          <w:rFonts w:ascii="Times New Roman" w:eastAsia="Times New Roman" w:hAnsi="Times New Roman"/>
          <w:sz w:val="24"/>
          <w:szCs w:val="24"/>
        </w:rPr>
        <w:t>бных часов представлено в таблицах ниже.</w:t>
      </w:r>
    </w:p>
    <w:p w14:paraId="334230C2" w14:textId="77777777" w:rsidR="00527D89" w:rsidRPr="00284296" w:rsidRDefault="00527D89" w:rsidP="00527D89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 w:rsidRPr="00284296">
        <w:rPr>
          <w:rFonts w:ascii="Times New Roman" w:eastAsia="Times New Roman" w:hAnsi="Times New Roman"/>
          <w:sz w:val="24"/>
        </w:rPr>
        <w:t xml:space="preserve"> Распределение учебных часов в УМК серии «Forward» для 10 класса</w:t>
      </w:r>
    </w:p>
    <w:tbl>
      <w:tblPr>
        <w:tblW w:w="92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900"/>
        <w:gridCol w:w="920"/>
        <w:gridCol w:w="900"/>
        <w:gridCol w:w="920"/>
        <w:gridCol w:w="620"/>
        <w:gridCol w:w="960"/>
      </w:tblGrid>
      <w:tr w:rsidR="00527D89" w:rsidRPr="00284296" w14:paraId="6D8DEB44" w14:textId="77777777" w:rsidTr="00B013BD">
        <w:trPr>
          <w:trHeight w:val="311"/>
        </w:trPr>
        <w:tc>
          <w:tcPr>
            <w:tcW w:w="4000" w:type="dxa"/>
            <w:tcBorders>
              <w:top w:val="single" w:sz="8" w:space="0" w:color="B3B3B3"/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D554491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B342A19" w14:textId="77777777" w:rsidR="00527D89" w:rsidRPr="00284296" w:rsidRDefault="00527D89" w:rsidP="00527D89">
            <w:pPr>
              <w:spacing w:after="0" w:line="240" w:lineRule="auto"/>
              <w:ind w:left="18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 чет-</w:t>
            </w:r>
          </w:p>
        </w:tc>
        <w:tc>
          <w:tcPr>
            <w:tcW w:w="920" w:type="dxa"/>
            <w:vMerge w:val="restart"/>
            <w:tcBorders>
              <w:top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B3FB622" w14:textId="77777777" w:rsidR="00527D89" w:rsidRPr="00284296" w:rsidRDefault="00527D89" w:rsidP="00527D89">
            <w:pPr>
              <w:spacing w:after="0" w:line="240" w:lineRule="auto"/>
              <w:ind w:left="1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II чет-</w:t>
            </w:r>
          </w:p>
        </w:tc>
        <w:tc>
          <w:tcPr>
            <w:tcW w:w="900" w:type="dxa"/>
            <w:vMerge w:val="restart"/>
            <w:tcBorders>
              <w:top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63B00E8" w14:textId="77777777" w:rsidR="00527D89" w:rsidRPr="00284296" w:rsidRDefault="00527D89" w:rsidP="00527D89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III чет-</w:t>
            </w:r>
          </w:p>
        </w:tc>
        <w:tc>
          <w:tcPr>
            <w:tcW w:w="920" w:type="dxa"/>
            <w:vMerge w:val="restart"/>
            <w:tcBorders>
              <w:top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709E93DA" w14:textId="77777777" w:rsidR="00527D89" w:rsidRPr="00284296" w:rsidRDefault="00527D89" w:rsidP="00527D89">
            <w:pPr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IV чет-</w:t>
            </w:r>
          </w:p>
        </w:tc>
        <w:tc>
          <w:tcPr>
            <w:tcW w:w="1580" w:type="dxa"/>
            <w:gridSpan w:val="2"/>
            <w:tcBorders>
              <w:top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E9B0EA8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Всего часов/</w:t>
            </w:r>
          </w:p>
        </w:tc>
      </w:tr>
      <w:tr w:rsidR="00527D89" w:rsidRPr="00284296" w14:paraId="2C2E523F" w14:textId="77777777" w:rsidTr="00B013BD">
        <w:trPr>
          <w:trHeight w:val="120"/>
        </w:trPr>
        <w:tc>
          <w:tcPr>
            <w:tcW w:w="4000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78877E4B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1050759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8F79DCD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E6D8B5B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1B87E4BF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75F4030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учебных</w:t>
            </w:r>
          </w:p>
        </w:tc>
      </w:tr>
      <w:tr w:rsidR="00527D89" w:rsidRPr="00284296" w14:paraId="0A2BF4F4" w14:textId="77777777" w:rsidTr="00B013BD">
        <w:trPr>
          <w:trHeight w:val="120"/>
        </w:trPr>
        <w:tc>
          <w:tcPr>
            <w:tcW w:w="4000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8160871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504E8A73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 верть</w:t>
            </w:r>
          </w:p>
        </w:tc>
        <w:tc>
          <w:tcPr>
            <w:tcW w:w="920" w:type="dxa"/>
            <w:vMerge w:val="restart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0224ED7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верть</w:t>
            </w:r>
          </w:p>
        </w:tc>
        <w:tc>
          <w:tcPr>
            <w:tcW w:w="900" w:type="dxa"/>
            <w:vMerge w:val="restart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F3791FA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верть</w:t>
            </w:r>
          </w:p>
        </w:tc>
        <w:tc>
          <w:tcPr>
            <w:tcW w:w="920" w:type="dxa"/>
            <w:vMerge w:val="restart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1E81809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верть</w:t>
            </w:r>
          </w:p>
        </w:tc>
        <w:tc>
          <w:tcPr>
            <w:tcW w:w="1580" w:type="dxa"/>
            <w:gridSpan w:val="2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FEEE09D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3F7D51D5" w14:textId="77777777" w:rsidTr="00B013BD">
        <w:trPr>
          <w:trHeight w:val="120"/>
        </w:trPr>
        <w:tc>
          <w:tcPr>
            <w:tcW w:w="4000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5360E950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7E39680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11190AF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19E8376F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CA35717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1511AC9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недель</w:t>
            </w:r>
          </w:p>
        </w:tc>
      </w:tr>
      <w:tr w:rsidR="00527D89" w:rsidRPr="00284296" w14:paraId="0558D98C" w14:textId="77777777" w:rsidTr="00B013BD">
        <w:trPr>
          <w:trHeight w:val="120"/>
        </w:trPr>
        <w:tc>
          <w:tcPr>
            <w:tcW w:w="4000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45B936CA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D77B820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4DF8E2D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F5E1337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713E7AB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1AB57EC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4C66A250" w14:textId="77777777" w:rsidTr="00B013BD">
        <w:trPr>
          <w:trHeight w:val="176"/>
        </w:trPr>
        <w:tc>
          <w:tcPr>
            <w:tcW w:w="400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C9E770C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2649E120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7B4E5353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6DF9B0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4B4B2965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D7FD6F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56DFC976" w14:textId="77777777" w:rsidTr="00B013BD">
        <w:trPr>
          <w:trHeight w:val="292"/>
        </w:trPr>
        <w:tc>
          <w:tcPr>
            <w:tcW w:w="4000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86DB613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учебных недель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3EEB6AB" w14:textId="77777777" w:rsidR="00527D89" w:rsidRPr="00284296" w:rsidRDefault="00844A02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7E287B4" w14:textId="77777777" w:rsidR="00527D89" w:rsidRPr="00284296" w:rsidRDefault="00844A02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87CC61B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5C8B8C0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0" w:type="dxa"/>
            <w:gridSpan w:val="2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0646767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35 недель</w:t>
            </w:r>
          </w:p>
        </w:tc>
      </w:tr>
      <w:tr w:rsidR="00527D89" w:rsidRPr="00284296" w14:paraId="7E9BF44D" w14:textId="77777777" w:rsidTr="00B013BD">
        <w:trPr>
          <w:trHeight w:val="66"/>
        </w:trPr>
        <w:tc>
          <w:tcPr>
            <w:tcW w:w="400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2409533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2A89D7E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79AECE0D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4223BC6A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FFFF35D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49283437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2667FE85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23EC7B7C" w14:textId="77777777" w:rsidTr="00B013BD">
        <w:trPr>
          <w:trHeight w:val="292"/>
        </w:trPr>
        <w:tc>
          <w:tcPr>
            <w:tcW w:w="4000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FF832D2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на изучение основных разделов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FC27E14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536B8C4C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5FF220F1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6E69584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702CC3C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161E721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6A2AF3D1" w14:textId="77777777" w:rsidTr="00B013BD">
        <w:trPr>
          <w:trHeight w:val="220"/>
        </w:trPr>
        <w:tc>
          <w:tcPr>
            <w:tcW w:w="4000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424A1B1D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(Units)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FFF0F6D" w14:textId="77777777" w:rsidR="00527D89" w:rsidRPr="00284296" w:rsidRDefault="00F828DB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6FF8955" w14:textId="77777777" w:rsidR="00527D89" w:rsidRPr="00284296" w:rsidRDefault="00F828DB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4447FAE" w14:textId="77777777" w:rsidR="00527D89" w:rsidRPr="00284296" w:rsidRDefault="00844A02" w:rsidP="00F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86C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2E33571" w14:textId="77777777" w:rsidR="00527D89" w:rsidRPr="00284296" w:rsidRDefault="00F828DB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86C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185F402" w14:textId="77777777" w:rsidR="00527D89" w:rsidRPr="00284296" w:rsidRDefault="00886CD8" w:rsidP="00844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AEEE743" w14:textId="77777777" w:rsidR="00527D89" w:rsidRPr="00284296" w:rsidRDefault="00527D89" w:rsidP="00886CD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</w:tr>
      <w:tr w:rsidR="00527D89" w:rsidRPr="00284296" w14:paraId="1B568D73" w14:textId="77777777" w:rsidTr="00B013BD">
        <w:trPr>
          <w:trHeight w:val="66"/>
        </w:trPr>
        <w:tc>
          <w:tcPr>
            <w:tcW w:w="400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CD88A25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A387286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28E6AA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7C9E58B0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1BD57D7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7DFAF5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48ADC26D" w14:textId="77777777" w:rsidTr="00B013BD">
        <w:trPr>
          <w:trHeight w:val="292"/>
        </w:trPr>
        <w:tc>
          <w:tcPr>
            <w:tcW w:w="4000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27D3D62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на повторение («Think Back!»)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9A8B2D0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57E0CA13" w14:textId="77777777" w:rsidR="00527D89" w:rsidRPr="00284296" w:rsidRDefault="00F828DB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5B5261F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18470B0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  <w:gridSpan w:val="2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0E412B1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</w:tr>
      <w:tr w:rsidR="00527D89" w:rsidRPr="00284296" w14:paraId="49291C41" w14:textId="77777777" w:rsidTr="00B013BD">
        <w:trPr>
          <w:trHeight w:val="66"/>
        </w:trPr>
        <w:tc>
          <w:tcPr>
            <w:tcW w:w="400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4D08BD4B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352C88D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79E4AF0C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551C59CB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BAD931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0CF0CB1A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CAC4D96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28C200AD" w14:textId="77777777" w:rsidTr="00B013BD">
        <w:trPr>
          <w:trHeight w:val="292"/>
        </w:trPr>
        <w:tc>
          <w:tcPr>
            <w:tcW w:w="4000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492DBC42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на изучение разделов «Dialogue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A9C1739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5133F173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50C29979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5486A8D9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D086A44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56E19FF3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41B4F196" w14:textId="77777777" w:rsidTr="00B013BD">
        <w:trPr>
          <w:trHeight w:val="220"/>
        </w:trPr>
        <w:tc>
          <w:tcPr>
            <w:tcW w:w="4000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5A0A6B1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of cultures»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F27B6D4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19DDDBF" w14:textId="77777777" w:rsidR="00527D89" w:rsidRPr="00284296" w:rsidRDefault="00F828DB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050D69C" w14:textId="77777777" w:rsidR="00527D89" w:rsidRPr="00284296" w:rsidRDefault="00886CD8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845D991" w14:textId="77777777" w:rsidR="00527D89" w:rsidRPr="00284296" w:rsidRDefault="00CE4E17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AB860AC" w14:textId="77777777" w:rsidR="00527D89" w:rsidRPr="00284296" w:rsidRDefault="00CE4E17" w:rsidP="0052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E619C46" w14:textId="77777777" w:rsidR="00527D89" w:rsidRPr="00284296" w:rsidRDefault="00527D89" w:rsidP="00527D8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 w:rsidR="00CE4E17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527D89" w:rsidRPr="00284296" w14:paraId="097169E8" w14:textId="77777777" w:rsidTr="00B013BD">
        <w:trPr>
          <w:trHeight w:val="66"/>
        </w:trPr>
        <w:tc>
          <w:tcPr>
            <w:tcW w:w="400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55A4DE42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0EF70DB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CC9441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04631F3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FF6FA0A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60E32567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51ECB7F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35EE0D6F" w14:textId="77777777" w:rsidTr="00B013BD">
        <w:trPr>
          <w:trHeight w:val="292"/>
        </w:trPr>
        <w:tc>
          <w:tcPr>
            <w:tcW w:w="4000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5EF8A78C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на контрольные работы</w:t>
            </w:r>
            <w:r w:rsidR="006A6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анализ результатов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4407D88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91C6B73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1252F897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14177C38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  <w:gridSpan w:val="2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4052F22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8 часов</w:t>
            </w:r>
          </w:p>
        </w:tc>
      </w:tr>
      <w:tr w:rsidR="00527D89" w:rsidRPr="00284296" w14:paraId="62111E26" w14:textId="77777777" w:rsidTr="00B013BD">
        <w:trPr>
          <w:trHeight w:val="66"/>
        </w:trPr>
        <w:tc>
          <w:tcPr>
            <w:tcW w:w="400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8862C40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E5C4D52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560F13DC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B79CD4B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2AC57F14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75A8EB05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C4D06F7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DB" w:rsidRPr="00284296" w14:paraId="1556861B" w14:textId="77777777" w:rsidTr="00B013BD">
        <w:trPr>
          <w:trHeight w:val="292"/>
        </w:trPr>
        <w:tc>
          <w:tcPr>
            <w:tcW w:w="4000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45BE91B7" w14:textId="77777777" w:rsidR="00F828DB" w:rsidRPr="00284296" w:rsidRDefault="00F828DB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на подведение итогов четверти и защиту проектов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AE8E143" w14:textId="77777777" w:rsidR="00F828DB" w:rsidRPr="00284296" w:rsidRDefault="00F828DB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1316A1A2" w14:textId="77777777" w:rsidR="00F828DB" w:rsidRPr="00284296" w:rsidRDefault="00F828DB" w:rsidP="00F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643729B" w14:textId="77777777" w:rsidR="00F828DB" w:rsidRPr="00284296" w:rsidRDefault="00F828DB" w:rsidP="00F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4908B56" w14:textId="77777777" w:rsidR="00F828DB" w:rsidRPr="00284296" w:rsidRDefault="00F828DB" w:rsidP="00F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83E32B6" w14:textId="77777777" w:rsidR="00F828DB" w:rsidRPr="00284296" w:rsidRDefault="00F828DB" w:rsidP="00F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52C7378" w14:textId="77777777" w:rsidR="00F828DB" w:rsidRPr="00284296" w:rsidRDefault="00F828DB" w:rsidP="00F828D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часа</w:t>
            </w:r>
          </w:p>
        </w:tc>
      </w:tr>
      <w:tr w:rsidR="00F828DB" w:rsidRPr="00284296" w14:paraId="64F72E59" w14:textId="77777777" w:rsidTr="00B013BD">
        <w:trPr>
          <w:trHeight w:val="220"/>
        </w:trPr>
        <w:tc>
          <w:tcPr>
            <w:tcW w:w="4000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3638689" w14:textId="77777777" w:rsidR="00F828DB" w:rsidRPr="00284296" w:rsidRDefault="00F828DB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C2D0F9D" w14:textId="77777777" w:rsidR="00F828DB" w:rsidRPr="00284296" w:rsidRDefault="00F828DB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7BCA558" w14:textId="77777777" w:rsidR="00F828DB" w:rsidRPr="00284296" w:rsidRDefault="00F828DB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5B1FFA5B" w14:textId="77777777" w:rsidR="00F828DB" w:rsidRPr="00284296" w:rsidRDefault="00F828DB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4D469A5" w14:textId="77777777" w:rsidR="00F828DB" w:rsidRPr="00284296" w:rsidRDefault="00F828DB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3E5D10F" w14:textId="77777777" w:rsidR="00F828DB" w:rsidRPr="00284296" w:rsidRDefault="00F828DB" w:rsidP="0052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291F880" w14:textId="77777777" w:rsidR="00F828DB" w:rsidRPr="00284296" w:rsidRDefault="00F828DB" w:rsidP="00527D8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DB" w:rsidRPr="00284296" w14:paraId="5ADB7D69" w14:textId="77777777" w:rsidTr="00B013BD">
        <w:trPr>
          <w:trHeight w:val="66"/>
        </w:trPr>
        <w:tc>
          <w:tcPr>
            <w:tcW w:w="400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79BA033D" w14:textId="77777777" w:rsidR="00F828DB" w:rsidRPr="00284296" w:rsidRDefault="00F828DB" w:rsidP="00F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701B457A" w14:textId="77777777" w:rsidR="00F828DB" w:rsidRPr="00284296" w:rsidRDefault="00F828DB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1453F25" w14:textId="77777777" w:rsidR="00F828DB" w:rsidRPr="00284296" w:rsidRDefault="00F828DB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89468F3" w14:textId="77777777" w:rsidR="00F828DB" w:rsidRPr="00284296" w:rsidRDefault="00F828DB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08B0B71" w14:textId="77777777" w:rsidR="00F828DB" w:rsidRPr="00284296" w:rsidRDefault="00F828DB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142CDBC" w14:textId="77777777" w:rsidR="00F828DB" w:rsidRPr="00284296" w:rsidRDefault="00F828DB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DB" w:rsidRPr="00284296" w14:paraId="7844DF31" w14:textId="77777777" w:rsidTr="00B013BD">
        <w:trPr>
          <w:trHeight w:val="292"/>
        </w:trPr>
        <w:tc>
          <w:tcPr>
            <w:tcW w:w="4000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167165D" w14:textId="77777777" w:rsidR="00F828DB" w:rsidRPr="00284296" w:rsidRDefault="00F828DB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 в четверти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5AD1B2DE" w14:textId="77777777" w:rsidR="00F828DB" w:rsidRPr="00284296" w:rsidRDefault="00F828DB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9C7DA9F" w14:textId="77777777" w:rsidR="00F828DB" w:rsidRPr="00284296" w:rsidRDefault="00F828DB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31AD5C9" w14:textId="77777777" w:rsidR="00F828DB" w:rsidRPr="00284296" w:rsidRDefault="00F828DB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788598E" w14:textId="77777777" w:rsidR="00F828DB" w:rsidRPr="00284296" w:rsidRDefault="00F828DB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80" w:type="dxa"/>
            <w:gridSpan w:val="2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4E09F1C" w14:textId="77777777" w:rsidR="00F828DB" w:rsidRPr="00284296" w:rsidRDefault="00F828DB" w:rsidP="00CE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86C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F828DB" w:rsidRPr="00284296" w14:paraId="7CDE3226" w14:textId="77777777" w:rsidTr="00B013BD">
        <w:trPr>
          <w:trHeight w:val="110"/>
        </w:trPr>
        <w:tc>
          <w:tcPr>
            <w:tcW w:w="400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5335BD5" w14:textId="77777777" w:rsidR="00F828DB" w:rsidRPr="00284296" w:rsidRDefault="00F828DB" w:rsidP="00527D8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E56A5C4" w14:textId="77777777" w:rsidR="00F828DB" w:rsidRPr="00284296" w:rsidRDefault="00F828DB" w:rsidP="00527D8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7D220A32" w14:textId="77777777" w:rsidR="00F828DB" w:rsidRPr="00284296" w:rsidRDefault="00F828DB" w:rsidP="00527D8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DEE10A2" w14:textId="77777777" w:rsidR="00F828DB" w:rsidRPr="00284296" w:rsidRDefault="00F828DB" w:rsidP="00527D8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5100E30E" w14:textId="77777777" w:rsidR="00F828DB" w:rsidRPr="00284296" w:rsidRDefault="00F828DB" w:rsidP="00527D8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2A135F83" w14:textId="77777777" w:rsidR="00F828DB" w:rsidRPr="00284296" w:rsidRDefault="00F828DB" w:rsidP="00527D8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4443ECBF" w14:textId="77777777" w:rsidR="00F828DB" w:rsidRPr="00284296" w:rsidRDefault="00F828DB" w:rsidP="00527D8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36E90B" w14:textId="77777777" w:rsidR="00C22C74" w:rsidRDefault="00C22C74" w:rsidP="00527D89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</w:p>
    <w:p w14:paraId="1C9733F9" w14:textId="77777777" w:rsidR="00527D89" w:rsidRPr="00284296" w:rsidRDefault="00527D89" w:rsidP="00527D89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 w:rsidRPr="00284296">
        <w:rPr>
          <w:rFonts w:ascii="Times New Roman" w:eastAsia="Times New Roman" w:hAnsi="Times New Roman"/>
          <w:sz w:val="24"/>
        </w:rPr>
        <w:lastRenderedPageBreak/>
        <w:t>Распределение учебных ча</w:t>
      </w:r>
      <w:r>
        <w:rPr>
          <w:rFonts w:ascii="Times New Roman" w:eastAsia="Times New Roman" w:hAnsi="Times New Roman"/>
          <w:sz w:val="24"/>
        </w:rPr>
        <w:t>сов в УМК серии «Forward» для 11</w:t>
      </w:r>
      <w:r w:rsidRPr="00284296">
        <w:rPr>
          <w:rFonts w:ascii="Times New Roman" w:eastAsia="Times New Roman" w:hAnsi="Times New Roman"/>
          <w:sz w:val="24"/>
        </w:rPr>
        <w:t xml:space="preserve"> класса</w:t>
      </w:r>
    </w:p>
    <w:tbl>
      <w:tblPr>
        <w:tblW w:w="92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072"/>
        <w:gridCol w:w="920"/>
        <w:gridCol w:w="900"/>
        <w:gridCol w:w="920"/>
        <w:gridCol w:w="560"/>
        <w:gridCol w:w="60"/>
        <w:gridCol w:w="960"/>
      </w:tblGrid>
      <w:tr w:rsidR="00527D89" w:rsidRPr="00284296" w14:paraId="3D276F95" w14:textId="77777777" w:rsidTr="00B013BD">
        <w:trPr>
          <w:trHeight w:val="311"/>
        </w:trPr>
        <w:tc>
          <w:tcPr>
            <w:tcW w:w="3828" w:type="dxa"/>
            <w:tcBorders>
              <w:top w:val="single" w:sz="8" w:space="0" w:color="B3B3B3"/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FB19D5D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BEEE4AF" w14:textId="77777777" w:rsidR="00527D89" w:rsidRPr="00284296" w:rsidRDefault="00527D89" w:rsidP="00527D89">
            <w:pPr>
              <w:spacing w:after="0" w:line="240" w:lineRule="auto"/>
              <w:ind w:left="18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 чет-</w:t>
            </w:r>
          </w:p>
        </w:tc>
        <w:tc>
          <w:tcPr>
            <w:tcW w:w="920" w:type="dxa"/>
            <w:vMerge w:val="restart"/>
            <w:tcBorders>
              <w:top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6C7D6A1" w14:textId="77777777" w:rsidR="00527D89" w:rsidRPr="00284296" w:rsidRDefault="00527D89" w:rsidP="00527D89">
            <w:pPr>
              <w:spacing w:after="0" w:line="240" w:lineRule="auto"/>
              <w:ind w:left="1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II чет-</w:t>
            </w:r>
          </w:p>
        </w:tc>
        <w:tc>
          <w:tcPr>
            <w:tcW w:w="900" w:type="dxa"/>
            <w:vMerge w:val="restart"/>
            <w:tcBorders>
              <w:top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B81BC27" w14:textId="77777777" w:rsidR="00527D89" w:rsidRPr="00284296" w:rsidRDefault="00527D89" w:rsidP="00527D89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III чет-</w:t>
            </w:r>
          </w:p>
        </w:tc>
        <w:tc>
          <w:tcPr>
            <w:tcW w:w="920" w:type="dxa"/>
            <w:vMerge w:val="restart"/>
            <w:tcBorders>
              <w:top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5B1BD997" w14:textId="77777777" w:rsidR="00527D89" w:rsidRPr="00284296" w:rsidRDefault="00527D89" w:rsidP="00527D89">
            <w:pPr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IV чет-</w:t>
            </w:r>
          </w:p>
        </w:tc>
        <w:tc>
          <w:tcPr>
            <w:tcW w:w="1580" w:type="dxa"/>
            <w:gridSpan w:val="3"/>
            <w:tcBorders>
              <w:top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56776340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Всего часов/</w:t>
            </w:r>
          </w:p>
        </w:tc>
      </w:tr>
      <w:tr w:rsidR="00527D89" w:rsidRPr="00284296" w14:paraId="0230C67F" w14:textId="77777777" w:rsidTr="00B013BD">
        <w:trPr>
          <w:trHeight w:val="120"/>
        </w:trPr>
        <w:tc>
          <w:tcPr>
            <w:tcW w:w="3828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2CF07F19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1489F00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A089053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595AB60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9DC5904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54FD1CF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учебных</w:t>
            </w:r>
          </w:p>
        </w:tc>
      </w:tr>
      <w:tr w:rsidR="00527D89" w:rsidRPr="00284296" w14:paraId="76424A32" w14:textId="77777777" w:rsidTr="00B013BD">
        <w:trPr>
          <w:trHeight w:val="120"/>
        </w:trPr>
        <w:tc>
          <w:tcPr>
            <w:tcW w:w="3828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243BB6E0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1E386D2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верть</w:t>
            </w:r>
          </w:p>
        </w:tc>
        <w:tc>
          <w:tcPr>
            <w:tcW w:w="920" w:type="dxa"/>
            <w:vMerge w:val="restart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0B7EFCC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верть</w:t>
            </w:r>
          </w:p>
        </w:tc>
        <w:tc>
          <w:tcPr>
            <w:tcW w:w="900" w:type="dxa"/>
            <w:vMerge w:val="restart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1B771FDB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верть</w:t>
            </w:r>
          </w:p>
        </w:tc>
        <w:tc>
          <w:tcPr>
            <w:tcW w:w="920" w:type="dxa"/>
            <w:vMerge w:val="restart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40DD79F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верть</w:t>
            </w:r>
          </w:p>
        </w:tc>
        <w:tc>
          <w:tcPr>
            <w:tcW w:w="1580" w:type="dxa"/>
            <w:gridSpan w:val="3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215B80A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60F01C5C" w14:textId="77777777" w:rsidTr="00B013BD">
        <w:trPr>
          <w:trHeight w:val="120"/>
        </w:trPr>
        <w:tc>
          <w:tcPr>
            <w:tcW w:w="3828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82555F3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B5F39CB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F391DE1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1D3C0167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20E9CE5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5A5B3D1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42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недель</w:t>
            </w:r>
          </w:p>
        </w:tc>
      </w:tr>
      <w:tr w:rsidR="00527D89" w:rsidRPr="00284296" w14:paraId="15418A38" w14:textId="77777777" w:rsidTr="00B013BD">
        <w:trPr>
          <w:trHeight w:val="120"/>
        </w:trPr>
        <w:tc>
          <w:tcPr>
            <w:tcW w:w="3828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767CE18A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FE56F75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FF1ACF4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584D120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13579337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1B76F9C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57CBA07D" w14:textId="77777777" w:rsidTr="00B013BD">
        <w:trPr>
          <w:trHeight w:val="59"/>
        </w:trPr>
        <w:tc>
          <w:tcPr>
            <w:tcW w:w="3828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E6031F5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B692C8B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2CDE8E3D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71038769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2F6EAB66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43B24364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28D03D47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3847A509" w14:textId="77777777" w:rsidTr="00B013BD">
        <w:trPr>
          <w:trHeight w:val="280"/>
        </w:trPr>
        <w:tc>
          <w:tcPr>
            <w:tcW w:w="3828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9D8B121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учебных недель</w:t>
            </w:r>
          </w:p>
        </w:tc>
        <w:tc>
          <w:tcPr>
            <w:tcW w:w="1072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9101109" w14:textId="77777777" w:rsidR="00527D89" w:rsidRPr="00284296" w:rsidRDefault="00844A02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86A5C24" w14:textId="77777777" w:rsidR="00527D89" w:rsidRPr="00284296" w:rsidRDefault="00844A02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35D8AB2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69EC2A7" w14:textId="77777777" w:rsidR="00527D89" w:rsidRPr="00284296" w:rsidRDefault="00D2482D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39E6166" w14:textId="77777777" w:rsidR="00527D89" w:rsidRPr="00284296" w:rsidRDefault="00527D89" w:rsidP="00D2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248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1E0B7301" w14:textId="77777777" w:rsidR="00527D89" w:rsidRPr="00284296" w:rsidRDefault="00527D89" w:rsidP="00527D89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</w:t>
            </w:r>
          </w:p>
        </w:tc>
      </w:tr>
      <w:tr w:rsidR="00527D89" w:rsidRPr="00284296" w14:paraId="72294047" w14:textId="77777777" w:rsidTr="00B013BD">
        <w:trPr>
          <w:trHeight w:val="66"/>
        </w:trPr>
        <w:tc>
          <w:tcPr>
            <w:tcW w:w="3828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2F932289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AA0BA8F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4321E32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6143BE5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514A62CF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2DBD75E5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58608BBC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ADD9852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270FCDB0" w14:textId="77777777" w:rsidTr="00B013BD">
        <w:trPr>
          <w:trHeight w:val="280"/>
        </w:trPr>
        <w:tc>
          <w:tcPr>
            <w:tcW w:w="3828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393D05D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на изучение основных разделов</w:t>
            </w:r>
          </w:p>
        </w:tc>
        <w:tc>
          <w:tcPr>
            <w:tcW w:w="1072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8AD6144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E79539B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F893C59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5EDCF06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CFFA9F5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7281696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7F758A0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5BE87842" w14:textId="77777777" w:rsidTr="00B013BD">
        <w:trPr>
          <w:trHeight w:val="220"/>
        </w:trPr>
        <w:tc>
          <w:tcPr>
            <w:tcW w:w="3828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2452B16E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(Units)</w:t>
            </w:r>
          </w:p>
        </w:tc>
        <w:tc>
          <w:tcPr>
            <w:tcW w:w="1072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136D904C" w14:textId="77777777" w:rsidR="00527D89" w:rsidRPr="00284296" w:rsidRDefault="00DD2980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248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D456416" w14:textId="77777777" w:rsidR="00527D89" w:rsidRPr="00284296" w:rsidRDefault="00245B26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248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1A1D8DD7" w14:textId="77777777" w:rsidR="00527D89" w:rsidRPr="00284296" w:rsidRDefault="00245B26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0E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AD72FAB" w14:textId="77777777" w:rsidR="00527D89" w:rsidRPr="00284296" w:rsidRDefault="00844A02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14:paraId="2C4CA6A9" w14:textId="77777777" w:rsidR="00527D89" w:rsidRPr="00284296" w:rsidRDefault="009A0ED5" w:rsidP="00405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13A27ED5" w14:textId="77777777" w:rsidR="00527D89" w:rsidRPr="00284296" w:rsidRDefault="00527D89" w:rsidP="0040558F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27D89" w:rsidRPr="00284296" w14:paraId="78EB08EF" w14:textId="77777777" w:rsidTr="00B013BD">
        <w:trPr>
          <w:trHeight w:val="66"/>
        </w:trPr>
        <w:tc>
          <w:tcPr>
            <w:tcW w:w="3828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05A75BD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29638D82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B387065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F3CB572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709BFD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1C116476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247D609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660A278A" w14:textId="77777777" w:rsidTr="00B013BD">
        <w:trPr>
          <w:trHeight w:val="306"/>
        </w:trPr>
        <w:tc>
          <w:tcPr>
            <w:tcW w:w="3828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BC2A7B7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на повторение («Think Back!»)</w:t>
            </w:r>
          </w:p>
        </w:tc>
        <w:tc>
          <w:tcPr>
            <w:tcW w:w="1072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5A91117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20171B3" w14:textId="77777777" w:rsidR="00527D89" w:rsidRPr="00284296" w:rsidRDefault="00886CD8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C73D1C4" w14:textId="77777777" w:rsidR="00527D89" w:rsidRPr="00284296" w:rsidRDefault="00886CD8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2434211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94A5560" w14:textId="77777777" w:rsidR="00527D89" w:rsidRPr="00284296" w:rsidRDefault="00844A02" w:rsidP="0052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2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13BA1D7E" w14:textId="77777777" w:rsidR="00527D89" w:rsidRPr="00284296" w:rsidRDefault="00527D89" w:rsidP="00527D89">
            <w:pPr>
              <w:spacing w:after="0" w:line="240" w:lineRule="auto"/>
              <w:ind w:right="3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27D89" w:rsidRPr="00284296" w14:paraId="1E3C24E1" w14:textId="77777777" w:rsidTr="00B013BD">
        <w:trPr>
          <w:trHeight w:val="66"/>
        </w:trPr>
        <w:tc>
          <w:tcPr>
            <w:tcW w:w="3828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2E9BBEE3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27F6D791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43B8ABFE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EAB12B5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23F95EA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30B10FA6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13B22B20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52D199B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451E7522" w14:textId="77777777" w:rsidTr="00B013BD">
        <w:trPr>
          <w:trHeight w:val="280"/>
        </w:trPr>
        <w:tc>
          <w:tcPr>
            <w:tcW w:w="3828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45F8FDA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на подготовку к ЕГЭ (Exam Focus</w:t>
            </w:r>
          </w:p>
        </w:tc>
        <w:tc>
          <w:tcPr>
            <w:tcW w:w="1072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11E55F1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3D3DDC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51F03CB0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8550F85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2412427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814C6E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01F8AD9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0AB493BC" w14:textId="77777777" w:rsidTr="00B013BD">
        <w:trPr>
          <w:trHeight w:val="220"/>
        </w:trPr>
        <w:tc>
          <w:tcPr>
            <w:tcW w:w="3828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C806C13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&amp; Exam Strategies)</w:t>
            </w:r>
          </w:p>
        </w:tc>
        <w:tc>
          <w:tcPr>
            <w:tcW w:w="1072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5BEDCC3" w14:textId="77777777" w:rsidR="00527D89" w:rsidRPr="00B013BD" w:rsidRDefault="00886CD8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627DFBC" w14:textId="77777777" w:rsidR="00527D89" w:rsidRPr="00284296" w:rsidRDefault="00886CD8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2BF004B" w14:textId="77777777" w:rsidR="00527D89" w:rsidRPr="00284296" w:rsidRDefault="00245B26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547B24A5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339C142" w14:textId="77777777" w:rsidR="00527D89" w:rsidRPr="00284296" w:rsidRDefault="0040558F" w:rsidP="0052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9B7C95C" w14:textId="77777777" w:rsidR="00527D89" w:rsidRPr="00284296" w:rsidRDefault="00527D89" w:rsidP="00527D89">
            <w:pPr>
              <w:spacing w:after="0" w:line="240" w:lineRule="auto"/>
              <w:ind w:right="3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27D89" w:rsidRPr="00284296" w14:paraId="3A8CA842" w14:textId="77777777" w:rsidTr="00B013BD">
        <w:trPr>
          <w:trHeight w:val="66"/>
        </w:trPr>
        <w:tc>
          <w:tcPr>
            <w:tcW w:w="3828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4C944772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F85CA6F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7AB40559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73E1F71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5549127C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6F56F01E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75469D44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10C28F9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56F86BC8" w14:textId="77777777" w:rsidTr="00B013BD">
        <w:trPr>
          <w:trHeight w:val="280"/>
        </w:trPr>
        <w:tc>
          <w:tcPr>
            <w:tcW w:w="3828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411FB09C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на изучение разделов «Dialogue</w:t>
            </w:r>
          </w:p>
        </w:tc>
        <w:tc>
          <w:tcPr>
            <w:tcW w:w="1072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7C73932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0EA1BEA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03DB774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AB38FA4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59A70C0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0E45E6D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4074BEB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6142C8E8" w14:textId="77777777" w:rsidTr="00B013BD">
        <w:trPr>
          <w:trHeight w:val="220"/>
        </w:trPr>
        <w:tc>
          <w:tcPr>
            <w:tcW w:w="3828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34BC9C6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of cultures»</w:t>
            </w:r>
          </w:p>
        </w:tc>
        <w:tc>
          <w:tcPr>
            <w:tcW w:w="1072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5D887CE8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582CB12A" w14:textId="77777777" w:rsidR="00527D89" w:rsidRPr="00284296" w:rsidRDefault="00B013BD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5956CC7" w14:textId="77777777" w:rsidR="00527D89" w:rsidRPr="00284296" w:rsidRDefault="00886CD8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107AE3F0" w14:textId="77777777" w:rsidR="00527D89" w:rsidRPr="00284296" w:rsidRDefault="0040558F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14:paraId="55873944" w14:textId="77777777" w:rsidR="00527D89" w:rsidRPr="00284296" w:rsidRDefault="009A0ED5" w:rsidP="0052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FACBFB1" w14:textId="77777777" w:rsidR="00527D89" w:rsidRPr="00284296" w:rsidRDefault="00527D89" w:rsidP="009A0ED5">
            <w:pPr>
              <w:spacing w:after="0" w:line="240" w:lineRule="auto"/>
              <w:ind w:right="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 w:rsidR="009A0ED5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527D89" w:rsidRPr="00284296" w14:paraId="7BC6B3CF" w14:textId="77777777" w:rsidTr="00B013BD">
        <w:trPr>
          <w:trHeight w:val="66"/>
        </w:trPr>
        <w:tc>
          <w:tcPr>
            <w:tcW w:w="3828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5A2263CA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745B31B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98F4AEA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939E294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7CB60CFF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6F1D8C8B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5BA59EB7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22261A9C" w14:textId="77777777" w:rsidTr="00B013BD">
        <w:trPr>
          <w:trHeight w:val="280"/>
        </w:trPr>
        <w:tc>
          <w:tcPr>
            <w:tcW w:w="3828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0ED0A88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на контрольные работы</w:t>
            </w:r>
            <w:r w:rsidR="006A6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анализ результатов</w:t>
            </w:r>
          </w:p>
        </w:tc>
        <w:tc>
          <w:tcPr>
            <w:tcW w:w="1072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0B9C078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119BD39" w14:textId="77777777" w:rsidR="00527D89" w:rsidRPr="00284296" w:rsidRDefault="00B013BD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737CF079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1B2237B6" w14:textId="77777777" w:rsidR="00527D89" w:rsidRPr="00284296" w:rsidRDefault="00245B26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AC00E5F" w14:textId="77777777" w:rsidR="00527D89" w:rsidRPr="00284296" w:rsidRDefault="00844A02" w:rsidP="0052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4F41068" w14:textId="77777777" w:rsidR="00527D89" w:rsidRPr="00284296" w:rsidRDefault="00527D89" w:rsidP="00527D89">
            <w:pPr>
              <w:spacing w:after="0" w:line="240" w:lineRule="auto"/>
              <w:ind w:right="3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27D89" w:rsidRPr="00284296" w14:paraId="26C8A45A" w14:textId="77777777" w:rsidTr="00B013BD">
        <w:trPr>
          <w:trHeight w:val="66"/>
        </w:trPr>
        <w:tc>
          <w:tcPr>
            <w:tcW w:w="3828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2AD78852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29958DBA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96AED89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4627A039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793A836B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54D0A27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62F5C682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9CD5F2B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2622C002" w14:textId="77777777" w:rsidTr="00B013BD">
        <w:trPr>
          <w:trHeight w:val="280"/>
        </w:trPr>
        <w:tc>
          <w:tcPr>
            <w:tcW w:w="3828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7A55DF38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на подведение итогов четверти</w:t>
            </w:r>
          </w:p>
        </w:tc>
        <w:tc>
          <w:tcPr>
            <w:tcW w:w="1072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B614EF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F1F6206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200698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04DD48DF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8414AE9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BE39374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49C9592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1CB7F823" w14:textId="77777777" w:rsidTr="00B013BD">
        <w:trPr>
          <w:trHeight w:val="220"/>
        </w:trPr>
        <w:tc>
          <w:tcPr>
            <w:tcW w:w="3828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E2CC886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и защиту проектов</w:t>
            </w:r>
          </w:p>
        </w:tc>
        <w:tc>
          <w:tcPr>
            <w:tcW w:w="1072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7156E35" w14:textId="77777777" w:rsidR="00527D89" w:rsidRPr="00284296" w:rsidRDefault="00B013BD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C31C391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C286320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46F871D" w14:textId="77777777" w:rsidR="00527D89" w:rsidRPr="00284296" w:rsidRDefault="00527D89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14:paraId="659F17C2" w14:textId="77777777" w:rsidR="00527D89" w:rsidRPr="00284296" w:rsidRDefault="00527D89" w:rsidP="0052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235F5E78" w14:textId="77777777" w:rsidR="00527D89" w:rsidRPr="00284296" w:rsidRDefault="00527D89" w:rsidP="00527D89">
            <w:pPr>
              <w:spacing w:after="0" w:line="240" w:lineRule="auto"/>
              <w:ind w:right="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часа</w:t>
            </w:r>
          </w:p>
        </w:tc>
      </w:tr>
      <w:tr w:rsidR="00527D89" w:rsidRPr="00284296" w14:paraId="15267B0B" w14:textId="77777777" w:rsidTr="00B013BD">
        <w:trPr>
          <w:trHeight w:val="66"/>
        </w:trPr>
        <w:tc>
          <w:tcPr>
            <w:tcW w:w="3828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58B728AF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5A0B6D7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19313DA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26D3916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333BEE3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632ECAC9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89" w:rsidRPr="00284296" w14:paraId="7BB2AAEE" w14:textId="77777777" w:rsidTr="00B013BD">
        <w:trPr>
          <w:trHeight w:val="280"/>
        </w:trPr>
        <w:tc>
          <w:tcPr>
            <w:tcW w:w="3828" w:type="dxa"/>
            <w:tcBorders>
              <w:left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04B1417" w14:textId="77777777" w:rsidR="00527D89" w:rsidRPr="00284296" w:rsidRDefault="00527D89" w:rsidP="00527D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29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 в четверти</w:t>
            </w:r>
          </w:p>
        </w:tc>
        <w:tc>
          <w:tcPr>
            <w:tcW w:w="1072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5B4E6795" w14:textId="77777777" w:rsidR="00527D89" w:rsidRPr="00284296" w:rsidRDefault="00DD2980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86C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69E8A5EE" w14:textId="77777777" w:rsidR="00527D89" w:rsidRPr="00284296" w:rsidRDefault="00245B26" w:rsidP="0088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86C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1D328BC8" w14:textId="77777777" w:rsidR="00527D89" w:rsidRPr="00284296" w:rsidRDefault="009A0ED5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372935D9" w14:textId="77777777" w:rsidR="00527D89" w:rsidRPr="00284296" w:rsidRDefault="00844A02" w:rsidP="009A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0E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  <w:gridSpan w:val="3"/>
            <w:tcBorders>
              <w:right w:val="single" w:sz="8" w:space="0" w:color="B3B3B3"/>
            </w:tcBorders>
            <w:shd w:val="clear" w:color="auto" w:fill="auto"/>
            <w:vAlign w:val="bottom"/>
          </w:tcPr>
          <w:p w14:paraId="43039688" w14:textId="77777777" w:rsidR="00527D89" w:rsidRPr="00284296" w:rsidRDefault="00886CD8" w:rsidP="0052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 часа</w:t>
            </w:r>
          </w:p>
        </w:tc>
      </w:tr>
      <w:tr w:rsidR="00527D89" w:rsidRPr="00284296" w14:paraId="28674E8F" w14:textId="77777777" w:rsidTr="00B013BD">
        <w:trPr>
          <w:trHeight w:val="66"/>
        </w:trPr>
        <w:tc>
          <w:tcPr>
            <w:tcW w:w="3828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0547043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1263814D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E641AFA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316B9E8C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08AE1D68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1AAAC945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14:paraId="24F80F2B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B3B3B3"/>
              <w:right w:val="single" w:sz="8" w:space="0" w:color="B3B3B3"/>
            </w:tcBorders>
            <w:shd w:val="clear" w:color="auto" w:fill="auto"/>
            <w:vAlign w:val="bottom"/>
          </w:tcPr>
          <w:p w14:paraId="5B6AB9D0" w14:textId="77777777" w:rsidR="00527D89" w:rsidRPr="00284296" w:rsidRDefault="00527D89" w:rsidP="005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3D904E" w14:textId="77777777" w:rsidR="00527D89" w:rsidRPr="00284296" w:rsidRDefault="00527D89" w:rsidP="00527D89">
      <w:pPr>
        <w:spacing w:line="248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3AD5B755" w14:textId="77777777" w:rsidR="00527D89" w:rsidRDefault="00527D89" w:rsidP="00527D8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33E71E28" w14:textId="77777777" w:rsidR="00827D82" w:rsidRDefault="00827D82" w:rsidP="00527D8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447CBC0C" w14:textId="77777777" w:rsidR="00827D82" w:rsidRDefault="00827D82" w:rsidP="00527D8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0046F832" w14:textId="77777777" w:rsidR="00827D82" w:rsidRDefault="00827D82" w:rsidP="00527D8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3DAC55DB" w14:textId="77777777" w:rsidR="00527D89" w:rsidRDefault="00527D89" w:rsidP="00527D89"/>
    <w:p w14:paraId="1766752D" w14:textId="77777777" w:rsidR="00527D89" w:rsidRDefault="00527D89" w:rsidP="00527D89"/>
    <w:p w14:paraId="50A9ED34" w14:textId="77777777" w:rsidR="00527D89" w:rsidRDefault="00527D89" w:rsidP="00527D89"/>
    <w:p w14:paraId="21FDC407" w14:textId="77777777" w:rsidR="00527D89" w:rsidRDefault="00527D89" w:rsidP="00527D89"/>
    <w:p w14:paraId="1F55F5BF" w14:textId="77777777" w:rsidR="00527D89" w:rsidRDefault="00527D89" w:rsidP="00527D89"/>
    <w:p w14:paraId="3FC15284" w14:textId="77777777" w:rsidR="00527D89" w:rsidRDefault="00527D89" w:rsidP="00527D89"/>
    <w:p w14:paraId="76875948" w14:textId="77777777" w:rsidR="00527D89" w:rsidRDefault="00527D89" w:rsidP="00527D8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F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827D82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учебного курса</w:t>
      </w:r>
      <w:r w:rsidRPr="00F36FC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1791C5D" w14:textId="77777777" w:rsidR="00527D89" w:rsidRDefault="00527D89" w:rsidP="00527D8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41E357" w14:textId="77777777" w:rsidR="00527D89" w:rsidRPr="00DC0027" w:rsidRDefault="00527D89" w:rsidP="00527D89">
      <w:pPr>
        <w:spacing w:line="250" w:lineRule="auto"/>
        <w:jc w:val="both"/>
        <w:rPr>
          <w:rFonts w:ascii="Times New Roman" w:eastAsia="Times New Roman" w:hAnsi="Times New Roman"/>
          <w:sz w:val="24"/>
        </w:rPr>
      </w:pPr>
      <w:r w:rsidRPr="00DC0027">
        <w:rPr>
          <w:rFonts w:ascii="Times New Roman" w:eastAsia="Times New Roman" w:hAnsi="Times New Roman"/>
          <w:sz w:val="24"/>
        </w:rPr>
        <w:t>Федеральный государственный образовательный стандарт среднего (полного) общего образования (2012) устанавливает требования к результатам освоения выпускниками основной образовательной программы.  В данной программе приводятся личностные, метапредметные и предметные результаты, достижению которых способствует изучение английского языка в 10–11 классах общеобразовательных организаций.</w:t>
      </w:r>
    </w:p>
    <w:p w14:paraId="20BB6C5B" w14:textId="77777777" w:rsidR="00527D89" w:rsidRDefault="00527D89" w:rsidP="00527D8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 w:rsidRPr="00DC0027">
        <w:rPr>
          <w:rFonts w:ascii="Times New Roman" w:hAnsi="Times New Roman" w:cs="Times New Roman"/>
          <w:b/>
          <w:sz w:val="24"/>
        </w:rPr>
        <w:t>Личностные результаты</w:t>
      </w:r>
    </w:p>
    <w:p w14:paraId="51389A2D" w14:textId="77777777" w:rsidR="00527D89" w:rsidRPr="003A683D" w:rsidRDefault="00527D89" w:rsidP="00527D8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A683D">
        <w:rPr>
          <w:rFonts w:ascii="Times New Roman" w:eastAsia="Times New Roman" w:hAnsi="Times New Roman"/>
          <w:sz w:val="24"/>
          <w:szCs w:val="24"/>
        </w:rPr>
        <w:t>Осознание российской гражданской идентичности в поликультурном социуме, уважение к своему народу, языку, культуре своей страны;</w:t>
      </w:r>
    </w:p>
    <w:p w14:paraId="037F9641" w14:textId="77777777" w:rsidR="00527D89" w:rsidRPr="003A683D" w:rsidRDefault="00527D89" w:rsidP="00527D8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A683D">
        <w:rPr>
          <w:rFonts w:ascii="Times New Roman" w:eastAsia="Times New Roman" w:hAnsi="Times New Roman"/>
          <w:sz w:val="24"/>
          <w:szCs w:val="24"/>
        </w:rPr>
        <w:t>готовность к выражению гражданской позиции</w:t>
      </w:r>
      <w:r>
        <w:rPr>
          <w:rFonts w:ascii="Times New Roman" w:eastAsia="Times New Roman" w:hAnsi="Times New Roman"/>
          <w:sz w:val="24"/>
          <w:szCs w:val="24"/>
        </w:rPr>
        <w:t xml:space="preserve"> ответственного члена российско</w:t>
      </w:r>
      <w:r w:rsidRPr="003A683D">
        <w:rPr>
          <w:rFonts w:ascii="Times New Roman" w:eastAsia="Times New Roman" w:hAnsi="Times New Roman"/>
          <w:sz w:val="24"/>
          <w:szCs w:val="24"/>
        </w:rPr>
        <w:t>го общества, осознающего национальные и общечеловеческие гуманистические ценности, в том числе средствами английского языка;</w:t>
      </w:r>
    </w:p>
    <w:p w14:paraId="50B3F04A" w14:textId="77777777" w:rsidR="00527D89" w:rsidRPr="003A683D" w:rsidRDefault="00527D89" w:rsidP="00527D8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A683D">
        <w:rPr>
          <w:rFonts w:ascii="Times New Roman" w:eastAsia="Times New Roman" w:hAnsi="Times New Roman"/>
          <w:sz w:val="24"/>
          <w:szCs w:val="24"/>
        </w:rPr>
        <w:t>сформированность мировоззрения, соответст</w:t>
      </w:r>
      <w:r>
        <w:rPr>
          <w:rFonts w:ascii="Times New Roman" w:eastAsia="Times New Roman" w:hAnsi="Times New Roman"/>
          <w:sz w:val="24"/>
          <w:szCs w:val="24"/>
        </w:rPr>
        <w:t>вующего современному уровню раз</w:t>
      </w:r>
      <w:r w:rsidRPr="003A683D">
        <w:rPr>
          <w:rFonts w:ascii="Times New Roman" w:eastAsia="Times New Roman" w:hAnsi="Times New Roman"/>
          <w:sz w:val="24"/>
          <w:szCs w:val="24"/>
        </w:rPr>
        <w:t>вития науки и общественной практики, основ</w:t>
      </w:r>
      <w:r>
        <w:rPr>
          <w:rFonts w:ascii="Times New Roman" w:eastAsia="Times New Roman" w:hAnsi="Times New Roman"/>
          <w:sz w:val="24"/>
          <w:szCs w:val="24"/>
        </w:rPr>
        <w:t>анного на диалоге культур, толе</w:t>
      </w:r>
      <w:r w:rsidRPr="003A683D">
        <w:rPr>
          <w:rFonts w:ascii="Times New Roman" w:eastAsia="Times New Roman" w:hAnsi="Times New Roman"/>
          <w:sz w:val="24"/>
          <w:szCs w:val="24"/>
        </w:rPr>
        <w:t>рантное сознание и поведение в поликультурном мире, осознание своего места в поликультурном мире и роли иностранного язык</w:t>
      </w:r>
      <w:r>
        <w:rPr>
          <w:rFonts w:ascii="Times New Roman" w:eastAsia="Times New Roman" w:hAnsi="Times New Roman"/>
          <w:sz w:val="24"/>
          <w:szCs w:val="24"/>
        </w:rPr>
        <w:t>а в создании готовности и форми</w:t>
      </w:r>
      <w:r w:rsidRPr="003A683D">
        <w:rPr>
          <w:rFonts w:ascii="Times New Roman" w:eastAsia="Times New Roman" w:hAnsi="Times New Roman"/>
          <w:sz w:val="24"/>
          <w:szCs w:val="24"/>
        </w:rPr>
        <w:t>ровании способности вести диалог с другими</w:t>
      </w:r>
      <w:r>
        <w:rPr>
          <w:rFonts w:ascii="Times New Roman" w:eastAsia="Times New Roman" w:hAnsi="Times New Roman"/>
          <w:sz w:val="24"/>
          <w:szCs w:val="24"/>
        </w:rPr>
        <w:t xml:space="preserve"> людьми для достижения взаимопо</w:t>
      </w:r>
      <w:r w:rsidRPr="003A683D">
        <w:rPr>
          <w:rFonts w:ascii="Times New Roman" w:eastAsia="Times New Roman" w:hAnsi="Times New Roman"/>
          <w:sz w:val="24"/>
          <w:szCs w:val="24"/>
        </w:rPr>
        <w:t>нимания и сотрудничества;</w:t>
      </w:r>
    </w:p>
    <w:p w14:paraId="221614F6" w14:textId="77777777" w:rsidR="00527D89" w:rsidRDefault="00527D89" w:rsidP="00527D8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A683D">
        <w:rPr>
          <w:rFonts w:ascii="Times New Roman" w:eastAsia="Times New Roman" w:hAnsi="Times New Roman"/>
          <w:sz w:val="24"/>
          <w:szCs w:val="24"/>
        </w:rPr>
        <w:t>готовность и способность к образованию, в том числе сам</w:t>
      </w:r>
      <w:r>
        <w:rPr>
          <w:rFonts w:ascii="Times New Roman" w:eastAsia="Times New Roman" w:hAnsi="Times New Roman"/>
          <w:sz w:val="24"/>
          <w:szCs w:val="24"/>
        </w:rPr>
        <w:t>ообразованию; готов</w:t>
      </w:r>
      <w:r w:rsidRPr="003A683D">
        <w:rPr>
          <w:rFonts w:ascii="Times New Roman" w:eastAsia="Times New Roman" w:hAnsi="Times New Roman"/>
          <w:sz w:val="24"/>
          <w:szCs w:val="24"/>
        </w:rPr>
        <w:t>ность и способность к самостоятельной, творч</w:t>
      </w:r>
      <w:r>
        <w:rPr>
          <w:rFonts w:ascii="Times New Roman" w:eastAsia="Times New Roman" w:hAnsi="Times New Roman"/>
          <w:sz w:val="24"/>
          <w:szCs w:val="24"/>
        </w:rPr>
        <w:t>еской и ответственной деятельно</w:t>
      </w:r>
      <w:r w:rsidRPr="003A683D">
        <w:rPr>
          <w:rFonts w:ascii="Times New Roman" w:eastAsia="Times New Roman" w:hAnsi="Times New Roman"/>
          <w:sz w:val="24"/>
          <w:szCs w:val="24"/>
        </w:rPr>
        <w:t>сти, в том числе средствами английского языка; осознание роли образования в успешной профессиональной и общественной деятельности;</w:t>
      </w:r>
    </w:p>
    <w:p w14:paraId="442EDF2F" w14:textId="77777777" w:rsidR="00527D89" w:rsidRPr="003A683D" w:rsidRDefault="00527D89" w:rsidP="00527D8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A683D">
        <w:rPr>
          <w:rFonts w:ascii="Times New Roman" w:eastAsia="Times New Roman" w:hAnsi="Times New Roman"/>
          <w:sz w:val="24"/>
          <w:szCs w:val="24"/>
        </w:rPr>
        <w:t>эстетическое отношение к миру через осознание эстетической функции языка, в том числе английского;</w:t>
      </w:r>
    </w:p>
    <w:p w14:paraId="5534E24B" w14:textId="77777777" w:rsidR="00527D89" w:rsidRPr="003A683D" w:rsidRDefault="00527D89" w:rsidP="00527D8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A683D">
        <w:rPr>
          <w:rFonts w:ascii="Times New Roman" w:eastAsia="Times New Roman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</w:t>
      </w:r>
      <w:r>
        <w:rPr>
          <w:rFonts w:ascii="Times New Roman" w:eastAsia="Times New Roman" w:hAnsi="Times New Roman"/>
          <w:sz w:val="24"/>
          <w:szCs w:val="24"/>
        </w:rPr>
        <w:t>льной деятельности как возможно</w:t>
      </w:r>
      <w:r w:rsidRPr="003A683D">
        <w:rPr>
          <w:rFonts w:ascii="Times New Roman" w:eastAsia="Times New Roman" w:hAnsi="Times New Roman"/>
          <w:sz w:val="24"/>
          <w:szCs w:val="24"/>
        </w:rPr>
        <w:t>сти участия в решении личных, обществен</w:t>
      </w:r>
      <w:r>
        <w:rPr>
          <w:rFonts w:ascii="Times New Roman" w:eastAsia="Times New Roman" w:hAnsi="Times New Roman"/>
          <w:sz w:val="24"/>
          <w:szCs w:val="24"/>
        </w:rPr>
        <w:t>ных, государственных, общенацио</w:t>
      </w:r>
      <w:r w:rsidRPr="003A683D">
        <w:rPr>
          <w:rFonts w:ascii="Times New Roman" w:eastAsia="Times New Roman" w:hAnsi="Times New Roman"/>
          <w:sz w:val="24"/>
          <w:szCs w:val="24"/>
        </w:rPr>
        <w:t>нальных проблем, в том числе с использованием английского языка;</w:t>
      </w:r>
    </w:p>
    <w:p w14:paraId="68DA3760" w14:textId="77777777" w:rsidR="00527D89" w:rsidRPr="003A683D" w:rsidRDefault="00527D89" w:rsidP="00527D8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A683D">
        <w:rPr>
          <w:rFonts w:ascii="Times New Roman" w:eastAsia="Times New Roman" w:hAnsi="Times New Roman"/>
          <w:sz w:val="24"/>
          <w:szCs w:val="24"/>
        </w:rPr>
        <w:t>принятие и реализация ценностей здорового и б</w:t>
      </w:r>
      <w:r>
        <w:rPr>
          <w:rFonts w:ascii="Times New Roman" w:eastAsia="Times New Roman" w:hAnsi="Times New Roman"/>
          <w:sz w:val="24"/>
          <w:szCs w:val="24"/>
        </w:rPr>
        <w:t>езопасного образа жизни, потреб</w:t>
      </w:r>
      <w:r w:rsidRPr="003A683D">
        <w:rPr>
          <w:rFonts w:ascii="Times New Roman" w:eastAsia="Times New Roman" w:hAnsi="Times New Roman"/>
          <w:sz w:val="24"/>
          <w:szCs w:val="24"/>
        </w:rPr>
        <w:t>ности в физическом самосовершенствовании и ответственном отношении к физическому и психологическому здоровью;</w:t>
      </w:r>
    </w:p>
    <w:p w14:paraId="168B5FCE" w14:textId="77777777" w:rsidR="00527D89" w:rsidRPr="003A683D" w:rsidRDefault="00527D89" w:rsidP="00527D89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</w:p>
    <w:p w14:paraId="7BE713F6" w14:textId="77777777" w:rsidR="00527D89" w:rsidRDefault="00527D89" w:rsidP="00527D8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A683D">
        <w:rPr>
          <w:rFonts w:ascii="Times New Roman" w:eastAsia="Times New Roman" w:hAnsi="Times New Roman"/>
          <w:sz w:val="24"/>
          <w:szCs w:val="24"/>
        </w:rPr>
        <w:t>понимание влияния социально-экономически</w:t>
      </w:r>
      <w:r>
        <w:rPr>
          <w:rFonts w:ascii="Times New Roman" w:eastAsia="Times New Roman" w:hAnsi="Times New Roman"/>
          <w:sz w:val="24"/>
          <w:szCs w:val="24"/>
        </w:rPr>
        <w:t>х процессов на состояние природ</w:t>
      </w:r>
      <w:r w:rsidRPr="003A683D">
        <w:rPr>
          <w:rFonts w:ascii="Times New Roman" w:eastAsia="Times New Roman" w:hAnsi="Times New Roman"/>
          <w:sz w:val="24"/>
          <w:szCs w:val="24"/>
        </w:rPr>
        <w:t>ной и социальной среды; приобретение опыта</w:t>
      </w:r>
      <w:r>
        <w:rPr>
          <w:rFonts w:ascii="Times New Roman" w:eastAsia="Times New Roman" w:hAnsi="Times New Roman"/>
          <w:sz w:val="24"/>
          <w:szCs w:val="24"/>
        </w:rPr>
        <w:t xml:space="preserve"> эколого-направленной деятельно</w:t>
      </w:r>
      <w:r w:rsidRPr="003A683D">
        <w:rPr>
          <w:rFonts w:ascii="Times New Roman" w:eastAsia="Times New Roman" w:hAnsi="Times New Roman"/>
          <w:sz w:val="24"/>
          <w:szCs w:val="24"/>
        </w:rPr>
        <w:t>сти, в том числ</w:t>
      </w:r>
      <w:r>
        <w:rPr>
          <w:rFonts w:ascii="Times New Roman" w:eastAsia="Times New Roman" w:hAnsi="Times New Roman"/>
          <w:sz w:val="24"/>
          <w:szCs w:val="24"/>
        </w:rPr>
        <w:t>е средствами английского языка.</w:t>
      </w:r>
    </w:p>
    <w:p w14:paraId="6AF5B20F" w14:textId="77777777" w:rsidR="00527D89" w:rsidRDefault="00527D89" w:rsidP="00527D89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6EBCE6A7" w14:textId="77777777" w:rsidR="00527D89" w:rsidRDefault="00527D89" w:rsidP="00527D89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5FE98296" w14:textId="77777777" w:rsidR="00527D89" w:rsidRDefault="00527D89" w:rsidP="00527D89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1C43A051" w14:textId="77777777" w:rsidR="00527D89" w:rsidRDefault="00527D89" w:rsidP="00527D89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696A0583" w14:textId="77777777" w:rsidR="00527D89" w:rsidRDefault="00527D89" w:rsidP="00527D89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23625460" w14:textId="77777777" w:rsidR="00527D89" w:rsidRPr="003A683D" w:rsidRDefault="00527D89" w:rsidP="00527D89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0E4B9BED" w14:textId="77777777" w:rsidR="00527D89" w:rsidRDefault="00527D89" w:rsidP="00527D8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683D">
        <w:rPr>
          <w:rFonts w:ascii="Times New Roman" w:eastAsia="Times New Roman" w:hAnsi="Times New Roman"/>
          <w:b/>
          <w:sz w:val="24"/>
          <w:szCs w:val="24"/>
        </w:rPr>
        <w:lastRenderedPageBreak/>
        <w:t>Метапредметные результаты</w:t>
      </w:r>
    </w:p>
    <w:p w14:paraId="05A99DA8" w14:textId="77777777" w:rsidR="00527D89" w:rsidRDefault="00527D89" w:rsidP="00527D8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711DF3E" w14:textId="77777777" w:rsidR="00527D89" w:rsidRPr="003A683D" w:rsidRDefault="00527D89" w:rsidP="00527D89">
      <w:pPr>
        <w:spacing w:line="0" w:lineRule="atLeast"/>
        <w:ind w:left="289"/>
        <w:rPr>
          <w:rFonts w:ascii="Times New Roman" w:eastAsia="Times New Roman" w:hAnsi="Times New Roman"/>
          <w:b/>
          <w:i/>
          <w:sz w:val="24"/>
          <w:szCs w:val="24"/>
        </w:rPr>
      </w:pPr>
      <w:r w:rsidRPr="003A683D">
        <w:rPr>
          <w:rFonts w:ascii="Times New Roman" w:eastAsia="Times New Roman" w:hAnsi="Times New Roman"/>
          <w:b/>
          <w:i/>
          <w:sz w:val="24"/>
          <w:szCs w:val="24"/>
        </w:rPr>
        <w:t>Коммуникативные:</w:t>
      </w:r>
    </w:p>
    <w:p w14:paraId="63AE239D" w14:textId="77777777" w:rsidR="00527D89" w:rsidRPr="003A683D" w:rsidRDefault="00527D89" w:rsidP="00527D8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83D">
        <w:rPr>
          <w:rFonts w:ascii="Times New Roman" w:eastAsia="Times New Roman" w:hAnsi="Times New Roman"/>
          <w:sz w:val="24"/>
          <w:szCs w:val="24"/>
        </w:rPr>
        <w:t>владение языковыми средствами английского языка — умение ясно излагать свою точку зрения, используя адекватные языковые средства;</w:t>
      </w:r>
    </w:p>
    <w:p w14:paraId="2A9932ED" w14:textId="77777777" w:rsidR="00527D89" w:rsidRPr="003A683D" w:rsidRDefault="00527D89" w:rsidP="00527D8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83D">
        <w:rPr>
          <w:rFonts w:ascii="Times New Roman" w:eastAsia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 в том числе средствами английского языка;</w:t>
      </w:r>
    </w:p>
    <w:p w14:paraId="52436F5C" w14:textId="77777777" w:rsidR="00527D89" w:rsidRPr="003A683D" w:rsidRDefault="00527D89" w:rsidP="00527D8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83D">
        <w:rPr>
          <w:rFonts w:ascii="Times New Roman" w:eastAsia="Times New Roman" w:hAnsi="Times New Roman"/>
          <w:sz w:val="24"/>
          <w:szCs w:val="24"/>
        </w:rPr>
        <w:t>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интерпретировать информацию, получаемую из различных источников;</w:t>
      </w:r>
    </w:p>
    <w:p w14:paraId="0013FE48" w14:textId="77777777" w:rsidR="00527D89" w:rsidRPr="003A683D" w:rsidRDefault="00527D89" w:rsidP="00527D8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83D">
        <w:rPr>
          <w:rFonts w:ascii="Times New Roman" w:eastAsia="Times New Roman" w:hAnsi="Times New Roman"/>
          <w:sz w:val="24"/>
          <w:szCs w:val="24"/>
        </w:rPr>
        <w:t>готовность использовать средства информационных и коммуникационных технологий в решении различных задач с соблюдением сущест</w:t>
      </w:r>
      <w:r>
        <w:rPr>
          <w:rFonts w:ascii="Times New Roman" w:eastAsia="Times New Roman" w:hAnsi="Times New Roman"/>
          <w:sz w:val="24"/>
          <w:szCs w:val="24"/>
        </w:rPr>
        <w:t>вующих требований</w:t>
      </w:r>
      <w:r w:rsidRPr="003A683D">
        <w:rPr>
          <w:rFonts w:ascii="Times New Roman" w:eastAsia="Times New Roman" w:hAnsi="Times New Roman"/>
          <w:sz w:val="24"/>
          <w:szCs w:val="24"/>
        </w:rPr>
        <w:t>.</w:t>
      </w:r>
    </w:p>
    <w:p w14:paraId="1A0ECC2D" w14:textId="77777777" w:rsidR="00527D89" w:rsidRPr="003A683D" w:rsidRDefault="00527D89" w:rsidP="00527D89">
      <w:pPr>
        <w:spacing w:line="227" w:lineRule="auto"/>
        <w:ind w:left="280"/>
        <w:rPr>
          <w:rFonts w:ascii="Times New Roman" w:eastAsia="Times New Roman" w:hAnsi="Times New Roman"/>
          <w:b/>
          <w:i/>
          <w:sz w:val="24"/>
          <w:szCs w:val="24"/>
        </w:rPr>
      </w:pPr>
      <w:r w:rsidRPr="003A683D">
        <w:rPr>
          <w:rFonts w:ascii="Times New Roman" w:eastAsia="Times New Roman" w:hAnsi="Times New Roman"/>
          <w:b/>
          <w:i/>
          <w:sz w:val="24"/>
          <w:szCs w:val="24"/>
        </w:rPr>
        <w:t>Познавательные:</w:t>
      </w:r>
    </w:p>
    <w:p w14:paraId="44BBA0C8" w14:textId="77777777" w:rsidR="00527D89" w:rsidRDefault="00527D89" w:rsidP="00527D89">
      <w:pPr>
        <w:spacing w:line="1" w:lineRule="exact"/>
        <w:rPr>
          <w:rFonts w:ascii="Times New Roman" w:eastAsia="Times New Roman" w:hAnsi="Times New Roman"/>
        </w:rPr>
      </w:pPr>
    </w:p>
    <w:p w14:paraId="6D13F642" w14:textId="77777777" w:rsidR="00527D89" w:rsidRPr="003A683D" w:rsidRDefault="00527D89" w:rsidP="00527D89">
      <w:pPr>
        <w:pStyle w:val="a3"/>
        <w:numPr>
          <w:ilvl w:val="0"/>
          <w:numId w:val="7"/>
        </w:numPr>
        <w:spacing w:line="0" w:lineRule="atLeast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3A683D">
        <w:rPr>
          <w:rFonts w:ascii="Times New Roman" w:eastAsia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в том числе средствами английского языка; готовность к самостоятельному поиску методов решения практических задач, применению различных методов познания;</w:t>
      </w:r>
    </w:p>
    <w:p w14:paraId="31DB354B" w14:textId="77777777" w:rsidR="00527D89" w:rsidRPr="003A683D" w:rsidRDefault="00527D89" w:rsidP="00527D89">
      <w:pPr>
        <w:pStyle w:val="a3"/>
        <w:numPr>
          <w:ilvl w:val="0"/>
          <w:numId w:val="7"/>
        </w:numPr>
        <w:spacing w:line="0" w:lineRule="atLeast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3A683D">
        <w:rPr>
          <w:rFonts w:ascii="Times New Roman" w:eastAsia="Times New Roman" w:hAnsi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</w:t>
      </w:r>
      <w:proofErr w:type="gramStart"/>
      <w:r w:rsidRPr="003A683D">
        <w:rPr>
          <w:rFonts w:ascii="Times New Roman" w:eastAsia="Times New Roman" w:hAnsi="Times New Roman"/>
          <w:sz w:val="24"/>
          <w:szCs w:val="24"/>
        </w:rPr>
        <w:t>достижения..</w:t>
      </w:r>
      <w:proofErr w:type="gramEnd"/>
    </w:p>
    <w:p w14:paraId="419846B4" w14:textId="77777777" w:rsidR="00527D89" w:rsidRPr="003A683D" w:rsidRDefault="00527D89" w:rsidP="00527D89">
      <w:pPr>
        <w:spacing w:line="229" w:lineRule="auto"/>
        <w:ind w:left="280"/>
        <w:rPr>
          <w:rFonts w:ascii="Times New Roman" w:eastAsia="Times New Roman" w:hAnsi="Times New Roman"/>
          <w:b/>
          <w:i/>
          <w:sz w:val="24"/>
          <w:szCs w:val="24"/>
        </w:rPr>
      </w:pPr>
      <w:r w:rsidRPr="003A683D">
        <w:rPr>
          <w:rFonts w:ascii="Times New Roman" w:eastAsia="Times New Roman" w:hAnsi="Times New Roman"/>
          <w:b/>
          <w:i/>
          <w:sz w:val="24"/>
          <w:szCs w:val="24"/>
        </w:rPr>
        <w:t>Регулятивные:</w:t>
      </w:r>
    </w:p>
    <w:p w14:paraId="09DD33AC" w14:textId="77777777" w:rsidR="00527D89" w:rsidRPr="003A683D" w:rsidRDefault="00527D89" w:rsidP="00527D89">
      <w:pPr>
        <w:pStyle w:val="a3"/>
        <w:numPr>
          <w:ilvl w:val="0"/>
          <w:numId w:val="8"/>
        </w:numPr>
        <w:spacing w:line="229" w:lineRule="auto"/>
        <w:ind w:left="709" w:hanging="283"/>
        <w:rPr>
          <w:rFonts w:ascii="Times New Roman" w:eastAsia="Times New Roman" w:hAnsi="Times New Roman"/>
          <w:b/>
          <w:i/>
          <w:sz w:val="24"/>
          <w:szCs w:val="24"/>
        </w:rPr>
      </w:pPr>
      <w:r w:rsidRPr="003A683D">
        <w:rPr>
          <w:rFonts w:ascii="Times New Roman" w:eastAsia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</w:t>
      </w:r>
    </w:p>
    <w:p w14:paraId="0613FD84" w14:textId="77777777" w:rsidR="00527D89" w:rsidRPr="003A683D" w:rsidRDefault="00527D89" w:rsidP="00527D89">
      <w:pPr>
        <w:pStyle w:val="a3"/>
        <w:numPr>
          <w:ilvl w:val="0"/>
          <w:numId w:val="8"/>
        </w:numPr>
        <w:spacing w:line="229" w:lineRule="auto"/>
        <w:ind w:left="709" w:hanging="283"/>
        <w:rPr>
          <w:rFonts w:ascii="Times New Roman" w:eastAsia="Times New Roman" w:hAnsi="Times New Roman"/>
          <w:b/>
          <w:i/>
          <w:sz w:val="24"/>
          <w:szCs w:val="24"/>
        </w:rPr>
      </w:pPr>
      <w:r w:rsidRPr="003A683D">
        <w:rPr>
          <w:rFonts w:ascii="Times New Roman" w:eastAsia="Times New Roman" w:hAnsi="Times New Roman"/>
          <w:sz w:val="24"/>
          <w:szCs w:val="24"/>
        </w:rPr>
        <w:t>умение самостоятельно осуществлять, контролировать и корректировать свою учебную деятельность (включая проектную деятельность), в том числе средствами английского языка.</w:t>
      </w:r>
    </w:p>
    <w:p w14:paraId="47F174FD" w14:textId="77777777" w:rsidR="00527D89" w:rsidRDefault="00527D89" w:rsidP="00527D89">
      <w:pPr>
        <w:spacing w:line="229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521E50E" w14:textId="77777777" w:rsidR="00062095" w:rsidRPr="00062095" w:rsidRDefault="00527D89" w:rsidP="00062095">
      <w:pPr>
        <w:pStyle w:val="a3"/>
        <w:numPr>
          <w:ilvl w:val="1"/>
          <w:numId w:val="2"/>
        </w:numPr>
        <w:spacing w:line="229" w:lineRule="auto"/>
        <w:rPr>
          <w:rFonts w:ascii="Times New Roman" w:eastAsia="Times New Roman" w:hAnsi="Times New Roman"/>
          <w:b/>
          <w:sz w:val="24"/>
          <w:szCs w:val="24"/>
        </w:rPr>
      </w:pPr>
      <w:r w:rsidRPr="003A683D">
        <w:rPr>
          <w:rFonts w:ascii="Times New Roman" w:eastAsia="Times New Roman" w:hAnsi="Times New Roman"/>
          <w:b/>
          <w:sz w:val="24"/>
          <w:szCs w:val="24"/>
        </w:rPr>
        <w:t>Предметные результаты</w:t>
      </w:r>
      <w:r w:rsidR="00062095">
        <w:rPr>
          <w:rFonts w:ascii="Times New Roman" w:eastAsia="Times New Roman" w:hAnsi="Times New Roman"/>
          <w:b/>
          <w:sz w:val="24"/>
          <w:szCs w:val="24"/>
        </w:rPr>
        <w:t xml:space="preserve"> освоения курса</w:t>
      </w:r>
    </w:p>
    <w:p w14:paraId="505D0714" w14:textId="77777777" w:rsidR="00527D89" w:rsidRDefault="00527D89" w:rsidP="00527D89">
      <w:pPr>
        <w:spacing w:line="229" w:lineRule="auto"/>
        <w:rPr>
          <w:rFonts w:ascii="Times New Roman" w:eastAsia="Times New Roman" w:hAnsi="Times New Roman"/>
          <w:sz w:val="24"/>
        </w:rPr>
      </w:pPr>
      <w:r w:rsidRPr="003A683D">
        <w:rPr>
          <w:rFonts w:ascii="Times New Roman" w:eastAsia="Times New Roman" w:hAnsi="Times New Roman"/>
          <w:sz w:val="24"/>
        </w:rPr>
        <w:t>Предметные результаты освоения программы по английскому языку на базовом уровне в 10–11 классах состоят в достижении порог</w:t>
      </w:r>
      <w:r>
        <w:rPr>
          <w:rFonts w:ascii="Times New Roman" w:eastAsia="Times New Roman" w:hAnsi="Times New Roman"/>
          <w:sz w:val="24"/>
        </w:rPr>
        <w:t>ового уровня иноязычной коммуни</w:t>
      </w:r>
      <w:r w:rsidRPr="003A683D">
        <w:rPr>
          <w:rFonts w:ascii="Times New Roman" w:eastAsia="Times New Roman" w:hAnsi="Times New Roman"/>
          <w:sz w:val="24"/>
        </w:rPr>
        <w:t xml:space="preserve">кативной </w:t>
      </w:r>
      <w:proofErr w:type="gramStart"/>
      <w:r w:rsidRPr="003A683D">
        <w:rPr>
          <w:rFonts w:ascii="Times New Roman" w:eastAsia="Times New Roman" w:hAnsi="Times New Roman"/>
          <w:sz w:val="24"/>
        </w:rPr>
        <w:t>компетенции..</w:t>
      </w:r>
      <w:proofErr w:type="gramEnd"/>
      <w:r w:rsidRPr="003A683D">
        <w:rPr>
          <w:rFonts w:ascii="Times New Roman" w:eastAsia="Times New Roman" w:hAnsi="Times New Roman"/>
          <w:sz w:val="24"/>
        </w:rPr>
        <w:t xml:space="preserve"> Предметные результаты в коммуникативной сфере делятся на блоки «Выпускник научится» и «Выпускник получит возможность научиться», что подразумевает подразделение этих результатов на дос</w:t>
      </w:r>
      <w:r>
        <w:rPr>
          <w:rFonts w:ascii="Times New Roman" w:eastAsia="Times New Roman" w:hAnsi="Times New Roman"/>
          <w:sz w:val="24"/>
        </w:rPr>
        <w:t>тижение базового уровня в освое</w:t>
      </w:r>
      <w:r w:rsidRPr="003A683D">
        <w:rPr>
          <w:rFonts w:ascii="Times New Roman" w:eastAsia="Times New Roman" w:hAnsi="Times New Roman"/>
          <w:sz w:val="24"/>
        </w:rPr>
        <w:t>нии опорных учебных материалов и повышенного уровня, который не подлеж</w:t>
      </w:r>
      <w:r>
        <w:rPr>
          <w:rFonts w:ascii="Times New Roman" w:eastAsia="Times New Roman" w:hAnsi="Times New Roman"/>
          <w:sz w:val="24"/>
        </w:rPr>
        <w:t>ит итого</w:t>
      </w:r>
      <w:r w:rsidRPr="003A683D">
        <w:rPr>
          <w:rFonts w:ascii="Times New Roman" w:eastAsia="Times New Roman" w:hAnsi="Times New Roman"/>
          <w:sz w:val="24"/>
        </w:rPr>
        <w:t>вой аттестации</w:t>
      </w:r>
      <w:r>
        <w:rPr>
          <w:rFonts w:ascii="Times New Roman" w:eastAsia="Times New Roman" w:hAnsi="Times New Roman"/>
          <w:sz w:val="24"/>
        </w:rPr>
        <w:t>.</w:t>
      </w:r>
    </w:p>
    <w:p w14:paraId="1BE55E90" w14:textId="77777777" w:rsidR="00527D89" w:rsidRPr="008B55F2" w:rsidRDefault="00527D89" w:rsidP="00527D89">
      <w:pPr>
        <w:spacing w:line="239" w:lineRule="auto"/>
        <w:ind w:right="-24"/>
        <w:rPr>
          <w:rFonts w:ascii="Times New Roman" w:eastAsia="Arial" w:hAnsi="Times New Roman" w:cs="Times New Roman"/>
          <w:b/>
          <w:sz w:val="28"/>
        </w:rPr>
      </w:pPr>
      <w:r>
        <w:rPr>
          <w:rFonts w:ascii="Arial" w:eastAsia="Arial" w:hAnsi="Arial"/>
          <w:sz w:val="28"/>
        </w:rPr>
        <w:lastRenderedPageBreak/>
        <w:t xml:space="preserve">  </w:t>
      </w:r>
      <w:r w:rsidRPr="008B55F2">
        <w:rPr>
          <w:rFonts w:ascii="Times New Roman" w:eastAsia="Arial" w:hAnsi="Times New Roman" w:cs="Times New Roman"/>
          <w:b/>
          <w:sz w:val="24"/>
        </w:rPr>
        <w:t>2.3.1. Предметные результаты в коммуникативной сфере (владение английским языком как средством общения)</w:t>
      </w:r>
    </w:p>
    <w:p w14:paraId="49697B0D" w14:textId="77777777" w:rsidR="00527D89" w:rsidRDefault="00527D89" w:rsidP="00527D89">
      <w:pPr>
        <w:spacing w:line="0" w:lineRule="atLeast"/>
        <w:rPr>
          <w:rFonts w:ascii="Times New Roman" w:eastAsia="Times New Roman" w:hAnsi="Times New Roman"/>
          <w:b/>
          <w:i/>
          <w:sz w:val="26"/>
        </w:rPr>
      </w:pPr>
      <w:r w:rsidRPr="008B55F2">
        <w:rPr>
          <w:rFonts w:ascii="Times New Roman" w:eastAsia="Times New Roman" w:hAnsi="Times New Roman"/>
          <w:b/>
          <w:i/>
          <w:sz w:val="26"/>
        </w:rPr>
        <w:t>Выпускник научится:</w:t>
      </w:r>
    </w:p>
    <w:p w14:paraId="6EA27929" w14:textId="77777777" w:rsidR="00527D89" w:rsidRPr="0006554D" w:rsidRDefault="00527D89" w:rsidP="00527D89">
      <w:pPr>
        <w:spacing w:line="233" w:lineRule="auto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b/>
          <w:sz w:val="24"/>
          <w:szCs w:val="24"/>
        </w:rPr>
        <w:t>Речевая компетенция</w:t>
      </w:r>
      <w:r w:rsidRPr="0006554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6554D">
        <w:rPr>
          <w:rFonts w:ascii="Times New Roman" w:eastAsia="Times New Roman" w:hAnsi="Times New Roman"/>
          <w:sz w:val="24"/>
          <w:szCs w:val="24"/>
        </w:rPr>
        <w:t>(овладение видами речевой деятельности):</w:t>
      </w:r>
    </w:p>
    <w:p w14:paraId="6A0F191F" w14:textId="77777777" w:rsidR="00527D89" w:rsidRPr="0006554D" w:rsidRDefault="00527D89" w:rsidP="00527D89">
      <w:pPr>
        <w:spacing w:line="233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6554D">
        <w:rPr>
          <w:rFonts w:ascii="Times New Roman" w:eastAsia="Times New Roman" w:hAnsi="Times New Roman"/>
          <w:b/>
          <w:i/>
          <w:sz w:val="24"/>
          <w:szCs w:val="24"/>
        </w:rPr>
        <w:t>в области говорения:</w:t>
      </w:r>
    </w:p>
    <w:p w14:paraId="6043A495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33" w:lineRule="auto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вести все виды диалога (этикетный диалог-расспрос, диалог — побуждение к действию, диалог — обмен мнениями, комбинированный диалог) в стандартных ситуациях официального и неофициального общения (в том числе по телефону) в пределах изученной тематики средней школы и усвоенного лексико-грамматического материала, соблюдая нормы речевого этикета, принятые в странах изучаемого языка, при необходимости уточняя и переспрашивая собеседника;</w:t>
      </w:r>
    </w:p>
    <w:p w14:paraId="1E0DDEAB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190" w:lineRule="auto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использовать оценочные суждения и эмоционально-оценочные средства;</w:t>
      </w:r>
    </w:p>
    <w:p w14:paraId="1524073D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27" w:lineRule="auto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рассказывать/сообщать о себе, своём окружении, своей стране и странах изучаемого языка, событиях/явлениях;</w:t>
      </w:r>
    </w:p>
    <w:p w14:paraId="22365CB8" w14:textId="77777777" w:rsidR="00527D89" w:rsidRPr="0006554D" w:rsidRDefault="00527D89" w:rsidP="00527D89">
      <w:pPr>
        <w:pStyle w:val="a3"/>
        <w:framePr w:w="320" w:h="279" w:hRule="exact" w:wrap="auto" w:vAnchor="page" w:hAnchor="page" w:x="1441" w:y="899"/>
        <w:numPr>
          <w:ilvl w:val="0"/>
          <w:numId w:val="10"/>
        </w:numPr>
        <w:spacing w:line="208" w:lineRule="auto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••</w:t>
      </w:r>
    </w:p>
    <w:p w14:paraId="1A8FC31B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49" w:lineRule="auto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описывать фотографии и другие визуальные материалы (иллюстрации, карикатуры, диаграммы, графики, рекламные плакаты и т.. п..) и выражать своё мнение о них; описывать/характеризовать человека/персонаж;</w:t>
      </w:r>
    </w:p>
    <w:p w14:paraId="183CA87F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56" w:lineRule="exact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передавать основное содержание, основную мысль прочитанного/услышанного/увиденного, выражать своё отношение к прочитанному/услышанному/увиденному, давать оценку;</w:t>
      </w:r>
    </w:p>
    <w:p w14:paraId="6A18C0C3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29" w:lineRule="exact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 xml:space="preserve">рассуждать о фактах/событиях, приводя примеры, аргументы, делая выводы; </w:t>
      </w:r>
    </w:p>
    <w:p w14:paraId="52A7F49F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29" w:lineRule="exact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кратко излагать результаты проектно-исследовательской деятельности;</w:t>
      </w:r>
    </w:p>
    <w:p w14:paraId="1060544D" w14:textId="77777777" w:rsidR="00527D89" w:rsidRPr="0006554D" w:rsidRDefault="00527D89" w:rsidP="00527D89">
      <w:pPr>
        <w:pStyle w:val="a3"/>
        <w:spacing w:line="79" w:lineRule="exact"/>
        <w:rPr>
          <w:rFonts w:ascii="Times New Roman" w:eastAsia="Times New Roman" w:hAnsi="Times New Roman"/>
          <w:sz w:val="24"/>
          <w:szCs w:val="24"/>
        </w:rPr>
      </w:pPr>
    </w:p>
    <w:p w14:paraId="5A8ECDF6" w14:textId="77777777" w:rsidR="00527D89" w:rsidRPr="0006554D" w:rsidRDefault="00527D89" w:rsidP="00527D89">
      <w:pPr>
        <w:spacing w:line="0" w:lineRule="atLeast"/>
        <w:rPr>
          <w:rFonts w:ascii="Times New Roman" w:eastAsia="Times New Roman" w:hAnsi="Times New Roman"/>
          <w:b/>
          <w:i/>
          <w:sz w:val="24"/>
          <w:szCs w:val="24"/>
        </w:rPr>
      </w:pPr>
      <w:r w:rsidRPr="0006554D">
        <w:rPr>
          <w:rFonts w:ascii="Times New Roman" w:eastAsia="Times New Roman" w:hAnsi="Times New Roman"/>
          <w:b/>
          <w:i/>
          <w:sz w:val="24"/>
          <w:szCs w:val="24"/>
        </w:rPr>
        <w:t>в области аудирования:</w:t>
      </w:r>
    </w:p>
    <w:p w14:paraId="338034DA" w14:textId="77777777" w:rsidR="00527D89" w:rsidRPr="0006554D" w:rsidRDefault="00527D89" w:rsidP="00527D8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(сообщение/рассказ/беседа/интервью);</w:t>
      </w:r>
    </w:p>
    <w:p w14:paraId="58786AE8" w14:textId="77777777" w:rsidR="00527D89" w:rsidRPr="0006554D" w:rsidRDefault="00527D89" w:rsidP="00527D8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воспринимать на слух и понимать несложные аутентичные аудио- и видеотексты: тексты прагматического характера (объявления, реклама и т.. д..), сообщения, рассказы, беседы на бытовые темы, — выделяя нужную/интересующую/запрашиваемую информацию;</w:t>
      </w:r>
    </w:p>
    <w:p w14:paraId="1EAA2CB6" w14:textId="77777777" w:rsidR="00527D89" w:rsidRPr="0006554D" w:rsidRDefault="00527D89" w:rsidP="00527D89">
      <w:pPr>
        <w:spacing w:line="353" w:lineRule="exact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b/>
          <w:i/>
          <w:sz w:val="24"/>
          <w:szCs w:val="24"/>
        </w:rPr>
        <w:t>в области чтения:</w:t>
      </w:r>
    </w:p>
    <w:p w14:paraId="01820136" w14:textId="77777777" w:rsidR="00527D89" w:rsidRPr="0006554D" w:rsidRDefault="00527D89" w:rsidP="00527D89">
      <w:pPr>
        <w:pStyle w:val="a3"/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14:paraId="737525D8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49" w:lineRule="auto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читать аутентичные тексты разных жанров и стилей, понимая их основное содержание; читать несложные аутентичные тексты разных жанров и стилей (преимущественно научно-популярные), полностью понимая их содержание и используя различные приёмы смысловой переработки текста (ключевые слова/выборочный перевод), а также справочные материалы (словари/грамматические справочники и др.);</w:t>
      </w:r>
    </w:p>
    <w:p w14:paraId="7039B645" w14:textId="77777777" w:rsidR="00527D89" w:rsidRPr="0006554D" w:rsidRDefault="00527D89" w:rsidP="00527D89">
      <w:pPr>
        <w:pStyle w:val="a3"/>
        <w:spacing w:line="0" w:lineRule="atLeast"/>
        <w:rPr>
          <w:rFonts w:ascii="Times New Roman" w:eastAsia="Times New Roman" w:hAnsi="Times New Roman"/>
          <w:sz w:val="24"/>
          <w:szCs w:val="24"/>
        </w:rPr>
        <w:sectPr w:rsidR="00527D89" w:rsidRPr="0006554D" w:rsidSect="00527D89">
          <w:footerReference w:type="default" r:id="rId8"/>
          <w:pgSz w:w="11340" w:h="14740"/>
          <w:pgMar w:top="941" w:right="959" w:bottom="1560" w:left="1200" w:header="0" w:footer="0" w:gutter="0"/>
          <w:cols w:space="0" w:equalWidth="0">
            <w:col w:w="9180"/>
          </w:cols>
          <w:docGrid w:linePitch="360"/>
        </w:sectPr>
      </w:pPr>
    </w:p>
    <w:p w14:paraId="71126289" w14:textId="77777777" w:rsidR="00527D89" w:rsidRPr="00B13C4E" w:rsidRDefault="00527D89" w:rsidP="00527D89">
      <w:pPr>
        <w:pStyle w:val="a3"/>
        <w:spacing w:line="18" w:lineRule="exact"/>
        <w:rPr>
          <w:rFonts w:ascii="Times New Roman" w:eastAsia="Times New Roman" w:hAnsi="Times New Roman"/>
          <w:sz w:val="24"/>
          <w:szCs w:val="24"/>
        </w:rPr>
        <w:sectPr w:rsidR="00527D89" w:rsidRPr="00B13C4E">
          <w:type w:val="continuous"/>
          <w:pgSz w:w="11340" w:h="14740"/>
          <w:pgMar w:top="941" w:right="959" w:bottom="289" w:left="1200" w:header="0" w:footer="0" w:gutter="0"/>
          <w:cols w:num="2" w:space="0" w:equalWidth="0">
            <w:col w:w="520" w:space="100"/>
            <w:col w:w="8560"/>
          </w:cols>
          <w:docGrid w:linePitch="360"/>
        </w:sectPr>
      </w:pPr>
    </w:p>
    <w:p w14:paraId="695B0A24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40" w:lineRule="exact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lastRenderedPageBreak/>
        <w:t>читать аутентичные тексты, выборочно понимая, выделяя нужную/интересующую/ запрашиваемую информацию;</w:t>
      </w:r>
    </w:p>
    <w:p w14:paraId="64A10854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14:paraId="10C96505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25" w:lineRule="auto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читать аутентичные (преимущественно научно-популярные и публицистические) тексты, понимая их структурно-смысловые связи, а также причинно-следственную взаимосвязь фактов и событий;</w:t>
      </w:r>
    </w:p>
    <w:p w14:paraId="193536E1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14:paraId="298702D9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25" w:lineRule="auto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отделять в несложных аутентичных текстах различных стилей главную информацию от второстепенной, выявлять наиболее значимые факты, определять своё отношение к прочитанному;</w:t>
      </w:r>
    </w:p>
    <w:p w14:paraId="3B84FFA5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14:paraId="78503B59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187" w:lineRule="auto"/>
        <w:ind w:right="1160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 xml:space="preserve">прогнозировать содержание текста на основе заголовка, иллюстраций; </w:t>
      </w:r>
    </w:p>
    <w:p w14:paraId="3901C071" w14:textId="77777777" w:rsidR="00527D89" w:rsidRPr="0006554D" w:rsidRDefault="00527D89" w:rsidP="00527D89">
      <w:pPr>
        <w:pStyle w:val="a3"/>
        <w:numPr>
          <w:ilvl w:val="0"/>
          <w:numId w:val="12"/>
        </w:numPr>
        <w:spacing w:line="187" w:lineRule="auto"/>
        <w:ind w:right="1160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определять</w:t>
      </w:r>
      <w:r w:rsidRPr="000655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6554D">
        <w:rPr>
          <w:rFonts w:ascii="Times New Roman" w:eastAsia="Times New Roman" w:hAnsi="Times New Roman"/>
          <w:sz w:val="24"/>
          <w:szCs w:val="24"/>
        </w:rPr>
        <w:t>жанр</w:t>
      </w:r>
      <w:r w:rsidRPr="000655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6554D">
        <w:rPr>
          <w:rFonts w:ascii="Times New Roman" w:eastAsia="Times New Roman" w:hAnsi="Times New Roman"/>
          <w:sz w:val="24"/>
          <w:szCs w:val="24"/>
        </w:rPr>
        <w:t>текста</w:t>
      </w:r>
      <w:r w:rsidRPr="0006554D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 w:rsidRPr="0006554D">
        <w:rPr>
          <w:rFonts w:ascii="Times New Roman" w:eastAsia="Times New Roman" w:hAnsi="Times New Roman"/>
          <w:i/>
          <w:sz w:val="24"/>
          <w:szCs w:val="24"/>
          <w:lang w:val="en-US"/>
        </w:rPr>
        <w:t>an action story</w:t>
      </w:r>
      <w:r w:rsidRPr="0006554D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06554D">
        <w:rPr>
          <w:rFonts w:ascii="Times New Roman" w:eastAsia="Times New Roman" w:hAnsi="Times New Roman"/>
          <w:i/>
          <w:sz w:val="24"/>
          <w:szCs w:val="24"/>
          <w:lang w:val="en-US"/>
        </w:rPr>
        <w:t>a comic story</w:t>
      </w:r>
      <w:r w:rsidRPr="000655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6554D">
        <w:rPr>
          <w:rFonts w:ascii="Times New Roman" w:eastAsia="Times New Roman" w:hAnsi="Times New Roman"/>
          <w:sz w:val="24"/>
          <w:szCs w:val="24"/>
        </w:rPr>
        <w:t>и</w:t>
      </w:r>
      <w:r w:rsidRPr="000655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6554D">
        <w:rPr>
          <w:rFonts w:ascii="Times New Roman" w:eastAsia="Times New Roman" w:hAnsi="Times New Roman"/>
          <w:sz w:val="24"/>
          <w:szCs w:val="24"/>
        </w:rPr>
        <w:t>т</w:t>
      </w:r>
      <w:r w:rsidRPr="0006554D">
        <w:rPr>
          <w:rFonts w:ascii="Times New Roman" w:eastAsia="Times New Roman" w:hAnsi="Times New Roman"/>
          <w:sz w:val="24"/>
          <w:szCs w:val="24"/>
          <w:lang w:val="en-US"/>
        </w:rPr>
        <w:t xml:space="preserve">.. </w:t>
      </w:r>
      <w:proofErr w:type="gramStart"/>
      <w:r w:rsidRPr="0006554D">
        <w:rPr>
          <w:rFonts w:ascii="Times New Roman" w:eastAsia="Times New Roman" w:hAnsi="Times New Roman"/>
          <w:sz w:val="24"/>
          <w:szCs w:val="24"/>
        </w:rPr>
        <w:t>д..</w:t>
      </w:r>
      <w:proofErr w:type="gramEnd"/>
      <w:r w:rsidRPr="0006554D">
        <w:rPr>
          <w:rFonts w:ascii="Times New Roman" w:eastAsia="Times New Roman" w:hAnsi="Times New Roman"/>
          <w:sz w:val="24"/>
          <w:szCs w:val="24"/>
        </w:rPr>
        <w:t>);</w:t>
      </w:r>
    </w:p>
    <w:p w14:paraId="13407350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14:paraId="2A9489BF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определять функцию текста прагматического характера (</w:t>
      </w:r>
      <w:r w:rsidRPr="0006554D">
        <w:rPr>
          <w:rFonts w:ascii="Times New Roman" w:eastAsia="Times New Roman" w:hAnsi="Times New Roman"/>
          <w:i/>
          <w:sz w:val="24"/>
          <w:szCs w:val="24"/>
        </w:rPr>
        <w:t>advert</w:t>
      </w:r>
      <w:r w:rsidRPr="0006554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6554D">
        <w:rPr>
          <w:rFonts w:ascii="Times New Roman" w:eastAsia="Times New Roman" w:hAnsi="Times New Roman"/>
          <w:i/>
          <w:sz w:val="24"/>
          <w:szCs w:val="24"/>
        </w:rPr>
        <w:t>diary</w:t>
      </w:r>
      <w:r w:rsidRPr="0006554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6554D">
        <w:rPr>
          <w:rFonts w:ascii="Times New Roman" w:eastAsia="Times New Roman" w:hAnsi="Times New Roman"/>
          <w:i/>
          <w:sz w:val="24"/>
          <w:szCs w:val="24"/>
        </w:rPr>
        <w:t>email to a</w:t>
      </w:r>
      <w:r w:rsidRPr="0006554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554D">
        <w:rPr>
          <w:rFonts w:ascii="Times New Roman" w:eastAsia="Times New Roman" w:hAnsi="Times New Roman"/>
          <w:i/>
          <w:sz w:val="24"/>
          <w:szCs w:val="24"/>
        </w:rPr>
        <w:t xml:space="preserve">friend </w:t>
      </w:r>
      <w:r>
        <w:rPr>
          <w:rFonts w:ascii="Times New Roman" w:eastAsia="Times New Roman" w:hAnsi="Times New Roman"/>
          <w:sz w:val="24"/>
          <w:szCs w:val="24"/>
        </w:rPr>
        <w:t>и т.</w:t>
      </w:r>
      <w:r w:rsidRPr="0006554D">
        <w:rPr>
          <w:rFonts w:ascii="Times New Roman" w:eastAsia="Times New Roman" w:hAnsi="Times New Roman"/>
          <w:sz w:val="24"/>
          <w:szCs w:val="24"/>
        </w:rPr>
        <w:t>д.);</w:t>
      </w:r>
    </w:p>
    <w:p w14:paraId="1F753B61" w14:textId="77777777" w:rsidR="00527D89" w:rsidRPr="0006554D" w:rsidRDefault="00527D89" w:rsidP="00527D89">
      <w:pPr>
        <w:spacing w:line="0" w:lineRule="atLeast"/>
        <w:ind w:left="360"/>
        <w:rPr>
          <w:rFonts w:ascii="Times New Roman" w:eastAsia="Times New Roman" w:hAnsi="Times New Roman"/>
          <w:b/>
          <w:i/>
          <w:sz w:val="24"/>
          <w:szCs w:val="24"/>
        </w:rPr>
      </w:pPr>
      <w:r w:rsidRPr="0006554D">
        <w:rPr>
          <w:rFonts w:ascii="Times New Roman" w:eastAsia="Times New Roman" w:hAnsi="Times New Roman"/>
          <w:b/>
          <w:i/>
          <w:sz w:val="24"/>
          <w:szCs w:val="24"/>
        </w:rPr>
        <w:t>в области письменной речи:</w:t>
      </w:r>
    </w:p>
    <w:p w14:paraId="6F73CDA7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00" w:lineRule="auto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заполнять анкеты и формуляры, составлять резюме (</w:t>
      </w:r>
      <w:r w:rsidRPr="0006554D">
        <w:rPr>
          <w:rFonts w:ascii="Times New Roman" w:eastAsia="Times New Roman" w:hAnsi="Times New Roman"/>
          <w:i/>
          <w:sz w:val="24"/>
          <w:szCs w:val="24"/>
        </w:rPr>
        <w:t>CV</w:t>
      </w:r>
      <w:r w:rsidRPr="0006554D">
        <w:rPr>
          <w:rFonts w:ascii="Times New Roman" w:eastAsia="Times New Roman" w:hAnsi="Times New Roman"/>
          <w:sz w:val="24"/>
          <w:szCs w:val="24"/>
        </w:rPr>
        <w:t>);</w:t>
      </w:r>
    </w:p>
    <w:p w14:paraId="48A58291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14:paraId="108EDB1B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1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писать личное (в том числе электронное) письмо з</w:t>
      </w:r>
      <w:r>
        <w:rPr>
          <w:rFonts w:ascii="Times New Roman" w:eastAsia="Times New Roman" w:hAnsi="Times New Roman"/>
          <w:sz w:val="24"/>
          <w:szCs w:val="24"/>
        </w:rPr>
        <w:t>аданного объёма в ответ на пись</w:t>
      </w:r>
      <w:r w:rsidRPr="0006554D">
        <w:rPr>
          <w:rFonts w:ascii="Times New Roman" w:eastAsia="Times New Roman" w:hAnsi="Times New Roman"/>
          <w:sz w:val="24"/>
          <w:szCs w:val="24"/>
        </w:rPr>
        <w:t>мо-стимул в соответствии с нормами, принятыми в странах изучаемого языка;</w:t>
      </w:r>
    </w:p>
    <w:p w14:paraId="537859E6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189" w:lineRule="auto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составлять план, тезисы устного или письменного сообщения;</w:t>
      </w:r>
    </w:p>
    <w:p w14:paraId="4B1DA425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1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использовать стиль письменной речи (официа</w:t>
      </w:r>
      <w:r>
        <w:rPr>
          <w:rFonts w:ascii="Times New Roman" w:eastAsia="Times New Roman" w:hAnsi="Times New Roman"/>
          <w:sz w:val="24"/>
          <w:szCs w:val="24"/>
        </w:rPr>
        <w:t>льный или неофициальный) в соот</w:t>
      </w:r>
      <w:r w:rsidRPr="0006554D">
        <w:rPr>
          <w:rFonts w:ascii="Times New Roman" w:eastAsia="Times New Roman" w:hAnsi="Times New Roman"/>
          <w:sz w:val="24"/>
          <w:szCs w:val="24"/>
        </w:rPr>
        <w:t>ветствии с жанром создаваемого текста;</w:t>
      </w:r>
    </w:p>
    <w:p w14:paraId="4B2F063E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189" w:lineRule="auto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писать отзыв о фильме;</w:t>
      </w:r>
    </w:p>
    <w:p w14:paraId="660F5A74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339" w:lineRule="exact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 xml:space="preserve">писать письмо в редакцию СМИ (отклик на газетную статью и т.. </w:t>
      </w:r>
      <w:proofErr w:type="gramStart"/>
      <w:r w:rsidRPr="0006554D">
        <w:rPr>
          <w:rFonts w:ascii="Times New Roman" w:eastAsia="Times New Roman" w:hAnsi="Times New Roman"/>
          <w:sz w:val="24"/>
          <w:szCs w:val="24"/>
        </w:rPr>
        <w:t>п..)..</w:t>
      </w:r>
      <w:proofErr w:type="gramEnd"/>
    </w:p>
    <w:p w14:paraId="760DFD7D" w14:textId="77777777" w:rsidR="00527D89" w:rsidRDefault="00527D89" w:rsidP="00527D89">
      <w:pPr>
        <w:pStyle w:val="a3"/>
        <w:spacing w:line="233" w:lineRule="auto"/>
        <w:rPr>
          <w:rFonts w:ascii="Times New Roman" w:eastAsia="Times New Roman" w:hAnsi="Times New Roman"/>
          <w:sz w:val="23"/>
        </w:rPr>
      </w:pPr>
    </w:p>
    <w:p w14:paraId="11C28D17" w14:textId="77777777" w:rsidR="00527D89" w:rsidRPr="0006554D" w:rsidRDefault="00527D89" w:rsidP="00527D89">
      <w:pPr>
        <w:spacing w:line="233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b/>
          <w:sz w:val="24"/>
          <w:szCs w:val="24"/>
        </w:rPr>
        <w:t>Языковая компетенция</w:t>
      </w:r>
      <w:r w:rsidRPr="0006554D">
        <w:rPr>
          <w:rFonts w:ascii="Times New Roman" w:eastAsia="Times New Roman" w:hAnsi="Times New Roman"/>
          <w:sz w:val="24"/>
          <w:szCs w:val="24"/>
        </w:rPr>
        <w:t xml:space="preserve"> (языковые знания и владение языковыми средствами):</w:t>
      </w:r>
    </w:p>
    <w:p w14:paraId="6FAB5563" w14:textId="77777777" w:rsidR="00527D89" w:rsidRPr="0006554D" w:rsidRDefault="00527D89" w:rsidP="00527D89">
      <w:pPr>
        <w:pStyle w:val="a3"/>
        <w:spacing w:line="87" w:lineRule="exact"/>
        <w:rPr>
          <w:rFonts w:ascii="Times New Roman" w:eastAsia="Times New Roman" w:hAnsi="Times New Roman"/>
          <w:sz w:val="24"/>
          <w:szCs w:val="24"/>
        </w:rPr>
      </w:pPr>
    </w:p>
    <w:p w14:paraId="1AF7B359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1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адекватно произносить и различать на слух все</w:t>
      </w:r>
      <w:r>
        <w:rPr>
          <w:rFonts w:ascii="Times New Roman" w:eastAsia="Times New Roman" w:hAnsi="Times New Roman"/>
          <w:sz w:val="24"/>
          <w:szCs w:val="24"/>
        </w:rPr>
        <w:t xml:space="preserve"> звуки английского языка; соблю</w:t>
      </w:r>
      <w:r w:rsidRPr="0006554D">
        <w:rPr>
          <w:rFonts w:ascii="Times New Roman" w:eastAsia="Times New Roman" w:hAnsi="Times New Roman"/>
          <w:sz w:val="24"/>
          <w:szCs w:val="24"/>
        </w:rPr>
        <w:t>дать правильное ударение в словах и фразах;</w:t>
      </w:r>
    </w:p>
    <w:p w14:paraId="2BA824E4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2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соблюдать ритмико-интонационные особенно</w:t>
      </w:r>
      <w:r>
        <w:rPr>
          <w:rFonts w:ascii="Times New Roman" w:eastAsia="Times New Roman" w:hAnsi="Times New Roman"/>
          <w:sz w:val="24"/>
          <w:szCs w:val="24"/>
        </w:rPr>
        <w:t>сти предложений различных комму</w:t>
      </w:r>
      <w:r w:rsidRPr="0006554D">
        <w:rPr>
          <w:rFonts w:ascii="Times New Roman" w:eastAsia="Times New Roman" w:hAnsi="Times New Roman"/>
          <w:sz w:val="24"/>
          <w:szCs w:val="24"/>
        </w:rPr>
        <w:t>никативных типов (повествовательное, вопросительное, п</w:t>
      </w:r>
      <w:r>
        <w:rPr>
          <w:rFonts w:ascii="Times New Roman" w:eastAsia="Times New Roman" w:hAnsi="Times New Roman"/>
          <w:sz w:val="24"/>
          <w:szCs w:val="24"/>
        </w:rPr>
        <w:t>обудительное); пра</w:t>
      </w:r>
      <w:r w:rsidRPr="0006554D">
        <w:rPr>
          <w:rFonts w:ascii="Times New Roman" w:eastAsia="Times New Roman" w:hAnsi="Times New Roman"/>
          <w:sz w:val="24"/>
          <w:szCs w:val="24"/>
        </w:rPr>
        <w:t>вильно разделять предложения на смысловые группы;</w:t>
      </w:r>
    </w:p>
    <w:p w14:paraId="6C9C0436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14:paraId="385A6D1A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1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 xml:space="preserve">распознавать и употреблять в речи изученные </w:t>
      </w:r>
      <w:r>
        <w:rPr>
          <w:rFonts w:ascii="Times New Roman" w:eastAsia="Times New Roman" w:hAnsi="Times New Roman"/>
          <w:sz w:val="24"/>
          <w:szCs w:val="24"/>
        </w:rPr>
        <w:t>лексические единицы (слова, сло</w:t>
      </w:r>
      <w:r w:rsidRPr="0006554D">
        <w:rPr>
          <w:rFonts w:ascii="Times New Roman" w:eastAsia="Times New Roman" w:hAnsi="Times New Roman"/>
          <w:sz w:val="24"/>
          <w:szCs w:val="24"/>
        </w:rPr>
        <w:t>восочетания, реплики-клише речевого этикета) в их основных значениях;</w:t>
      </w:r>
    </w:p>
    <w:p w14:paraId="00183E10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1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знать и применять основные способы словооб</w:t>
      </w:r>
      <w:r>
        <w:rPr>
          <w:rFonts w:ascii="Times New Roman" w:eastAsia="Times New Roman" w:hAnsi="Times New Roman"/>
          <w:sz w:val="24"/>
          <w:szCs w:val="24"/>
        </w:rPr>
        <w:t>разования (аффиксация, словосло</w:t>
      </w:r>
      <w:r w:rsidRPr="0006554D">
        <w:rPr>
          <w:rFonts w:ascii="Times New Roman" w:eastAsia="Times New Roman" w:hAnsi="Times New Roman"/>
          <w:sz w:val="24"/>
          <w:szCs w:val="24"/>
        </w:rPr>
        <w:t>жение, конверсия, аббревиация);</w:t>
      </w:r>
    </w:p>
    <w:p w14:paraId="3D11A775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1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понимать явления многозначности слов англи</w:t>
      </w:r>
      <w:r>
        <w:rPr>
          <w:rFonts w:ascii="Times New Roman" w:eastAsia="Times New Roman" w:hAnsi="Times New Roman"/>
          <w:sz w:val="24"/>
          <w:szCs w:val="24"/>
        </w:rPr>
        <w:t>йского языка, синонимии, антони</w:t>
      </w:r>
      <w:r w:rsidRPr="0006554D">
        <w:rPr>
          <w:rFonts w:ascii="Times New Roman" w:eastAsia="Times New Roman" w:hAnsi="Times New Roman"/>
          <w:sz w:val="24"/>
          <w:szCs w:val="24"/>
        </w:rPr>
        <w:t>мии и лексической сочетаемости;</w:t>
      </w:r>
    </w:p>
    <w:p w14:paraId="6951FD75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4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распознавать и употреблять в речи основные морфологические формы и синта</w:t>
      </w:r>
      <w:r>
        <w:rPr>
          <w:rFonts w:ascii="Times New Roman" w:eastAsia="Times New Roman" w:hAnsi="Times New Roman"/>
          <w:sz w:val="24"/>
          <w:szCs w:val="24"/>
        </w:rPr>
        <w:t>кси</w:t>
      </w:r>
      <w:r w:rsidRPr="0006554D">
        <w:rPr>
          <w:rFonts w:ascii="Times New Roman" w:eastAsia="Times New Roman" w:hAnsi="Times New Roman"/>
          <w:sz w:val="24"/>
          <w:szCs w:val="24"/>
        </w:rPr>
        <w:t>ческие конструкции изучаемого иностранного языка; знать признаки изученных грамматических явлений (видовременные формы глаголов, модальные глаголы и их эквиваленты; артикли, существительные, прилагательные и наречия (в том числе их степени сравнения), местоимения, числ</w:t>
      </w:r>
      <w:r>
        <w:rPr>
          <w:rFonts w:ascii="Times New Roman" w:eastAsia="Times New Roman" w:hAnsi="Times New Roman"/>
          <w:sz w:val="24"/>
          <w:szCs w:val="24"/>
        </w:rPr>
        <w:t>ительные, предлоги, союзы); рас</w:t>
      </w:r>
      <w:r w:rsidRPr="0006554D">
        <w:rPr>
          <w:rFonts w:ascii="Times New Roman" w:eastAsia="Times New Roman" w:hAnsi="Times New Roman"/>
          <w:sz w:val="24"/>
          <w:szCs w:val="24"/>
        </w:rPr>
        <w:t>познавать и использовать глаголы в страдател</w:t>
      </w:r>
      <w:r>
        <w:rPr>
          <w:rFonts w:ascii="Times New Roman" w:eastAsia="Times New Roman" w:hAnsi="Times New Roman"/>
          <w:sz w:val="24"/>
          <w:szCs w:val="24"/>
        </w:rPr>
        <w:t>ьном залоге и сослагательном на</w:t>
      </w:r>
      <w:r w:rsidRPr="0006554D">
        <w:rPr>
          <w:rFonts w:ascii="Times New Roman" w:eastAsia="Times New Roman" w:hAnsi="Times New Roman"/>
          <w:sz w:val="24"/>
          <w:szCs w:val="24"/>
        </w:rPr>
        <w:t>клонении в наиболее употребительных формах;</w:t>
      </w:r>
    </w:p>
    <w:p w14:paraId="097563B3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56" w:lineRule="exact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распознавать и употреблять сложносочинённ</w:t>
      </w:r>
      <w:r>
        <w:rPr>
          <w:rFonts w:ascii="Times New Roman" w:eastAsia="Times New Roman" w:hAnsi="Times New Roman"/>
          <w:sz w:val="24"/>
          <w:szCs w:val="24"/>
        </w:rPr>
        <w:t>ые и сложноподчинённые предложе</w:t>
      </w:r>
      <w:r w:rsidRPr="0006554D">
        <w:rPr>
          <w:rFonts w:ascii="Times New Roman" w:eastAsia="Times New Roman" w:hAnsi="Times New Roman"/>
          <w:sz w:val="24"/>
          <w:szCs w:val="24"/>
        </w:rPr>
        <w:t>ния с разными типами придаточных п</w:t>
      </w:r>
      <w:r>
        <w:rPr>
          <w:rFonts w:ascii="Times New Roman" w:eastAsia="Times New Roman" w:hAnsi="Times New Roman"/>
          <w:sz w:val="24"/>
          <w:szCs w:val="24"/>
        </w:rPr>
        <w:t>редложений (цели, условия и др.</w:t>
      </w:r>
      <w:r w:rsidRPr="0006554D">
        <w:rPr>
          <w:rFonts w:ascii="Times New Roman" w:eastAsia="Times New Roman" w:hAnsi="Times New Roman"/>
          <w:sz w:val="24"/>
          <w:szCs w:val="24"/>
        </w:rPr>
        <w:t>);</w:t>
      </w:r>
    </w:p>
    <w:p w14:paraId="777E769B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190" w:lineRule="auto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использовать прямую и косвенную речь; соблюдать правила согласования времён;</w:t>
      </w:r>
    </w:p>
    <w:p w14:paraId="49991B6F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14:paraId="11BE465F" w14:textId="77777777" w:rsidR="00527D89" w:rsidRPr="0006554D" w:rsidRDefault="00527D89" w:rsidP="00527D89">
      <w:pPr>
        <w:pStyle w:val="a3"/>
        <w:numPr>
          <w:ilvl w:val="0"/>
          <w:numId w:val="10"/>
        </w:numPr>
        <w:spacing w:line="22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систематизировать знания о грамматическом ст</w:t>
      </w:r>
      <w:r>
        <w:rPr>
          <w:rFonts w:ascii="Times New Roman" w:eastAsia="Times New Roman" w:hAnsi="Times New Roman"/>
          <w:sz w:val="24"/>
          <w:szCs w:val="24"/>
        </w:rPr>
        <w:t>рое английского языка; знать ос</w:t>
      </w:r>
      <w:r w:rsidRPr="0006554D">
        <w:rPr>
          <w:rFonts w:ascii="Times New Roman" w:eastAsia="Times New Roman" w:hAnsi="Times New Roman"/>
          <w:sz w:val="24"/>
          <w:szCs w:val="24"/>
        </w:rPr>
        <w:t xml:space="preserve">новные различия систем английского и </w:t>
      </w:r>
      <w:r>
        <w:rPr>
          <w:rFonts w:ascii="Times New Roman" w:eastAsia="Times New Roman" w:hAnsi="Times New Roman"/>
          <w:sz w:val="24"/>
          <w:szCs w:val="24"/>
        </w:rPr>
        <w:t>русского/родного языков.</w:t>
      </w:r>
    </w:p>
    <w:p w14:paraId="4B9E6435" w14:textId="77777777" w:rsidR="00527D89" w:rsidRPr="0006554D" w:rsidRDefault="00527D89" w:rsidP="00527D89">
      <w:pPr>
        <w:spacing w:line="229" w:lineRule="auto"/>
        <w:rPr>
          <w:rFonts w:ascii="Times New Roman" w:eastAsia="Times New Roman" w:hAnsi="Times New Roman"/>
          <w:b/>
          <w:sz w:val="24"/>
          <w:szCs w:val="24"/>
        </w:rPr>
      </w:pPr>
      <w:r w:rsidRPr="0006554D">
        <w:rPr>
          <w:rFonts w:ascii="Times New Roman" w:eastAsia="Times New Roman" w:hAnsi="Times New Roman"/>
          <w:b/>
          <w:sz w:val="24"/>
          <w:szCs w:val="24"/>
        </w:rPr>
        <w:t>Социокультурная компетенция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167719DA" w14:textId="77777777" w:rsidR="00527D89" w:rsidRPr="0006554D" w:rsidRDefault="00527D89" w:rsidP="00527D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знать национально-культурные особенности речевого и неречевого поведения в своей стране и странах изучаемого языка; прим</w:t>
      </w:r>
      <w:r>
        <w:rPr>
          <w:rFonts w:ascii="Times New Roman" w:eastAsia="Times New Roman" w:hAnsi="Times New Roman"/>
          <w:sz w:val="24"/>
          <w:szCs w:val="24"/>
        </w:rPr>
        <w:t xml:space="preserve">енять эти знания в различных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>си</w:t>
      </w:r>
      <w:r w:rsidRPr="0006554D">
        <w:rPr>
          <w:rFonts w:ascii="Times New Roman" w:eastAsia="Times New Roman" w:hAnsi="Times New Roman"/>
          <w:sz w:val="24"/>
          <w:szCs w:val="24"/>
        </w:rPr>
        <w:t>туациях формального и неформального межли</w:t>
      </w:r>
      <w:r>
        <w:rPr>
          <w:rFonts w:ascii="Times New Roman" w:eastAsia="Times New Roman" w:hAnsi="Times New Roman"/>
          <w:sz w:val="24"/>
          <w:szCs w:val="24"/>
        </w:rPr>
        <w:t>чностного и межкультурного обще</w:t>
      </w:r>
      <w:r w:rsidRPr="0006554D">
        <w:rPr>
          <w:rFonts w:ascii="Times New Roman" w:eastAsia="Times New Roman" w:hAnsi="Times New Roman"/>
          <w:sz w:val="24"/>
          <w:szCs w:val="24"/>
        </w:rPr>
        <w:t>ния;</w:t>
      </w:r>
    </w:p>
    <w:p w14:paraId="72277671" w14:textId="77777777" w:rsidR="00527D89" w:rsidRPr="0006554D" w:rsidRDefault="00527D89" w:rsidP="00527D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распознавать и употреблять в устной и письмен</w:t>
      </w:r>
      <w:r>
        <w:rPr>
          <w:rFonts w:ascii="Times New Roman" w:eastAsia="Times New Roman" w:hAnsi="Times New Roman"/>
          <w:sz w:val="24"/>
          <w:szCs w:val="24"/>
        </w:rPr>
        <w:t>ной речи основные средства рече</w:t>
      </w:r>
      <w:r w:rsidRPr="0006554D">
        <w:rPr>
          <w:rFonts w:ascii="Times New Roman" w:eastAsia="Times New Roman" w:hAnsi="Times New Roman"/>
          <w:sz w:val="24"/>
          <w:szCs w:val="24"/>
        </w:rPr>
        <w:t>вого этикета (реплики-клише, наиболее распространённую оценочную лексику), принятые в странах изучаемого языка;</w:t>
      </w:r>
    </w:p>
    <w:p w14:paraId="6EF7BA5E" w14:textId="77777777" w:rsidR="00527D89" w:rsidRPr="0006554D" w:rsidRDefault="00527D89" w:rsidP="00527D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знать употребительную фоновую лексику и реа</w:t>
      </w:r>
      <w:r>
        <w:rPr>
          <w:rFonts w:ascii="Times New Roman" w:eastAsia="Times New Roman" w:hAnsi="Times New Roman"/>
          <w:sz w:val="24"/>
          <w:szCs w:val="24"/>
        </w:rPr>
        <w:t>лии стран изучаемого языка, рас</w:t>
      </w:r>
      <w:r w:rsidRPr="0006554D">
        <w:rPr>
          <w:rFonts w:ascii="Times New Roman" w:eastAsia="Times New Roman" w:hAnsi="Times New Roman"/>
          <w:sz w:val="24"/>
          <w:szCs w:val="24"/>
        </w:rPr>
        <w:t>пространённые образцы фольклора (скороговорки, поговорки, пословицы);</w:t>
      </w:r>
    </w:p>
    <w:p w14:paraId="30B5A8F4" w14:textId="77777777" w:rsidR="00527D89" w:rsidRPr="0006554D" w:rsidRDefault="00527D89" w:rsidP="00527D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знакомиться с образцами художественной, пу</w:t>
      </w:r>
      <w:r>
        <w:rPr>
          <w:rFonts w:ascii="Times New Roman" w:eastAsia="Times New Roman" w:hAnsi="Times New Roman"/>
          <w:sz w:val="24"/>
          <w:szCs w:val="24"/>
        </w:rPr>
        <w:t>блицистической и научно-популяр</w:t>
      </w:r>
      <w:r w:rsidRPr="0006554D">
        <w:rPr>
          <w:rFonts w:ascii="Times New Roman" w:eastAsia="Times New Roman" w:hAnsi="Times New Roman"/>
          <w:sz w:val="24"/>
          <w:szCs w:val="24"/>
        </w:rPr>
        <w:t>ной литературы на изучаемом иностранном языке;</w:t>
      </w:r>
    </w:p>
    <w:p w14:paraId="441F5568" w14:textId="77777777" w:rsidR="00527D89" w:rsidRPr="0006554D" w:rsidRDefault="00527D89" w:rsidP="00527D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иметь представление об особенностях образа жиз</w:t>
      </w:r>
      <w:r>
        <w:rPr>
          <w:rFonts w:ascii="Times New Roman" w:eastAsia="Times New Roman" w:hAnsi="Times New Roman"/>
          <w:sz w:val="24"/>
          <w:szCs w:val="24"/>
        </w:rPr>
        <w:t>ни, быта, культуры стран изучае</w:t>
      </w:r>
      <w:r w:rsidRPr="0006554D">
        <w:rPr>
          <w:rFonts w:ascii="Times New Roman" w:eastAsia="Times New Roman" w:hAnsi="Times New Roman"/>
          <w:sz w:val="24"/>
          <w:szCs w:val="24"/>
        </w:rPr>
        <w:t>мого языка (всемирно известных достопримечательностях, выдающихся людях и их вкладе в мировую культуру);</w:t>
      </w:r>
    </w:p>
    <w:p w14:paraId="011C5C8A" w14:textId="77777777" w:rsidR="00527D89" w:rsidRPr="0006554D" w:rsidRDefault="00527D89" w:rsidP="00527D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иметь представление о сходстве и различиях в традициях своей страны и стран изучаемого языка; толерантно относиться к пр</w:t>
      </w:r>
      <w:r>
        <w:rPr>
          <w:rFonts w:ascii="Times New Roman" w:eastAsia="Times New Roman" w:hAnsi="Times New Roman"/>
          <w:sz w:val="24"/>
          <w:szCs w:val="24"/>
        </w:rPr>
        <w:t>оявлениям другой культуры на ос</w:t>
      </w:r>
      <w:r w:rsidRPr="0006554D">
        <w:rPr>
          <w:rFonts w:ascii="Times New Roman" w:eastAsia="Times New Roman" w:hAnsi="Times New Roman"/>
          <w:sz w:val="24"/>
          <w:szCs w:val="24"/>
        </w:rPr>
        <w:t>нове сформированного национального самосознания;</w:t>
      </w:r>
    </w:p>
    <w:p w14:paraId="3816C0DF" w14:textId="77777777" w:rsidR="00527D89" w:rsidRDefault="00527D89" w:rsidP="00527D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  <w:szCs w:val="24"/>
        </w:rPr>
        <w:t>понимать важность владения иностранными языками в современном мире как средством межличнос</w:t>
      </w:r>
      <w:r>
        <w:rPr>
          <w:rFonts w:ascii="Times New Roman" w:eastAsia="Times New Roman" w:hAnsi="Times New Roman"/>
          <w:sz w:val="24"/>
          <w:szCs w:val="24"/>
        </w:rPr>
        <w:t>тного и межкультурного общения.</w:t>
      </w:r>
    </w:p>
    <w:p w14:paraId="5BF20154" w14:textId="77777777" w:rsidR="00527D89" w:rsidRDefault="00527D89" w:rsidP="00527D8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6E29E268" w14:textId="77777777" w:rsidR="00527D89" w:rsidRDefault="00527D89" w:rsidP="00527D8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554D">
        <w:rPr>
          <w:rFonts w:ascii="Times New Roman" w:eastAsia="Times New Roman" w:hAnsi="Times New Roman"/>
          <w:b/>
          <w:sz w:val="24"/>
          <w:szCs w:val="24"/>
        </w:rPr>
        <w:t>Компенсаторная компетенция</w:t>
      </w:r>
    </w:p>
    <w:p w14:paraId="57DFA964" w14:textId="77777777" w:rsidR="00527D89" w:rsidRPr="0006554D" w:rsidRDefault="00527D89" w:rsidP="00527D8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A7233AD" w14:textId="77777777" w:rsidR="00527D89" w:rsidRPr="009F27CD" w:rsidRDefault="00527D89" w:rsidP="00527D89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sz w:val="24"/>
        </w:rPr>
        <w:t>уметь выходить из трудного положения в условиях дефицита языковых средств</w:t>
      </w:r>
      <w:r w:rsidRPr="0006554D">
        <w:rPr>
          <w:rFonts w:ascii="Times New Roman" w:eastAsia="Times New Roman" w:hAnsi="Times New Roman"/>
          <w:sz w:val="36"/>
        </w:rPr>
        <w:t xml:space="preserve"> </w:t>
      </w:r>
      <w:r w:rsidRPr="0006554D">
        <w:rPr>
          <w:rFonts w:ascii="Times New Roman" w:eastAsia="Times New Roman" w:hAnsi="Times New Roman"/>
          <w:sz w:val="24"/>
        </w:rPr>
        <w:t>при получении и приёме информации за счёт и</w:t>
      </w:r>
      <w:r>
        <w:rPr>
          <w:rFonts w:ascii="Times New Roman" w:eastAsia="Times New Roman" w:hAnsi="Times New Roman"/>
          <w:sz w:val="24"/>
        </w:rPr>
        <w:t>спользования контекстуальной до</w:t>
      </w:r>
      <w:r w:rsidRPr="0006554D">
        <w:rPr>
          <w:rFonts w:ascii="Times New Roman" w:eastAsia="Times New Roman" w:hAnsi="Times New Roman"/>
          <w:sz w:val="24"/>
        </w:rPr>
        <w:t>гадки, игнорирования языковых трудностей, переспроса, словарных замен,</w:t>
      </w:r>
      <w:r>
        <w:rPr>
          <w:rFonts w:ascii="Times New Roman" w:eastAsia="Times New Roman" w:hAnsi="Times New Roman"/>
          <w:sz w:val="24"/>
        </w:rPr>
        <w:t xml:space="preserve"> же</w:t>
      </w:r>
      <w:r w:rsidRPr="0006554D">
        <w:rPr>
          <w:rFonts w:ascii="Times New Roman" w:eastAsia="Times New Roman" w:hAnsi="Times New Roman"/>
          <w:sz w:val="24"/>
        </w:rPr>
        <w:t>стов, мимики</w:t>
      </w:r>
      <w:r w:rsidRPr="0006554D">
        <w:rPr>
          <w:rFonts w:ascii="Times New Roman" w:eastAsia="Times New Roman" w:hAnsi="Times New Roman"/>
          <w:sz w:val="21"/>
        </w:rPr>
        <w:t>.</w:t>
      </w:r>
    </w:p>
    <w:p w14:paraId="4A353F3A" w14:textId="77777777" w:rsidR="00527D89" w:rsidRPr="009F27CD" w:rsidRDefault="00527D89" w:rsidP="00527D89">
      <w:pPr>
        <w:spacing w:line="0" w:lineRule="atLeast"/>
        <w:ind w:left="360"/>
        <w:rPr>
          <w:rFonts w:ascii="Times New Roman" w:eastAsia="Times New Roman" w:hAnsi="Times New Roman"/>
          <w:b/>
          <w:i/>
          <w:sz w:val="24"/>
        </w:rPr>
      </w:pPr>
      <w:r w:rsidRPr="009F27CD">
        <w:rPr>
          <w:rFonts w:ascii="Times New Roman" w:eastAsia="Times New Roman" w:hAnsi="Times New Roman"/>
          <w:b/>
          <w:i/>
          <w:sz w:val="24"/>
        </w:rPr>
        <w:t>Выпускник получит возможность научиться:</w:t>
      </w:r>
    </w:p>
    <w:p w14:paraId="77C76391" w14:textId="77777777" w:rsidR="00527D89" w:rsidRPr="009F27CD" w:rsidRDefault="00527D89" w:rsidP="00527D8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F27CD">
        <w:rPr>
          <w:rFonts w:ascii="Times New Roman" w:eastAsia="Times New Roman" w:hAnsi="Times New Roman"/>
          <w:b/>
          <w:sz w:val="24"/>
          <w:szCs w:val="24"/>
        </w:rPr>
        <w:t>Речевая компетенция</w:t>
      </w:r>
      <w:r w:rsidRPr="009F27CD">
        <w:rPr>
          <w:rFonts w:ascii="Times New Roman" w:eastAsia="Times New Roman" w:hAnsi="Times New Roman"/>
          <w:sz w:val="24"/>
          <w:szCs w:val="24"/>
        </w:rPr>
        <w:t xml:space="preserve"> (овладение видами речевой деятельности)</w:t>
      </w:r>
    </w:p>
    <w:p w14:paraId="3743A72A" w14:textId="77777777" w:rsidR="00527D89" w:rsidRPr="0006554D" w:rsidRDefault="00527D89" w:rsidP="00527D89">
      <w:pPr>
        <w:spacing w:line="233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6554D">
        <w:rPr>
          <w:rFonts w:ascii="Times New Roman" w:eastAsia="Times New Roman" w:hAnsi="Times New Roman"/>
          <w:b/>
          <w:i/>
          <w:sz w:val="24"/>
          <w:szCs w:val="24"/>
        </w:rPr>
        <w:t>в области говорения:</w:t>
      </w:r>
    </w:p>
    <w:p w14:paraId="3970C8E8" w14:textId="77777777" w:rsidR="00527D89" w:rsidRDefault="00527D89" w:rsidP="00527D8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9F27CD">
        <w:rPr>
          <w:rFonts w:ascii="Times New Roman" w:eastAsia="Times New Roman" w:hAnsi="Times New Roman"/>
          <w:sz w:val="24"/>
        </w:rPr>
        <w:t>участвовать в полилоге (дискуссии, дебатах) с соблюдением норм этикета, принятых в странах изучаемого языка;</w:t>
      </w:r>
    </w:p>
    <w:p w14:paraId="36D82D2C" w14:textId="77777777" w:rsidR="00527D89" w:rsidRPr="009F27CD" w:rsidRDefault="00527D89" w:rsidP="00527D8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9F27CD">
        <w:rPr>
          <w:rFonts w:ascii="Times New Roman" w:eastAsia="Times New Roman" w:hAnsi="Times New Roman"/>
          <w:sz w:val="24"/>
        </w:rPr>
        <w:t>описывать/характеризовать человека/персонаж, используя эмоционально-оценочные суждения в соответствии с нормами английского языка</w:t>
      </w:r>
      <w:r w:rsidRPr="009F27CD">
        <w:rPr>
          <w:rFonts w:ascii="Times New Roman" w:eastAsia="Times New Roman" w:hAnsi="Times New Roman"/>
          <w:sz w:val="21"/>
        </w:rPr>
        <w:t>;</w:t>
      </w:r>
    </w:p>
    <w:p w14:paraId="1E49B000" w14:textId="77777777" w:rsidR="00527D89" w:rsidRDefault="00527D89" w:rsidP="00527D89">
      <w:pPr>
        <w:spacing w:line="0" w:lineRule="atLeast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BF1C0A0" w14:textId="77777777" w:rsidR="00527D89" w:rsidRPr="009F27CD" w:rsidRDefault="00527D89" w:rsidP="00527D89">
      <w:pPr>
        <w:spacing w:line="0" w:lineRule="atLeast"/>
        <w:rPr>
          <w:rFonts w:ascii="Times New Roman" w:eastAsia="Times New Roman" w:hAnsi="Times New Roman"/>
          <w:b/>
          <w:i/>
          <w:sz w:val="24"/>
          <w:szCs w:val="24"/>
        </w:rPr>
      </w:pPr>
      <w:r w:rsidRPr="009F27CD">
        <w:rPr>
          <w:rFonts w:ascii="Times New Roman" w:eastAsia="Times New Roman" w:hAnsi="Times New Roman"/>
          <w:b/>
          <w:i/>
          <w:sz w:val="24"/>
          <w:szCs w:val="24"/>
        </w:rPr>
        <w:t>в области аудирования:</w:t>
      </w:r>
    </w:p>
    <w:p w14:paraId="54777EAF" w14:textId="77777777" w:rsidR="00527D89" w:rsidRDefault="00527D89" w:rsidP="00527D89">
      <w:pPr>
        <w:pStyle w:val="a3"/>
        <w:numPr>
          <w:ilvl w:val="0"/>
          <w:numId w:val="15"/>
        </w:numPr>
        <w:rPr>
          <w:rFonts w:ascii="Times New Roman" w:eastAsia="Times New Roman" w:hAnsi="Times New Roman"/>
          <w:sz w:val="32"/>
          <w:szCs w:val="24"/>
        </w:rPr>
      </w:pPr>
      <w:r w:rsidRPr="009F27CD">
        <w:rPr>
          <w:rFonts w:ascii="Times New Roman" w:eastAsia="Times New Roman" w:hAnsi="Times New Roman"/>
          <w:sz w:val="24"/>
        </w:rPr>
        <w:t>воспринимать на слух и полностью понимат</w:t>
      </w:r>
      <w:r>
        <w:rPr>
          <w:rFonts w:ascii="Times New Roman" w:eastAsia="Times New Roman" w:hAnsi="Times New Roman"/>
          <w:sz w:val="24"/>
        </w:rPr>
        <w:t>ь содержание несложных аутентич</w:t>
      </w:r>
      <w:r w:rsidRPr="009F27CD">
        <w:rPr>
          <w:rFonts w:ascii="Times New Roman" w:eastAsia="Times New Roman" w:hAnsi="Times New Roman"/>
          <w:sz w:val="24"/>
        </w:rPr>
        <w:t>ных аудио- и видеотекстов, относящихся к разным коммуникативным типам речи (сообщение/рассказ/беседа/интервью);</w:t>
      </w:r>
    </w:p>
    <w:p w14:paraId="0743E122" w14:textId="77777777" w:rsidR="00527D89" w:rsidRPr="009F27CD" w:rsidRDefault="00527D89" w:rsidP="00527D89">
      <w:pPr>
        <w:spacing w:line="353" w:lineRule="exact"/>
        <w:rPr>
          <w:rFonts w:ascii="Times New Roman" w:eastAsia="Times New Roman" w:hAnsi="Times New Roman"/>
          <w:sz w:val="24"/>
          <w:szCs w:val="24"/>
        </w:rPr>
      </w:pPr>
      <w:r w:rsidRPr="009F27CD">
        <w:rPr>
          <w:rFonts w:ascii="Times New Roman" w:eastAsia="Times New Roman" w:hAnsi="Times New Roman"/>
          <w:b/>
          <w:i/>
          <w:sz w:val="24"/>
          <w:szCs w:val="24"/>
        </w:rPr>
        <w:t>в области чтения:</w:t>
      </w:r>
    </w:p>
    <w:p w14:paraId="52209BDC" w14:textId="77777777" w:rsidR="00527D89" w:rsidRPr="009F27CD" w:rsidRDefault="00527D89" w:rsidP="00527D89">
      <w:pPr>
        <w:pStyle w:val="a3"/>
        <w:numPr>
          <w:ilvl w:val="0"/>
          <w:numId w:val="15"/>
        </w:numPr>
        <w:spacing w:line="240" w:lineRule="auto"/>
        <w:rPr>
          <w:sz w:val="28"/>
        </w:rPr>
      </w:pPr>
      <w:r w:rsidRPr="009F27CD">
        <w:rPr>
          <w:rFonts w:ascii="Times New Roman" w:eastAsia="Times New Roman" w:hAnsi="Times New Roman"/>
          <w:sz w:val="24"/>
        </w:rPr>
        <w:t>читать и полностью понимать содержание (включая имплицитную информацию и</w:t>
      </w:r>
      <w:r w:rsidRPr="009F27CD">
        <w:rPr>
          <w:rFonts w:ascii="Times New Roman" w:eastAsia="Times New Roman" w:hAnsi="Times New Roman"/>
          <w:sz w:val="36"/>
        </w:rPr>
        <w:t xml:space="preserve"> </w:t>
      </w:r>
      <w:r w:rsidRPr="009F27CD">
        <w:rPr>
          <w:rFonts w:ascii="Times New Roman" w:eastAsia="Times New Roman" w:hAnsi="Times New Roman"/>
          <w:sz w:val="24"/>
        </w:rPr>
        <w:t>причинно-следственную взаимосвязь фактов и событий) аутентичных текстов средней сложности разных жанров и стилей, содержащих некоторое количество неизученных языковых явлений, а также исп</w:t>
      </w:r>
      <w:r>
        <w:rPr>
          <w:rFonts w:ascii="Times New Roman" w:eastAsia="Times New Roman" w:hAnsi="Times New Roman"/>
          <w:sz w:val="24"/>
        </w:rPr>
        <w:t>ользовать различные приёмы обра</w:t>
      </w:r>
      <w:r w:rsidRPr="009F27CD">
        <w:rPr>
          <w:rFonts w:ascii="Times New Roman" w:eastAsia="Times New Roman" w:hAnsi="Times New Roman"/>
          <w:sz w:val="24"/>
        </w:rPr>
        <w:t>ботки текста (ключевые слова/выборочный перевод/аннотирование);</w:t>
      </w:r>
    </w:p>
    <w:p w14:paraId="48081DD7" w14:textId="77777777" w:rsidR="00527D89" w:rsidRDefault="00527D89" w:rsidP="00527D89">
      <w:r w:rsidRPr="0006554D">
        <w:rPr>
          <w:rFonts w:ascii="Times New Roman" w:eastAsia="Times New Roman" w:hAnsi="Times New Roman"/>
          <w:b/>
          <w:i/>
          <w:sz w:val="24"/>
          <w:szCs w:val="24"/>
        </w:rPr>
        <w:t>в области письменной речи:</w:t>
      </w:r>
    </w:p>
    <w:p w14:paraId="7A6D8F8D" w14:textId="77777777" w:rsidR="00527D89" w:rsidRDefault="00527D89" w:rsidP="00527D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27CD">
        <w:rPr>
          <w:rFonts w:ascii="Times New Roman" w:eastAsia="Times New Roman" w:hAnsi="Times New Roman"/>
          <w:sz w:val="24"/>
          <w:szCs w:val="24"/>
        </w:rPr>
        <w:lastRenderedPageBreak/>
        <w:t>писать официальное (в том числе электронное)</w:t>
      </w:r>
      <w:r>
        <w:rPr>
          <w:rFonts w:ascii="Times New Roman" w:eastAsia="Times New Roman" w:hAnsi="Times New Roman"/>
          <w:sz w:val="24"/>
          <w:szCs w:val="24"/>
        </w:rPr>
        <w:t xml:space="preserve"> письмо заданного объёма в соот</w:t>
      </w:r>
      <w:r w:rsidRPr="009F27CD">
        <w:rPr>
          <w:rFonts w:ascii="Times New Roman" w:eastAsia="Times New Roman" w:hAnsi="Times New Roman"/>
          <w:sz w:val="24"/>
          <w:szCs w:val="24"/>
        </w:rPr>
        <w:t>ветствии с нормами, принятыми в странах изучаемого языка;</w:t>
      </w:r>
    </w:p>
    <w:p w14:paraId="58291B3E" w14:textId="77777777" w:rsidR="00527D89" w:rsidRDefault="00527D89" w:rsidP="00527D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27CD">
        <w:rPr>
          <w:rFonts w:ascii="Times New Roman" w:eastAsia="Times New Roman" w:hAnsi="Times New Roman"/>
          <w:sz w:val="24"/>
          <w:szCs w:val="24"/>
        </w:rPr>
        <w:t>писать обзор телевизионных передач, фильмов;</w:t>
      </w:r>
    </w:p>
    <w:p w14:paraId="3C06FFA7" w14:textId="77777777" w:rsidR="00527D89" w:rsidRDefault="00527D89" w:rsidP="00527D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27CD">
        <w:rPr>
          <w:rFonts w:ascii="Times New Roman" w:eastAsia="Times New Roman" w:hAnsi="Times New Roman"/>
          <w:sz w:val="24"/>
          <w:szCs w:val="24"/>
        </w:rPr>
        <w:t>писать сочинения с элементами описания;</w:t>
      </w:r>
    </w:p>
    <w:p w14:paraId="738A733F" w14:textId="77777777" w:rsidR="00527D89" w:rsidRDefault="00527D89" w:rsidP="00527D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27CD">
        <w:rPr>
          <w:rFonts w:ascii="Times New Roman" w:eastAsia="Times New Roman" w:hAnsi="Times New Roman"/>
          <w:sz w:val="24"/>
          <w:szCs w:val="24"/>
        </w:rPr>
        <w:t>писать сочинения с элементами рассуждения;</w:t>
      </w:r>
    </w:p>
    <w:p w14:paraId="21741FF7" w14:textId="77777777" w:rsidR="00527D89" w:rsidRPr="009F27CD" w:rsidRDefault="00527D89" w:rsidP="00527D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27CD">
        <w:rPr>
          <w:rFonts w:ascii="Times New Roman" w:eastAsia="Times New Roman" w:hAnsi="Times New Roman"/>
          <w:sz w:val="24"/>
          <w:szCs w:val="24"/>
        </w:rPr>
        <w:t>использовать письменную речь в ходе проектной деятельности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EFB05BE" w14:textId="77777777" w:rsidR="00527D89" w:rsidRDefault="00527D89" w:rsidP="00527D89"/>
    <w:p w14:paraId="7F184102" w14:textId="77777777" w:rsidR="00527D89" w:rsidRPr="0006554D" w:rsidRDefault="00527D89" w:rsidP="00527D89">
      <w:pPr>
        <w:spacing w:line="233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06554D">
        <w:rPr>
          <w:rFonts w:ascii="Times New Roman" w:eastAsia="Times New Roman" w:hAnsi="Times New Roman"/>
          <w:b/>
          <w:sz w:val="24"/>
          <w:szCs w:val="24"/>
        </w:rPr>
        <w:t>Языковая компетенция</w:t>
      </w:r>
      <w:r w:rsidRPr="0006554D">
        <w:rPr>
          <w:rFonts w:ascii="Times New Roman" w:eastAsia="Times New Roman" w:hAnsi="Times New Roman"/>
          <w:sz w:val="24"/>
          <w:szCs w:val="24"/>
        </w:rPr>
        <w:t xml:space="preserve"> (языковые знания и владение языковыми средствами):</w:t>
      </w:r>
    </w:p>
    <w:p w14:paraId="6082D4A6" w14:textId="77777777" w:rsidR="00527D89" w:rsidRDefault="00527D89" w:rsidP="00527D8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9F27CD">
        <w:rPr>
          <w:rFonts w:ascii="Times New Roman" w:eastAsia="Times New Roman" w:hAnsi="Times New Roman"/>
          <w:sz w:val="24"/>
        </w:rPr>
        <w:t>объяснять явления многозначности слов изучаемого иностранного языка, синонимии, антонимии и лексической сочетаемости;</w:t>
      </w:r>
    </w:p>
    <w:p w14:paraId="1624C5F0" w14:textId="77777777" w:rsidR="00527D89" w:rsidRPr="009F27CD" w:rsidRDefault="00527D89" w:rsidP="00527D8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9F27CD">
        <w:rPr>
          <w:rFonts w:ascii="Times New Roman" w:eastAsia="Times New Roman" w:hAnsi="Times New Roman"/>
          <w:sz w:val="24"/>
        </w:rPr>
        <w:t>систематизировать знания о грамматическом строе изучаемого языка, сопоставлять системы английского, русского и других иностранных языков</w:t>
      </w:r>
    </w:p>
    <w:p w14:paraId="1BCA55AA" w14:textId="77777777" w:rsidR="00527D89" w:rsidRDefault="00527D89" w:rsidP="00527D89"/>
    <w:p w14:paraId="3C452D8E" w14:textId="77777777" w:rsidR="00527D89" w:rsidRPr="00744235" w:rsidRDefault="00527D89" w:rsidP="00527D89">
      <w:pPr>
        <w:spacing w:line="229" w:lineRule="auto"/>
        <w:rPr>
          <w:rFonts w:ascii="Times New Roman" w:eastAsia="Times New Roman" w:hAnsi="Times New Roman"/>
          <w:b/>
          <w:sz w:val="24"/>
          <w:szCs w:val="24"/>
        </w:rPr>
      </w:pPr>
      <w:r w:rsidRPr="0006554D">
        <w:rPr>
          <w:rFonts w:ascii="Times New Roman" w:eastAsia="Times New Roman" w:hAnsi="Times New Roman"/>
          <w:b/>
          <w:sz w:val="24"/>
          <w:szCs w:val="24"/>
        </w:rPr>
        <w:t>Социокультурная компетенция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4F16F69" w14:textId="77777777" w:rsidR="00527D89" w:rsidRDefault="00527D89" w:rsidP="00527D8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9F27CD">
        <w:rPr>
          <w:rFonts w:ascii="Times New Roman" w:eastAsia="Times New Roman" w:hAnsi="Times New Roman"/>
          <w:sz w:val="24"/>
        </w:rPr>
        <w:t>распознавать и употреблять в коммуникации средства невербального общения,</w:t>
      </w:r>
      <w:r>
        <w:rPr>
          <w:rFonts w:ascii="Times New Roman" w:eastAsia="Times New Roman" w:hAnsi="Times New Roman"/>
          <w:sz w:val="24"/>
        </w:rPr>
        <w:t xml:space="preserve"> </w:t>
      </w:r>
      <w:r w:rsidRPr="009F27CD">
        <w:rPr>
          <w:rFonts w:ascii="Times New Roman" w:eastAsia="Times New Roman" w:hAnsi="Times New Roman"/>
          <w:sz w:val="24"/>
        </w:rPr>
        <w:t>принятые в странах изучаемого языка;</w:t>
      </w:r>
    </w:p>
    <w:p w14:paraId="7D4BEC47" w14:textId="77777777" w:rsidR="00527D89" w:rsidRDefault="00527D89" w:rsidP="00527D8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9F27CD">
        <w:rPr>
          <w:rFonts w:ascii="Times New Roman" w:eastAsia="Times New Roman" w:hAnsi="Times New Roman"/>
          <w:sz w:val="24"/>
        </w:rPr>
        <w:t>иметь представление об образцах деловой документации и рекламной продукции</w:t>
      </w:r>
      <w:r>
        <w:rPr>
          <w:rFonts w:ascii="Times New Roman" w:eastAsia="Times New Roman" w:hAnsi="Times New Roman"/>
          <w:sz w:val="24"/>
        </w:rPr>
        <w:t xml:space="preserve"> </w:t>
      </w:r>
      <w:r w:rsidRPr="009F27CD">
        <w:rPr>
          <w:rFonts w:ascii="Times New Roman" w:eastAsia="Times New Roman" w:hAnsi="Times New Roman"/>
          <w:sz w:val="24"/>
        </w:rPr>
        <w:t>на английском языке</w:t>
      </w:r>
      <w:r>
        <w:rPr>
          <w:rFonts w:ascii="Times New Roman" w:eastAsia="Times New Roman" w:hAnsi="Times New Roman"/>
          <w:sz w:val="24"/>
        </w:rPr>
        <w:t>.</w:t>
      </w:r>
    </w:p>
    <w:p w14:paraId="64B45787" w14:textId="77777777" w:rsidR="00527D89" w:rsidRPr="00744235" w:rsidRDefault="00527D89" w:rsidP="00527D89">
      <w:pPr>
        <w:pStyle w:val="a3"/>
        <w:spacing w:after="0" w:line="240" w:lineRule="auto"/>
        <w:rPr>
          <w:rFonts w:ascii="Times New Roman" w:eastAsia="Times New Roman" w:hAnsi="Times New Roman"/>
          <w:sz w:val="24"/>
        </w:rPr>
      </w:pPr>
    </w:p>
    <w:p w14:paraId="758EBA12" w14:textId="77777777" w:rsidR="00527D89" w:rsidRDefault="00527D89" w:rsidP="00527D8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7F85312E" w14:textId="77777777" w:rsidR="00527D89" w:rsidRPr="00C16E37" w:rsidRDefault="00527D89" w:rsidP="00527D89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C16E37">
        <w:rPr>
          <w:rFonts w:ascii="Times New Roman" w:eastAsia="Arial" w:hAnsi="Times New Roman" w:cs="Times New Roman"/>
          <w:b/>
          <w:sz w:val="24"/>
          <w:szCs w:val="24"/>
        </w:rPr>
        <w:t>2.3.2. Предметные результаты в познавательной сфере</w:t>
      </w:r>
    </w:p>
    <w:p w14:paraId="33BCC09A" w14:textId="77777777" w:rsidR="00527D89" w:rsidRPr="00C16E37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59668" w14:textId="77777777" w:rsidR="00527D89" w:rsidRPr="00C16E37" w:rsidRDefault="00527D89" w:rsidP="00527D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37">
        <w:rPr>
          <w:rFonts w:ascii="Times New Roman" w:eastAsia="Times New Roman" w:hAnsi="Times New Roman" w:cs="Times New Roman"/>
          <w:sz w:val="24"/>
          <w:szCs w:val="24"/>
        </w:rPr>
        <w:t>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01D7F20C" w14:textId="77777777" w:rsidR="00527D89" w:rsidRPr="00C16E37" w:rsidRDefault="00527D89" w:rsidP="00527D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37">
        <w:rPr>
          <w:rFonts w:ascii="Times New Roman" w:eastAsia="Times New Roman" w:hAnsi="Times New Roman" w:cs="Times New Roman"/>
          <w:sz w:val="24"/>
          <w:szCs w:val="24"/>
        </w:rPr>
        <w:t>владеть приёмами работы с текстом, уметь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546D56F4" w14:textId="77777777" w:rsidR="00527D89" w:rsidRPr="00C16E37" w:rsidRDefault="00527D89" w:rsidP="00527D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37">
        <w:rPr>
          <w:rFonts w:ascii="Times New Roman" w:eastAsia="Times New Roman" w:hAnsi="Times New Roman" w:cs="Times New Roman"/>
          <w:sz w:val="24"/>
          <w:szCs w:val="24"/>
        </w:rPr>
        <w:t>уметь действовать по образцу/аналогии при в</w:t>
      </w:r>
      <w:r>
        <w:rPr>
          <w:rFonts w:ascii="Times New Roman" w:eastAsia="Times New Roman" w:hAnsi="Times New Roman" w:cs="Times New Roman"/>
          <w:sz w:val="24"/>
          <w:szCs w:val="24"/>
        </w:rPr>
        <w:t>ыполнении упражнений и составле</w:t>
      </w:r>
      <w:r w:rsidRPr="00C16E37">
        <w:rPr>
          <w:rFonts w:ascii="Times New Roman" w:eastAsia="Times New Roman" w:hAnsi="Times New Roman" w:cs="Times New Roman"/>
          <w:sz w:val="24"/>
          <w:szCs w:val="24"/>
        </w:rPr>
        <w:t>нии собственных высказываний в пределах тематики средней школы;</w:t>
      </w:r>
    </w:p>
    <w:p w14:paraId="01ADA903" w14:textId="77777777" w:rsidR="00527D89" w:rsidRPr="00C16E37" w:rsidRDefault="00527D89" w:rsidP="00527D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37">
        <w:rPr>
          <w:rFonts w:ascii="Times New Roman" w:eastAsia="Times New Roman" w:hAnsi="Times New Roman" w:cs="Times New Roman"/>
          <w:sz w:val="24"/>
          <w:szCs w:val="24"/>
        </w:rPr>
        <w:t>уметь осуществлять индивидуальную и совместн</w:t>
      </w:r>
      <w:r>
        <w:rPr>
          <w:rFonts w:ascii="Times New Roman" w:eastAsia="Times New Roman" w:hAnsi="Times New Roman" w:cs="Times New Roman"/>
          <w:sz w:val="24"/>
          <w:szCs w:val="24"/>
        </w:rPr>
        <w:t>ую проектную работу, в том чис</w:t>
      </w:r>
      <w:r w:rsidRPr="00C16E37">
        <w:rPr>
          <w:rFonts w:ascii="Times New Roman" w:eastAsia="Times New Roman" w:hAnsi="Times New Roman" w:cs="Times New Roman"/>
          <w:sz w:val="24"/>
          <w:szCs w:val="24"/>
        </w:rPr>
        <w:t>ле с выходом в социум;</w:t>
      </w:r>
    </w:p>
    <w:p w14:paraId="7E397E73" w14:textId="77777777" w:rsidR="00527D89" w:rsidRPr="00C16E37" w:rsidRDefault="00527D89" w:rsidP="00527D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37">
        <w:rPr>
          <w:rFonts w:ascii="Times New Roman" w:eastAsia="Times New Roman" w:hAnsi="Times New Roman" w:cs="Times New Roman"/>
          <w:sz w:val="24"/>
          <w:szCs w:val="24"/>
        </w:rPr>
        <w:t>уметь пользоваться справочным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(грамматическим и лингвострано</w:t>
      </w:r>
      <w:r w:rsidRPr="00C16E37">
        <w:rPr>
          <w:rFonts w:ascii="Times New Roman" w:eastAsia="Times New Roman" w:hAnsi="Times New Roman" w:cs="Times New Roman"/>
          <w:sz w:val="24"/>
          <w:szCs w:val="24"/>
        </w:rPr>
        <w:t>ведческим справочниками, двуязычным и то</w:t>
      </w:r>
      <w:r>
        <w:rPr>
          <w:rFonts w:ascii="Times New Roman" w:eastAsia="Times New Roman" w:hAnsi="Times New Roman" w:cs="Times New Roman"/>
          <w:sz w:val="24"/>
          <w:szCs w:val="24"/>
        </w:rPr>
        <w:t>лковым словарями, мультимедийны</w:t>
      </w:r>
      <w:r w:rsidRPr="00C16E37">
        <w:rPr>
          <w:rFonts w:ascii="Times New Roman" w:eastAsia="Times New Roman" w:hAnsi="Times New Roman" w:cs="Times New Roman"/>
          <w:sz w:val="24"/>
          <w:szCs w:val="24"/>
        </w:rPr>
        <w:t>ми средствами);</w:t>
      </w:r>
    </w:p>
    <w:p w14:paraId="7EB501FA" w14:textId="77777777" w:rsidR="00527D89" w:rsidRPr="00C16E37" w:rsidRDefault="00527D89" w:rsidP="00527D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37">
        <w:rPr>
          <w:rFonts w:ascii="Times New Roman" w:eastAsia="Times New Roman" w:hAnsi="Times New Roman" w:cs="Times New Roman"/>
          <w:sz w:val="24"/>
          <w:szCs w:val="24"/>
        </w:rPr>
        <w:t>владеть способами поиска и обработки информации, в том числе информации из Интернета;</w:t>
      </w:r>
    </w:p>
    <w:p w14:paraId="0119E2DD" w14:textId="77777777" w:rsidR="00527D89" w:rsidRPr="00C16E37" w:rsidRDefault="00527D89" w:rsidP="00527D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37">
        <w:rPr>
          <w:rFonts w:ascii="Times New Roman" w:eastAsia="Times New Roman" w:hAnsi="Times New Roman" w:cs="Times New Roman"/>
          <w:sz w:val="24"/>
          <w:szCs w:val="24"/>
        </w:rPr>
        <w:t>владеть способами и приёмами дальнейшег</w:t>
      </w:r>
      <w:r>
        <w:rPr>
          <w:rFonts w:ascii="Times New Roman" w:eastAsia="Times New Roman" w:hAnsi="Times New Roman" w:cs="Times New Roman"/>
          <w:sz w:val="24"/>
          <w:szCs w:val="24"/>
        </w:rPr>
        <w:t>о самостоятельного изучения ино</w:t>
      </w:r>
      <w:r w:rsidRPr="00C16E37">
        <w:rPr>
          <w:rFonts w:ascii="Times New Roman" w:eastAsia="Times New Roman" w:hAnsi="Times New Roman" w:cs="Times New Roman"/>
          <w:sz w:val="24"/>
          <w:szCs w:val="24"/>
        </w:rPr>
        <w:t xml:space="preserve">странных языков, в том числе с использованием мультимедийных </w:t>
      </w:r>
      <w:proofErr w:type="gramStart"/>
      <w:r w:rsidRPr="00C16E37">
        <w:rPr>
          <w:rFonts w:ascii="Times New Roman" w:eastAsia="Times New Roman" w:hAnsi="Times New Roman" w:cs="Times New Roman"/>
          <w:sz w:val="24"/>
          <w:szCs w:val="24"/>
        </w:rPr>
        <w:t>средств..</w:t>
      </w:r>
      <w:proofErr w:type="gramEnd"/>
    </w:p>
    <w:p w14:paraId="5920E252" w14:textId="77777777" w:rsidR="00527D89" w:rsidRDefault="00527D89" w:rsidP="00527D8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D9739CE" w14:textId="77777777" w:rsidR="00527D89" w:rsidRPr="00C16E37" w:rsidRDefault="00527D89" w:rsidP="00527D89">
      <w:pPr>
        <w:spacing w:line="239" w:lineRule="auto"/>
        <w:ind w:right="500"/>
        <w:rPr>
          <w:rFonts w:ascii="Times New Roman" w:eastAsia="Arial" w:hAnsi="Times New Roman" w:cs="Times New Roman"/>
          <w:b/>
          <w:sz w:val="24"/>
        </w:rPr>
      </w:pPr>
      <w:r w:rsidRPr="00C16E37">
        <w:rPr>
          <w:rFonts w:ascii="Times New Roman" w:eastAsia="Arial" w:hAnsi="Times New Roman" w:cs="Times New Roman"/>
          <w:b/>
          <w:sz w:val="24"/>
        </w:rPr>
        <w:t>2.3.3. Предметные результаты в ценностно-ориентационной сфере</w:t>
      </w:r>
    </w:p>
    <w:p w14:paraId="0D918D39" w14:textId="77777777" w:rsidR="00527D89" w:rsidRPr="00C16E37" w:rsidRDefault="00527D89" w:rsidP="00527D89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C16E37">
        <w:rPr>
          <w:rFonts w:ascii="Times New Roman" w:eastAsia="Times New Roman" w:hAnsi="Times New Roman"/>
          <w:sz w:val="24"/>
        </w:rPr>
        <w:t>Иметь представление о языке как средстве выражения чувств, эмоций, основе</w:t>
      </w:r>
      <w:r>
        <w:rPr>
          <w:rFonts w:ascii="Times New Roman" w:eastAsia="Times New Roman" w:hAnsi="Times New Roman"/>
          <w:sz w:val="24"/>
        </w:rPr>
        <w:t xml:space="preserve"> </w:t>
      </w:r>
      <w:r w:rsidRPr="00C16E37">
        <w:rPr>
          <w:rFonts w:ascii="Times New Roman" w:eastAsia="Times New Roman" w:hAnsi="Times New Roman"/>
          <w:sz w:val="24"/>
        </w:rPr>
        <w:t>культуры мышления;</w:t>
      </w:r>
    </w:p>
    <w:p w14:paraId="23E38113" w14:textId="77777777" w:rsidR="00527D89" w:rsidRPr="00C16E37" w:rsidRDefault="00527D89" w:rsidP="00527D89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C16E37">
        <w:rPr>
          <w:rFonts w:ascii="Times New Roman" w:eastAsia="Times New Roman" w:hAnsi="Times New Roman"/>
          <w:sz w:val="24"/>
        </w:rPr>
        <w:t>достигать взаимопонимания в процессе устного и письменного общения с носителями иностранного языка, устанавливать межличностные и межкультурные контакты в доступных пределах;</w:t>
      </w:r>
    </w:p>
    <w:p w14:paraId="69DB86AC" w14:textId="77777777" w:rsidR="00527D89" w:rsidRDefault="00527D89" w:rsidP="00527D89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C16E37">
        <w:rPr>
          <w:rFonts w:ascii="Times New Roman" w:eastAsia="Times New Roman" w:hAnsi="Times New Roman"/>
          <w:sz w:val="24"/>
        </w:rPr>
        <w:lastRenderedPageBreak/>
        <w:t>иметь представление о целостном полиязычном,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14:paraId="25CA6D58" w14:textId="77777777" w:rsidR="00527D89" w:rsidRDefault="00527D89" w:rsidP="00527D89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C16E37">
        <w:rPr>
          <w:rFonts w:ascii="Times New Roman" w:eastAsia="Times New Roman" w:hAnsi="Times New Roman"/>
          <w:sz w:val="24"/>
        </w:rPr>
        <w:t>приобщаться к ценностям мировой культуры как через источники информации на английском языке (в том числе мультимедий</w:t>
      </w:r>
      <w:r>
        <w:rPr>
          <w:rFonts w:ascii="Times New Roman" w:eastAsia="Times New Roman" w:hAnsi="Times New Roman"/>
          <w:sz w:val="24"/>
        </w:rPr>
        <w:t>ные), так и через непосредствен</w:t>
      </w:r>
      <w:r w:rsidRPr="00C16E37">
        <w:rPr>
          <w:rFonts w:ascii="Times New Roman" w:eastAsia="Times New Roman" w:hAnsi="Times New Roman"/>
          <w:sz w:val="24"/>
        </w:rPr>
        <w:t>ное участие в молодёжных форумах, туристических поездках и др</w:t>
      </w:r>
      <w:r>
        <w:rPr>
          <w:rFonts w:ascii="Times New Roman" w:eastAsia="Times New Roman" w:hAnsi="Times New Roman"/>
          <w:sz w:val="24"/>
        </w:rPr>
        <w:t>.</w:t>
      </w:r>
    </w:p>
    <w:p w14:paraId="61D1A248" w14:textId="77777777" w:rsidR="00527D89" w:rsidRPr="00C16E37" w:rsidRDefault="00527D89" w:rsidP="00527D89">
      <w:pPr>
        <w:pStyle w:val="a3"/>
        <w:spacing w:after="0" w:line="240" w:lineRule="auto"/>
        <w:rPr>
          <w:rFonts w:ascii="Times New Roman" w:eastAsia="Times New Roman" w:hAnsi="Times New Roman"/>
          <w:sz w:val="24"/>
        </w:rPr>
      </w:pPr>
    </w:p>
    <w:p w14:paraId="424B91C7" w14:textId="77777777" w:rsidR="00527D89" w:rsidRPr="00B13C4E" w:rsidRDefault="00527D89" w:rsidP="00527D89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C16E37">
        <w:rPr>
          <w:rFonts w:ascii="Times New Roman" w:eastAsia="Arial" w:hAnsi="Times New Roman" w:cs="Times New Roman"/>
          <w:b/>
          <w:sz w:val="24"/>
        </w:rPr>
        <w:t>2.3.4. Предметные результаты в эстетической сфере</w:t>
      </w:r>
    </w:p>
    <w:p w14:paraId="68244F2A" w14:textId="77777777" w:rsidR="00527D89" w:rsidRPr="00C16E37" w:rsidRDefault="00527D89" w:rsidP="00527D89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C16E37">
        <w:rPr>
          <w:rFonts w:ascii="Times New Roman" w:eastAsia="Times New Roman" w:hAnsi="Times New Roman"/>
          <w:sz w:val="24"/>
        </w:rPr>
        <w:t>Владеть элементарными средствами выражения чувств и эмоций на иностранном</w:t>
      </w:r>
      <w:r>
        <w:rPr>
          <w:rFonts w:ascii="Times New Roman" w:eastAsia="Times New Roman" w:hAnsi="Times New Roman"/>
          <w:sz w:val="24"/>
        </w:rPr>
        <w:t xml:space="preserve"> </w:t>
      </w:r>
      <w:r w:rsidRPr="00C16E37">
        <w:rPr>
          <w:rFonts w:ascii="Times New Roman" w:eastAsia="Times New Roman" w:hAnsi="Times New Roman"/>
          <w:sz w:val="24"/>
        </w:rPr>
        <w:t>языке;</w:t>
      </w:r>
    </w:p>
    <w:p w14:paraId="53FDF039" w14:textId="77777777" w:rsidR="00527D89" w:rsidRDefault="00527D89" w:rsidP="00527D89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C16E37">
        <w:rPr>
          <w:rFonts w:ascii="Times New Roman" w:eastAsia="Times New Roman" w:hAnsi="Times New Roman"/>
          <w:sz w:val="24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14:paraId="4FF59F1C" w14:textId="77777777" w:rsidR="00527D89" w:rsidRDefault="00527D89" w:rsidP="00527D89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C16E37">
        <w:rPr>
          <w:rFonts w:ascii="Times New Roman" w:eastAsia="Times New Roman" w:hAnsi="Times New Roman"/>
          <w:sz w:val="24"/>
        </w:rPr>
        <w:t>развивать в себе чувство прекрасного в процесс</w:t>
      </w:r>
      <w:r>
        <w:rPr>
          <w:rFonts w:ascii="Times New Roman" w:eastAsia="Times New Roman" w:hAnsi="Times New Roman"/>
          <w:sz w:val="24"/>
        </w:rPr>
        <w:t>е обсуждения современных тенден</w:t>
      </w:r>
      <w:r w:rsidRPr="00C16E37">
        <w:rPr>
          <w:rFonts w:ascii="Times New Roman" w:eastAsia="Times New Roman" w:hAnsi="Times New Roman"/>
          <w:sz w:val="24"/>
        </w:rPr>
        <w:t>ций в литературе, живописи, музыке, кинематографии</w:t>
      </w:r>
      <w:r>
        <w:rPr>
          <w:rFonts w:ascii="Times New Roman" w:eastAsia="Times New Roman" w:hAnsi="Times New Roman"/>
          <w:sz w:val="24"/>
        </w:rPr>
        <w:t>.</w:t>
      </w:r>
    </w:p>
    <w:p w14:paraId="1CE5DE4C" w14:textId="77777777" w:rsidR="00527D89" w:rsidRDefault="00527D89" w:rsidP="00527D89">
      <w:pPr>
        <w:spacing w:line="0" w:lineRule="atLeast"/>
        <w:ind w:left="360"/>
        <w:rPr>
          <w:rFonts w:ascii="Arial" w:eastAsia="Arial" w:hAnsi="Arial"/>
          <w:sz w:val="28"/>
        </w:rPr>
      </w:pPr>
    </w:p>
    <w:p w14:paraId="398DDD61" w14:textId="77777777" w:rsidR="00527D89" w:rsidRPr="00C16E37" w:rsidRDefault="00527D89" w:rsidP="00527D89">
      <w:pPr>
        <w:spacing w:line="0" w:lineRule="atLeast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C16E37">
        <w:rPr>
          <w:rFonts w:ascii="Times New Roman" w:eastAsia="Arial" w:hAnsi="Times New Roman" w:cs="Times New Roman"/>
          <w:b/>
          <w:sz w:val="24"/>
          <w:szCs w:val="24"/>
        </w:rPr>
        <w:t>2.3.5. Предметные результаты в трудовой сфере</w:t>
      </w:r>
    </w:p>
    <w:p w14:paraId="1272AEED" w14:textId="77777777" w:rsidR="00527D89" w:rsidRDefault="00527D89" w:rsidP="00527D89">
      <w:pPr>
        <w:pStyle w:val="a3"/>
        <w:numPr>
          <w:ilvl w:val="0"/>
          <w:numId w:val="21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6E37">
        <w:rPr>
          <w:rFonts w:ascii="Times New Roman" w:eastAsia="Times New Roman" w:hAnsi="Times New Roman" w:cs="Times New Roman"/>
          <w:sz w:val="24"/>
          <w:szCs w:val="24"/>
        </w:rPr>
        <w:t>Уметь рационально планировать свой учебный труд;</w:t>
      </w:r>
    </w:p>
    <w:p w14:paraId="54AD8806" w14:textId="77777777" w:rsidR="00527D89" w:rsidRPr="00C16E37" w:rsidRDefault="00527D89" w:rsidP="00527D89">
      <w:pPr>
        <w:pStyle w:val="a3"/>
        <w:numPr>
          <w:ilvl w:val="0"/>
          <w:numId w:val="21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6E37">
        <w:rPr>
          <w:rFonts w:ascii="Times New Roman" w:eastAsia="Times New Roman" w:hAnsi="Times New Roman" w:cs="Times New Roman"/>
          <w:sz w:val="24"/>
          <w:szCs w:val="24"/>
        </w:rPr>
        <w:t>уметь работать в соответствии с намеченным планом, осуществляя самоконтроль и самокоррекцию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8246D" w14:textId="77777777" w:rsidR="00527D89" w:rsidRPr="00C16E37" w:rsidRDefault="00527D89" w:rsidP="00527D89">
      <w:pPr>
        <w:spacing w:line="239" w:lineRule="auto"/>
        <w:ind w:left="289" w:right="1800"/>
        <w:rPr>
          <w:rFonts w:ascii="Times New Roman" w:eastAsia="Arial" w:hAnsi="Times New Roman" w:cs="Times New Roman"/>
          <w:b/>
          <w:sz w:val="24"/>
          <w:szCs w:val="24"/>
        </w:rPr>
      </w:pPr>
      <w:r w:rsidRPr="00C16E37">
        <w:rPr>
          <w:rFonts w:ascii="Times New Roman" w:eastAsia="Arial" w:hAnsi="Times New Roman" w:cs="Times New Roman"/>
          <w:b/>
          <w:sz w:val="24"/>
          <w:szCs w:val="24"/>
        </w:rPr>
        <w:t>2.3.6. Предметные результаты в сфере физической деятельности</w:t>
      </w:r>
    </w:p>
    <w:p w14:paraId="0AAA1FB3" w14:textId="77777777" w:rsidR="00527D89" w:rsidRPr="00C16E37" w:rsidRDefault="00527D89" w:rsidP="00527D8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16E37">
        <w:rPr>
          <w:rFonts w:ascii="Times New Roman" w:eastAsia="Times New Roman" w:hAnsi="Times New Roman" w:cs="Times New Roman"/>
          <w:sz w:val="24"/>
          <w:szCs w:val="24"/>
        </w:rPr>
        <w:t>Стремиться вести здоровый образ жизни (соб</w:t>
      </w:r>
      <w:r>
        <w:rPr>
          <w:rFonts w:ascii="Times New Roman" w:eastAsia="Times New Roman" w:hAnsi="Times New Roman" w:cs="Times New Roman"/>
          <w:sz w:val="24"/>
          <w:szCs w:val="24"/>
        </w:rPr>
        <w:t>людать режим труда и отдыха, ре</w:t>
      </w:r>
      <w:r w:rsidRPr="00C16E37">
        <w:rPr>
          <w:rFonts w:ascii="Times New Roman" w:eastAsia="Times New Roman" w:hAnsi="Times New Roman" w:cs="Times New Roman"/>
          <w:sz w:val="24"/>
          <w:szCs w:val="24"/>
        </w:rPr>
        <w:t>жим здоровог</w:t>
      </w:r>
      <w:r>
        <w:rPr>
          <w:rFonts w:ascii="Times New Roman" w:eastAsia="Times New Roman" w:hAnsi="Times New Roman" w:cs="Times New Roman"/>
          <w:sz w:val="24"/>
          <w:szCs w:val="24"/>
        </w:rPr>
        <w:t>о питания, заниматься спортом).</w:t>
      </w:r>
    </w:p>
    <w:p w14:paraId="3B8ECF0C" w14:textId="77777777" w:rsidR="00527D89" w:rsidRDefault="00527D89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A9E1F6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4E9C12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C62234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1AD931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0AFE65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CE617B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7E57AA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F6067F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642C26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FE8ADD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22310E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C0A7B9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EF428A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D89C45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EFF1BD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199E00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CF44A3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88E481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B2E0B0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627FC6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CCC5D8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CEAD24" w14:textId="77777777" w:rsidR="0083606A" w:rsidRPr="00EC6A87" w:rsidRDefault="0083606A" w:rsidP="00062095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Требования к уровню подготовки выпускников</w:t>
      </w:r>
    </w:p>
    <w:p w14:paraId="2AD4DE00" w14:textId="77777777" w:rsidR="0083606A" w:rsidRPr="00BC1E3B" w:rsidRDefault="0083606A" w:rsidP="0083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3556803" w14:textId="77777777" w:rsidR="0083606A" w:rsidRPr="00814E83" w:rsidRDefault="0083606A" w:rsidP="0083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иностранного языка на </w:t>
      </w:r>
      <w:r w:rsidRPr="00814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базовом уровне</w:t>
      </w:r>
      <w:r w:rsidRPr="00814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ученик должен</w:t>
      </w:r>
    </w:p>
    <w:p w14:paraId="3E8415E7" w14:textId="77777777" w:rsidR="0083606A" w:rsidRPr="00814E83" w:rsidRDefault="0083606A" w:rsidP="0083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знать/понимать</w:t>
      </w:r>
    </w:p>
    <w:p w14:paraId="6C491E73" w14:textId="77777777" w:rsidR="0083606A" w:rsidRPr="00BC1E3B" w:rsidRDefault="0083606A" w:rsidP="0083606A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значения</w:t>
      </w:r>
      <w:r w:rsidRPr="00BC1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новых</w:t>
      </w:r>
      <w:r w:rsidRPr="00BC1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лексических</w:t>
      </w:r>
      <w:r w:rsidRPr="00BC1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языка;</w:t>
      </w:r>
    </w:p>
    <w:p w14:paraId="4C221252" w14:textId="77777777" w:rsidR="0083606A" w:rsidRPr="00BC1E3B" w:rsidRDefault="0083606A" w:rsidP="0083606A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</w:t>
      </w:r>
      <w:r w:rsidRPr="00BC1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изученных</w:t>
      </w:r>
      <w:r w:rsidRPr="00BC1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грамматических</w:t>
      </w:r>
      <w:r w:rsidRPr="00BC1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явлений в расширенном объеме (</w:t>
      </w:r>
      <w:proofErr w:type="gramStart"/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видо-временные</w:t>
      </w:r>
      <w:proofErr w:type="gramEnd"/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неличные и неопределенно-личные формы глагола, формы условного наклонения, косвенная речь/ косвенный вопрос, побуждение и др., согласование времен);</w:t>
      </w:r>
    </w:p>
    <w:p w14:paraId="5225A709" w14:textId="77777777" w:rsidR="0083606A" w:rsidRPr="00BC1E3B" w:rsidRDefault="0083606A" w:rsidP="0083606A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страноведческую</w:t>
      </w:r>
      <w:r w:rsidRPr="00BC1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из аутентичных источников, обогащающую социальный опыт школьников: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14:paraId="0985D68B" w14:textId="77777777" w:rsidR="0083606A" w:rsidRPr="00814E83" w:rsidRDefault="0083606A" w:rsidP="0083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</w:t>
      </w:r>
    </w:p>
    <w:p w14:paraId="6E8456E7" w14:textId="77777777" w:rsidR="0083606A" w:rsidRPr="00814E83" w:rsidRDefault="0083606A" w:rsidP="0083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4E8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говорение</w:t>
      </w:r>
    </w:p>
    <w:p w14:paraId="6606D5E6" w14:textId="77777777" w:rsidR="0083606A" w:rsidRPr="00BC1E3B" w:rsidRDefault="0083606A" w:rsidP="0083606A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14:paraId="2F48CDAB" w14:textId="77777777" w:rsidR="0083606A" w:rsidRPr="00BC1E3B" w:rsidRDefault="0083606A" w:rsidP="0083606A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14:paraId="1706EF4B" w14:textId="77777777" w:rsidR="0083606A" w:rsidRPr="00814E83" w:rsidRDefault="0083606A" w:rsidP="0083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4E8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аудирование</w:t>
      </w:r>
    </w:p>
    <w:p w14:paraId="0016BF61" w14:textId="77777777" w:rsidR="0083606A" w:rsidRPr="00BC1E3B" w:rsidRDefault="0083606A" w:rsidP="0083606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14:paraId="03B8A962" w14:textId="77777777" w:rsidR="0083606A" w:rsidRPr="00814E83" w:rsidRDefault="0083606A" w:rsidP="0083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4E8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чтение</w:t>
      </w:r>
    </w:p>
    <w:p w14:paraId="5E46D078" w14:textId="77777777" w:rsidR="0083606A" w:rsidRPr="00BC1E3B" w:rsidRDefault="0083606A" w:rsidP="0083606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5DB8781B" w14:textId="77777777" w:rsidR="0083606A" w:rsidRPr="00814E83" w:rsidRDefault="0083606A" w:rsidP="0083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4E8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письменная речь</w:t>
      </w:r>
    </w:p>
    <w:p w14:paraId="08E49CBF" w14:textId="77777777" w:rsidR="0083606A" w:rsidRPr="00BC1E3B" w:rsidRDefault="0083606A" w:rsidP="0083606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14:paraId="455E054E" w14:textId="77777777" w:rsidR="0083606A" w:rsidRPr="00BC1E3B" w:rsidRDefault="0083606A" w:rsidP="0083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2FE6AD6" w14:textId="77777777" w:rsidR="0083606A" w:rsidRPr="00814E83" w:rsidRDefault="0083606A" w:rsidP="0083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814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для:</w:t>
      </w:r>
    </w:p>
    <w:p w14:paraId="355563FE" w14:textId="77777777" w:rsidR="0083606A" w:rsidRPr="00BC1E3B" w:rsidRDefault="0083606A" w:rsidP="0083606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общения с представителями других стран, ориентации в современном поликультурном мире;</w:t>
      </w:r>
    </w:p>
    <w:p w14:paraId="27E9CF5B" w14:textId="77777777" w:rsidR="0083606A" w:rsidRPr="00BC1E3B" w:rsidRDefault="0083606A" w:rsidP="0083606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14:paraId="4FC4A5DB" w14:textId="77777777" w:rsidR="0083606A" w:rsidRPr="00BC1E3B" w:rsidRDefault="0083606A" w:rsidP="0083606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расширения возможностей в выборе будущей профессиональной деятельности;</w:t>
      </w:r>
    </w:p>
    <w:p w14:paraId="461BAD8E" w14:textId="77777777" w:rsidR="0083606A" w:rsidRPr="00BC1E3B" w:rsidRDefault="0083606A" w:rsidP="0083606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14:paraId="2EDE091D" w14:textId="77777777" w:rsidR="0083606A" w:rsidRPr="008E290B" w:rsidRDefault="0083606A" w:rsidP="0083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05FED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3CB806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6CAF79" w14:textId="77777777" w:rsidR="00F71695" w:rsidRDefault="00F71695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948103" w14:textId="77777777" w:rsidR="00527D89" w:rsidRDefault="00527D89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261194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7D2B2A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EDD747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68A3A6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5ADD83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F0CBFF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CED491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BDC434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1CA661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27A683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2BD02D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DE06FE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BF2467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E463FF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DD3302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FAB9DA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B8D024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15B6F1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18086E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082561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8E9D4E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35937A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677681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39FBC5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7C844B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EBEEE9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394D4B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570F56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F42EF6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BA493D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989A01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58E0F8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BB644E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03F8DA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6E880E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665828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50AC8F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F89C01" w14:textId="77777777" w:rsidR="0083606A" w:rsidRDefault="0083606A" w:rsidP="00527D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8592B9" w14:textId="77777777" w:rsidR="00527D89" w:rsidRDefault="00527D89" w:rsidP="00527D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E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827D82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CB3EB8">
        <w:rPr>
          <w:rFonts w:ascii="Times New Roman" w:hAnsi="Times New Roman" w:cs="Times New Roman"/>
          <w:b/>
          <w:sz w:val="24"/>
          <w:szCs w:val="24"/>
        </w:rPr>
        <w:t>курса</w:t>
      </w:r>
      <w:r w:rsidR="00827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5AC489" w14:textId="77777777" w:rsidR="00527D89" w:rsidRPr="00CB3EB8" w:rsidRDefault="00527D89" w:rsidP="00527D8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328306" w14:textId="77777777" w:rsidR="00527D89" w:rsidRPr="00CB3EB8" w:rsidRDefault="00527D89" w:rsidP="00527D8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EB8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14:paraId="6AD9736A" w14:textId="77777777" w:rsidR="00527D89" w:rsidRPr="00CB3EB8" w:rsidRDefault="00527D89" w:rsidP="00527D89">
      <w:pPr>
        <w:spacing w:after="0" w:line="240" w:lineRule="auto"/>
        <w:rPr>
          <w:sz w:val="24"/>
          <w:szCs w:val="24"/>
        </w:rPr>
      </w:pPr>
    </w:p>
    <w:p w14:paraId="332D9B7A" w14:textId="77777777" w:rsidR="00527D89" w:rsidRPr="00CB3EB8" w:rsidRDefault="00527D89" w:rsidP="00527D89">
      <w:pPr>
        <w:spacing w:after="0" w:line="240" w:lineRule="auto"/>
        <w:ind w:left="9"/>
        <w:jc w:val="both"/>
        <w:rPr>
          <w:rFonts w:ascii="Times New Roman" w:eastAsia="Times New Roman" w:hAnsi="Times New Roman"/>
          <w:sz w:val="24"/>
          <w:szCs w:val="24"/>
        </w:rPr>
      </w:pPr>
      <w:r w:rsidRPr="00CB3EB8">
        <w:rPr>
          <w:rFonts w:ascii="Times New Roman" w:eastAsia="Times New Roman" w:hAnsi="Times New Roman"/>
          <w:b/>
          <w:sz w:val="24"/>
          <w:szCs w:val="24"/>
        </w:rPr>
        <w:t xml:space="preserve">Повседневная жизнь. </w:t>
      </w:r>
      <w:r>
        <w:rPr>
          <w:rFonts w:ascii="Times New Roman" w:eastAsia="Times New Roman" w:hAnsi="Times New Roman"/>
          <w:sz w:val="24"/>
          <w:szCs w:val="24"/>
        </w:rPr>
        <w:t>Домашние обязанности. Покупки. Общение в семье и в школе</w:t>
      </w:r>
      <w:r w:rsidRPr="00CB3EB8">
        <w:rPr>
          <w:rFonts w:ascii="Times New Roman" w:eastAsia="Times New Roman" w:hAnsi="Times New Roman"/>
          <w:sz w:val="24"/>
          <w:szCs w:val="24"/>
        </w:rPr>
        <w:t>.</w:t>
      </w:r>
      <w:r w:rsidRPr="00CB3E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Семейные традиции</w:t>
      </w:r>
      <w:r w:rsidRPr="00CB3EB8">
        <w:rPr>
          <w:rFonts w:ascii="Times New Roman" w:eastAsia="Times New Roman" w:hAnsi="Times New Roman"/>
          <w:sz w:val="24"/>
          <w:szCs w:val="24"/>
        </w:rPr>
        <w:t>. Общение с друзьями и знаком</w:t>
      </w:r>
      <w:r>
        <w:rPr>
          <w:rFonts w:ascii="Times New Roman" w:eastAsia="Times New Roman" w:hAnsi="Times New Roman"/>
          <w:sz w:val="24"/>
          <w:szCs w:val="24"/>
        </w:rPr>
        <w:t>ыми. Социальные отношения в обществе</w:t>
      </w:r>
      <w:r w:rsidRPr="00CB3EB8">
        <w:rPr>
          <w:rFonts w:ascii="Times New Roman" w:eastAsia="Times New Roman" w:hAnsi="Times New Roman"/>
          <w:sz w:val="24"/>
          <w:szCs w:val="24"/>
        </w:rPr>
        <w:t xml:space="preserve">. Переписка с </w:t>
      </w:r>
      <w:proofErr w:type="gramStart"/>
      <w:r w:rsidRPr="00CB3EB8">
        <w:rPr>
          <w:rFonts w:ascii="Times New Roman" w:eastAsia="Times New Roman" w:hAnsi="Times New Roman"/>
          <w:sz w:val="24"/>
          <w:szCs w:val="24"/>
        </w:rPr>
        <w:t>друзьями.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Официальный стиль общения. Школьное образование</w:t>
      </w:r>
      <w:r w:rsidRPr="00CB3EB8">
        <w:rPr>
          <w:rFonts w:ascii="Times New Roman" w:eastAsia="Times New Roman" w:hAnsi="Times New Roman"/>
          <w:sz w:val="24"/>
          <w:szCs w:val="24"/>
        </w:rPr>
        <w:t>. Возможности продолже</w:t>
      </w:r>
      <w:r>
        <w:rPr>
          <w:rFonts w:ascii="Times New Roman" w:eastAsia="Times New Roman" w:hAnsi="Times New Roman"/>
          <w:sz w:val="24"/>
          <w:szCs w:val="24"/>
        </w:rPr>
        <w:t>ния образования в высшей школе.</w:t>
      </w:r>
    </w:p>
    <w:p w14:paraId="77B2556F" w14:textId="77777777" w:rsidR="00527D89" w:rsidRPr="00CB3EB8" w:rsidRDefault="00527D89" w:rsidP="00527D89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B3EB8">
        <w:rPr>
          <w:rFonts w:ascii="Times New Roman" w:eastAsia="Times New Roman" w:hAnsi="Times New Roman"/>
          <w:b/>
          <w:sz w:val="24"/>
          <w:szCs w:val="24"/>
        </w:rPr>
        <w:t xml:space="preserve">Здоровье. </w:t>
      </w:r>
      <w:r>
        <w:rPr>
          <w:rFonts w:ascii="Times New Roman" w:eastAsia="Times New Roman" w:hAnsi="Times New Roman"/>
          <w:sz w:val="24"/>
          <w:szCs w:val="24"/>
        </w:rPr>
        <w:t>Поход к врачу. Здоровый образ жизни. Медицинские услуги</w:t>
      </w:r>
      <w:r w:rsidRPr="00CB3EB8">
        <w:rPr>
          <w:rFonts w:ascii="Times New Roman" w:eastAsia="Times New Roman" w:hAnsi="Times New Roman"/>
          <w:sz w:val="24"/>
          <w:szCs w:val="24"/>
        </w:rPr>
        <w:t>. Обеспечение</w:t>
      </w:r>
      <w:r w:rsidRPr="00CB3E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безопасности жизни</w:t>
      </w:r>
      <w:r w:rsidRPr="00CB3EB8">
        <w:rPr>
          <w:rFonts w:ascii="Times New Roman" w:eastAsia="Times New Roman" w:hAnsi="Times New Roman"/>
          <w:sz w:val="24"/>
          <w:szCs w:val="24"/>
        </w:rPr>
        <w:t>. Пище</w:t>
      </w:r>
      <w:r>
        <w:rPr>
          <w:rFonts w:ascii="Times New Roman" w:eastAsia="Times New Roman" w:hAnsi="Times New Roman"/>
          <w:sz w:val="24"/>
          <w:szCs w:val="24"/>
        </w:rPr>
        <w:t>вые привычки, здоровое питание.</w:t>
      </w:r>
    </w:p>
    <w:p w14:paraId="0F84736C" w14:textId="77777777" w:rsidR="00527D89" w:rsidRPr="00CB3EB8" w:rsidRDefault="00527D89" w:rsidP="00527D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B3EB8">
        <w:rPr>
          <w:rFonts w:ascii="Times New Roman" w:eastAsia="Times New Roman" w:hAnsi="Times New Roman"/>
          <w:b/>
          <w:sz w:val="24"/>
          <w:szCs w:val="24"/>
        </w:rPr>
        <w:t xml:space="preserve">Спорт. </w:t>
      </w:r>
      <w:r w:rsidRPr="00CB3EB8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ктивный отдых. Экстремальные виды спорта.</w:t>
      </w:r>
    </w:p>
    <w:p w14:paraId="674C9F85" w14:textId="77777777" w:rsidR="00527D89" w:rsidRPr="00CB3EB8" w:rsidRDefault="00527D89" w:rsidP="00527D89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B3EB8">
        <w:rPr>
          <w:rFonts w:ascii="Times New Roman" w:eastAsia="Times New Roman" w:hAnsi="Times New Roman"/>
          <w:b/>
          <w:sz w:val="24"/>
          <w:szCs w:val="24"/>
        </w:rPr>
        <w:t xml:space="preserve">Городская и сельская жизнь. </w:t>
      </w:r>
      <w:r w:rsidRPr="00CB3EB8">
        <w:rPr>
          <w:rFonts w:ascii="Times New Roman" w:eastAsia="Times New Roman" w:hAnsi="Times New Roman"/>
          <w:sz w:val="24"/>
          <w:szCs w:val="24"/>
        </w:rPr>
        <w:t>Особенности городской и сельской жизни в России и</w:t>
      </w:r>
      <w:r w:rsidRPr="00CB3E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B3EB8">
        <w:rPr>
          <w:rFonts w:ascii="Times New Roman" w:eastAsia="Times New Roman" w:hAnsi="Times New Roman"/>
          <w:sz w:val="24"/>
          <w:szCs w:val="24"/>
        </w:rPr>
        <w:t>странах изучаемого яз</w:t>
      </w:r>
      <w:r>
        <w:rPr>
          <w:rFonts w:ascii="Times New Roman" w:eastAsia="Times New Roman" w:hAnsi="Times New Roman"/>
          <w:sz w:val="24"/>
          <w:szCs w:val="24"/>
        </w:rPr>
        <w:t>ыка. Городская инфраструктура. Сельское хозяйство.</w:t>
      </w:r>
    </w:p>
    <w:p w14:paraId="01908E62" w14:textId="77777777" w:rsidR="00527D89" w:rsidRPr="00CB3EB8" w:rsidRDefault="00527D89" w:rsidP="00527D89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B3EB8">
        <w:rPr>
          <w:rFonts w:ascii="Times New Roman" w:eastAsia="Times New Roman" w:hAnsi="Times New Roman"/>
          <w:b/>
          <w:sz w:val="24"/>
          <w:szCs w:val="24"/>
        </w:rPr>
        <w:t xml:space="preserve">Научно-технический прогресс. </w:t>
      </w:r>
      <w:r>
        <w:rPr>
          <w:rFonts w:ascii="Times New Roman" w:eastAsia="Times New Roman" w:hAnsi="Times New Roman"/>
          <w:sz w:val="24"/>
          <w:szCs w:val="24"/>
        </w:rPr>
        <w:t>Прогресс в науке. Космос.</w:t>
      </w:r>
      <w:r w:rsidRPr="00CB3EB8">
        <w:rPr>
          <w:rFonts w:ascii="Times New Roman" w:eastAsia="Times New Roman" w:hAnsi="Times New Roman"/>
          <w:sz w:val="24"/>
          <w:szCs w:val="24"/>
        </w:rPr>
        <w:t xml:space="preserve"> Новые информационные</w:t>
      </w:r>
      <w:r w:rsidRPr="00CB3E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технологии.</w:t>
      </w:r>
    </w:p>
    <w:p w14:paraId="21B2E9A5" w14:textId="77777777" w:rsidR="00527D89" w:rsidRPr="00CB3EB8" w:rsidRDefault="00527D89" w:rsidP="00527D89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B3EB8">
        <w:rPr>
          <w:rFonts w:ascii="Times New Roman" w:eastAsia="Times New Roman" w:hAnsi="Times New Roman"/>
          <w:b/>
          <w:sz w:val="24"/>
          <w:szCs w:val="24"/>
        </w:rPr>
        <w:t xml:space="preserve">Природа и экология. </w:t>
      </w:r>
      <w:r>
        <w:rPr>
          <w:rFonts w:ascii="Times New Roman" w:eastAsia="Times New Roman" w:hAnsi="Times New Roman"/>
          <w:sz w:val="24"/>
          <w:szCs w:val="24"/>
        </w:rPr>
        <w:t>Природные ресурсы</w:t>
      </w:r>
      <w:r w:rsidRPr="00CB3EB8">
        <w:rPr>
          <w:rFonts w:ascii="Times New Roman" w:eastAsia="Times New Roman" w:hAnsi="Times New Roman"/>
          <w:sz w:val="24"/>
          <w:szCs w:val="24"/>
        </w:rPr>
        <w:t>. Возобн</w:t>
      </w:r>
      <w:r>
        <w:rPr>
          <w:rFonts w:ascii="Times New Roman" w:eastAsia="Times New Roman" w:hAnsi="Times New Roman"/>
          <w:sz w:val="24"/>
          <w:szCs w:val="24"/>
        </w:rPr>
        <w:t>овляемые источники энергии. Из</w:t>
      </w:r>
      <w:r w:rsidRPr="00CB3EB8">
        <w:rPr>
          <w:rFonts w:ascii="Times New Roman" w:eastAsia="Times New Roman" w:hAnsi="Times New Roman"/>
          <w:sz w:val="24"/>
          <w:szCs w:val="24"/>
        </w:rPr>
        <w:t xml:space="preserve">менение </w:t>
      </w:r>
      <w:r>
        <w:rPr>
          <w:rFonts w:ascii="Times New Roman" w:eastAsia="Times New Roman" w:hAnsi="Times New Roman"/>
          <w:sz w:val="24"/>
          <w:szCs w:val="24"/>
        </w:rPr>
        <w:t>климата и глобальное потепление</w:t>
      </w:r>
      <w:r w:rsidRPr="00CB3EB8">
        <w:rPr>
          <w:rFonts w:ascii="Times New Roman" w:eastAsia="Times New Roman" w:hAnsi="Times New Roman"/>
          <w:sz w:val="24"/>
          <w:szCs w:val="24"/>
        </w:rPr>
        <w:t>. Знаме</w:t>
      </w:r>
      <w:r>
        <w:rPr>
          <w:rFonts w:ascii="Times New Roman" w:eastAsia="Times New Roman" w:hAnsi="Times New Roman"/>
          <w:sz w:val="24"/>
          <w:szCs w:val="24"/>
        </w:rPr>
        <w:t>нитые природные заповедники России и мира</w:t>
      </w:r>
      <w:r w:rsidRPr="00CB3EB8">
        <w:rPr>
          <w:rFonts w:ascii="Times New Roman" w:eastAsia="Times New Roman" w:hAnsi="Times New Roman"/>
          <w:sz w:val="24"/>
          <w:szCs w:val="24"/>
        </w:rPr>
        <w:t>.</w:t>
      </w:r>
    </w:p>
    <w:p w14:paraId="67BA2094" w14:textId="77777777" w:rsidR="00527D89" w:rsidRDefault="00527D89" w:rsidP="00527D89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B3EB8">
        <w:rPr>
          <w:rFonts w:ascii="Times New Roman" w:eastAsia="Times New Roman" w:hAnsi="Times New Roman"/>
          <w:b/>
          <w:sz w:val="24"/>
          <w:szCs w:val="24"/>
        </w:rPr>
        <w:t xml:space="preserve">Современная молодёжь. </w:t>
      </w:r>
      <w:r>
        <w:rPr>
          <w:rFonts w:ascii="Times New Roman" w:eastAsia="Times New Roman" w:hAnsi="Times New Roman"/>
          <w:sz w:val="24"/>
          <w:szCs w:val="24"/>
        </w:rPr>
        <w:t>Увлечения и интересы</w:t>
      </w:r>
      <w:r w:rsidRPr="00CB3EB8">
        <w:rPr>
          <w:rFonts w:ascii="Times New Roman" w:eastAsia="Times New Roman" w:hAnsi="Times New Roman"/>
          <w:sz w:val="24"/>
          <w:szCs w:val="24"/>
        </w:rPr>
        <w:t>. Молод</w:t>
      </w:r>
      <w:r>
        <w:rPr>
          <w:rFonts w:ascii="Times New Roman" w:eastAsia="Times New Roman" w:hAnsi="Times New Roman"/>
          <w:sz w:val="24"/>
          <w:szCs w:val="24"/>
        </w:rPr>
        <w:t>ёжная мода. Связь с предыдущими поколениями. Образовательные поездки</w:t>
      </w:r>
      <w:r w:rsidRPr="00CB3EB8">
        <w:rPr>
          <w:rFonts w:ascii="Times New Roman" w:eastAsia="Times New Roman" w:hAnsi="Times New Roman"/>
          <w:sz w:val="24"/>
          <w:szCs w:val="24"/>
        </w:rPr>
        <w:t>. Досуг молодёжи: посещение кружков, спортивн</w:t>
      </w:r>
      <w:r>
        <w:rPr>
          <w:rFonts w:ascii="Times New Roman" w:eastAsia="Times New Roman" w:hAnsi="Times New Roman"/>
          <w:sz w:val="24"/>
          <w:szCs w:val="24"/>
        </w:rPr>
        <w:t>ых секций и клубов по интересам. Ценностные ориентиры</w:t>
      </w:r>
      <w:r w:rsidRPr="00CB3EB8">
        <w:rPr>
          <w:rFonts w:ascii="Times New Roman" w:eastAsia="Times New Roman" w:hAnsi="Times New Roman"/>
          <w:sz w:val="24"/>
          <w:szCs w:val="24"/>
        </w:rPr>
        <w:t>.</w:t>
      </w:r>
    </w:p>
    <w:p w14:paraId="6A80B799" w14:textId="77777777" w:rsidR="00527D89" w:rsidRPr="00CB3EB8" w:rsidRDefault="00527D89" w:rsidP="00527D89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B3EB8">
        <w:rPr>
          <w:rFonts w:ascii="Times New Roman" w:eastAsia="Times New Roman" w:hAnsi="Times New Roman"/>
          <w:b/>
          <w:sz w:val="24"/>
          <w:szCs w:val="24"/>
        </w:rPr>
        <w:t xml:space="preserve">Профессии. </w:t>
      </w:r>
      <w:r>
        <w:rPr>
          <w:rFonts w:ascii="Times New Roman" w:eastAsia="Times New Roman" w:hAnsi="Times New Roman"/>
          <w:sz w:val="24"/>
          <w:szCs w:val="24"/>
        </w:rPr>
        <w:t>Современные профессии</w:t>
      </w:r>
      <w:r w:rsidRPr="00CB3EB8">
        <w:rPr>
          <w:rFonts w:ascii="Times New Roman" w:eastAsia="Times New Roman" w:hAnsi="Times New Roman"/>
          <w:sz w:val="24"/>
          <w:szCs w:val="24"/>
        </w:rPr>
        <w:t xml:space="preserve">. Планы на </w:t>
      </w:r>
      <w:r>
        <w:rPr>
          <w:rFonts w:ascii="Times New Roman" w:eastAsia="Times New Roman" w:hAnsi="Times New Roman"/>
          <w:sz w:val="24"/>
          <w:szCs w:val="24"/>
        </w:rPr>
        <w:t>будущее, проблемы выбора профессии. Образование и профессии</w:t>
      </w:r>
      <w:r w:rsidRPr="00CB3EB8">
        <w:rPr>
          <w:rFonts w:ascii="Times New Roman" w:eastAsia="Times New Roman" w:hAnsi="Times New Roman"/>
          <w:sz w:val="24"/>
          <w:szCs w:val="24"/>
        </w:rPr>
        <w:t>. Особенности выбра</w:t>
      </w:r>
      <w:r>
        <w:rPr>
          <w:rFonts w:ascii="Times New Roman" w:eastAsia="Times New Roman" w:hAnsi="Times New Roman"/>
          <w:sz w:val="24"/>
          <w:szCs w:val="24"/>
        </w:rPr>
        <w:t>нной сферы трудовой и профессиональной деятельности.</w:t>
      </w:r>
    </w:p>
    <w:p w14:paraId="67106B68" w14:textId="77777777" w:rsidR="00527D89" w:rsidRPr="00CB3EB8" w:rsidRDefault="00527D89" w:rsidP="00527D89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B3EB8">
        <w:rPr>
          <w:rFonts w:ascii="Times New Roman" w:eastAsia="Times New Roman" w:hAnsi="Times New Roman"/>
          <w:b/>
          <w:sz w:val="24"/>
          <w:szCs w:val="24"/>
        </w:rPr>
        <w:t xml:space="preserve">Страны изучаемого языка. </w:t>
      </w:r>
      <w:r w:rsidRPr="00CB3EB8">
        <w:rPr>
          <w:rFonts w:ascii="Times New Roman" w:eastAsia="Times New Roman" w:hAnsi="Times New Roman"/>
          <w:sz w:val="24"/>
          <w:szCs w:val="24"/>
        </w:rPr>
        <w:t>Географическое положение, климат, население, крупные</w:t>
      </w:r>
      <w:r w:rsidRPr="00CB3E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B3EB8">
        <w:rPr>
          <w:rFonts w:ascii="Times New Roman" w:eastAsia="Times New Roman" w:hAnsi="Times New Roman"/>
          <w:sz w:val="24"/>
          <w:szCs w:val="24"/>
        </w:rPr>
        <w:t>города, культура, т</w:t>
      </w:r>
      <w:r>
        <w:rPr>
          <w:rFonts w:ascii="Times New Roman" w:eastAsia="Times New Roman" w:hAnsi="Times New Roman"/>
          <w:sz w:val="24"/>
          <w:szCs w:val="24"/>
        </w:rPr>
        <w:t>радиции, достопримечательности.</w:t>
      </w:r>
      <w:r w:rsidRPr="00CB3EB8">
        <w:rPr>
          <w:rFonts w:ascii="Times New Roman" w:eastAsia="Times New Roman" w:hAnsi="Times New Roman"/>
          <w:sz w:val="24"/>
          <w:szCs w:val="24"/>
        </w:rPr>
        <w:t xml:space="preserve"> Путешествие по своей стран</w:t>
      </w:r>
      <w:r>
        <w:rPr>
          <w:rFonts w:ascii="Times New Roman" w:eastAsia="Times New Roman" w:hAnsi="Times New Roman"/>
          <w:sz w:val="24"/>
          <w:szCs w:val="24"/>
        </w:rPr>
        <w:t>е и за рубежом</w:t>
      </w:r>
      <w:r w:rsidRPr="00CB3EB8">
        <w:rPr>
          <w:rFonts w:ascii="Times New Roman" w:eastAsia="Times New Roman" w:hAnsi="Times New Roman"/>
          <w:sz w:val="24"/>
          <w:szCs w:val="24"/>
        </w:rPr>
        <w:t>. Праздники и знаменательные даты в Рос</w:t>
      </w:r>
      <w:r>
        <w:rPr>
          <w:rFonts w:ascii="Times New Roman" w:eastAsia="Times New Roman" w:hAnsi="Times New Roman"/>
          <w:sz w:val="24"/>
          <w:szCs w:val="24"/>
        </w:rPr>
        <w:t>сии и странах изучаемого языка.</w:t>
      </w:r>
    </w:p>
    <w:p w14:paraId="7BF55429" w14:textId="77777777" w:rsidR="00527D89" w:rsidRPr="00CB3EB8" w:rsidRDefault="00527D89" w:rsidP="00527D89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B3EB8">
        <w:rPr>
          <w:rFonts w:ascii="Times New Roman" w:eastAsia="Times New Roman" w:hAnsi="Times New Roman"/>
          <w:b/>
          <w:sz w:val="24"/>
          <w:szCs w:val="24"/>
        </w:rPr>
        <w:t xml:space="preserve">Иностранные языки. </w:t>
      </w:r>
      <w:r w:rsidRPr="00CB3EB8">
        <w:rPr>
          <w:rFonts w:ascii="Times New Roman" w:eastAsia="Times New Roman" w:hAnsi="Times New Roman"/>
          <w:sz w:val="24"/>
          <w:szCs w:val="24"/>
        </w:rPr>
        <w:t xml:space="preserve">Изучение иностранных </w:t>
      </w:r>
      <w:proofErr w:type="gramStart"/>
      <w:r w:rsidRPr="00CB3EB8">
        <w:rPr>
          <w:rFonts w:ascii="Times New Roman" w:eastAsia="Times New Roman" w:hAnsi="Times New Roman"/>
          <w:sz w:val="24"/>
          <w:szCs w:val="24"/>
        </w:rPr>
        <w:t>язык</w:t>
      </w:r>
      <w:r>
        <w:rPr>
          <w:rFonts w:ascii="Times New Roman" w:eastAsia="Times New Roman" w:hAnsi="Times New Roman"/>
          <w:sz w:val="24"/>
          <w:szCs w:val="24"/>
        </w:rPr>
        <w:t>ов..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Иностранные языки в профес</w:t>
      </w:r>
      <w:r w:rsidRPr="00CB3EB8">
        <w:rPr>
          <w:rFonts w:ascii="Times New Roman" w:eastAsia="Times New Roman" w:hAnsi="Times New Roman"/>
          <w:sz w:val="24"/>
          <w:szCs w:val="24"/>
        </w:rPr>
        <w:t>сиональной деятельности и для повседневного общен</w:t>
      </w:r>
      <w:r>
        <w:rPr>
          <w:rFonts w:ascii="Times New Roman" w:eastAsia="Times New Roman" w:hAnsi="Times New Roman"/>
          <w:sz w:val="24"/>
          <w:szCs w:val="24"/>
        </w:rPr>
        <w:t>ия.. Выдающиеся личности, повли</w:t>
      </w:r>
      <w:r w:rsidRPr="00CB3EB8">
        <w:rPr>
          <w:rFonts w:ascii="Times New Roman" w:eastAsia="Times New Roman" w:hAnsi="Times New Roman"/>
          <w:sz w:val="24"/>
          <w:szCs w:val="24"/>
        </w:rPr>
        <w:t>явшие на развитие культуры и науки России и стран изучаемого языка..</w:t>
      </w:r>
    </w:p>
    <w:p w14:paraId="0DAAB1DE" w14:textId="77777777" w:rsidR="00527D89" w:rsidRPr="00F71695" w:rsidRDefault="00527D89" w:rsidP="00F71695">
      <w:pPr>
        <w:spacing w:after="0" w:line="240" w:lineRule="auto"/>
        <w:ind w:left="9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B3EB8">
        <w:rPr>
          <w:rFonts w:ascii="Times New Roman" w:eastAsia="Times New Roman" w:hAnsi="Times New Roman"/>
          <w:b/>
          <w:sz w:val="24"/>
          <w:szCs w:val="24"/>
        </w:rPr>
        <w:t xml:space="preserve">Средства массовой информации. </w:t>
      </w:r>
      <w:r w:rsidRPr="00CB3EB8">
        <w:rPr>
          <w:rFonts w:ascii="Times New Roman" w:eastAsia="Times New Roman" w:hAnsi="Times New Roman"/>
          <w:sz w:val="24"/>
          <w:szCs w:val="24"/>
        </w:rPr>
        <w:t>Роль средств м</w:t>
      </w:r>
      <w:r>
        <w:rPr>
          <w:rFonts w:ascii="Times New Roman" w:eastAsia="Times New Roman" w:hAnsi="Times New Roman"/>
          <w:sz w:val="24"/>
          <w:szCs w:val="24"/>
        </w:rPr>
        <w:t>ассовой информации в жизни общества.</w:t>
      </w:r>
      <w:r w:rsidRPr="00CB3EB8">
        <w:rPr>
          <w:rFonts w:ascii="Times New Roman" w:eastAsia="Times New Roman" w:hAnsi="Times New Roman"/>
          <w:sz w:val="24"/>
          <w:szCs w:val="24"/>
        </w:rPr>
        <w:t xml:space="preserve"> Средства массовой информации: пресса, телевидение, ради</w:t>
      </w:r>
      <w:r>
        <w:rPr>
          <w:rFonts w:ascii="Times New Roman" w:eastAsia="Times New Roman" w:hAnsi="Times New Roman"/>
          <w:sz w:val="24"/>
          <w:szCs w:val="24"/>
        </w:rPr>
        <w:t>о, Интернет. Средства общения.</w:t>
      </w:r>
    </w:p>
    <w:p w14:paraId="6876469F" w14:textId="77777777" w:rsidR="00527D89" w:rsidRPr="00CB3EB8" w:rsidRDefault="00527D89" w:rsidP="00527D8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 w:rsidRPr="00CB3EB8">
        <w:rPr>
          <w:rFonts w:ascii="Times New Roman" w:hAnsi="Times New Roman" w:cs="Times New Roman"/>
          <w:b/>
          <w:sz w:val="24"/>
        </w:rPr>
        <w:t xml:space="preserve"> Виды речевой деятельности / коммуникативные умения</w:t>
      </w:r>
    </w:p>
    <w:p w14:paraId="1C802BB6" w14:textId="77777777" w:rsidR="00527D89" w:rsidRPr="00CB3EB8" w:rsidRDefault="00527D89" w:rsidP="00527D8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B3EB8">
        <w:rPr>
          <w:rFonts w:ascii="Times New Roman" w:hAnsi="Times New Roman" w:cs="Times New Roman"/>
          <w:b/>
          <w:sz w:val="24"/>
        </w:rPr>
        <w:t>Говорение</w:t>
      </w:r>
    </w:p>
    <w:p w14:paraId="7C19B8CF" w14:textId="77777777" w:rsidR="00527D89" w:rsidRDefault="00527D89" w:rsidP="00527D89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CB3EB8">
        <w:rPr>
          <w:rFonts w:ascii="Times New Roman" w:hAnsi="Times New Roman" w:cs="Times New Roman"/>
          <w:b/>
          <w:i/>
          <w:sz w:val="24"/>
        </w:rPr>
        <w:t>Диалогическая речь</w:t>
      </w:r>
    </w:p>
    <w:p w14:paraId="01D3D949" w14:textId="77777777" w:rsidR="00527D89" w:rsidRPr="00CB3EB8" w:rsidRDefault="00527D89" w:rsidP="00527D89">
      <w:pPr>
        <w:spacing w:line="247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CB3EB8">
        <w:rPr>
          <w:rFonts w:ascii="Times New Roman" w:eastAsia="Times New Roman" w:hAnsi="Times New Roman"/>
          <w:sz w:val="24"/>
        </w:rPr>
        <w:t>Дальнейшее совершенствование диалогической р</w:t>
      </w:r>
      <w:r>
        <w:rPr>
          <w:rFonts w:ascii="Times New Roman" w:eastAsia="Times New Roman" w:hAnsi="Times New Roman"/>
          <w:sz w:val="24"/>
        </w:rPr>
        <w:t>ечи при более вариативном содер</w:t>
      </w:r>
      <w:r w:rsidRPr="00CB3EB8">
        <w:rPr>
          <w:rFonts w:ascii="Times New Roman" w:eastAsia="Times New Roman" w:hAnsi="Times New Roman"/>
          <w:sz w:val="24"/>
        </w:rPr>
        <w:t xml:space="preserve">жании и более разнообразном языковом оформлении: умение вести комбинированные диалоги, которые включают элементы диалога этикетного характера, диалога-расспроса, диалога — побуждения к действию, диалога — обмена </w:t>
      </w:r>
      <w:proofErr w:type="gramStart"/>
      <w:r w:rsidRPr="00CB3EB8">
        <w:rPr>
          <w:rFonts w:ascii="Times New Roman" w:eastAsia="Times New Roman" w:hAnsi="Times New Roman"/>
          <w:sz w:val="24"/>
        </w:rPr>
        <w:t>мнениями..</w:t>
      </w:r>
      <w:proofErr w:type="gramEnd"/>
      <w:r w:rsidRPr="00CB3EB8">
        <w:rPr>
          <w:rFonts w:ascii="Times New Roman" w:eastAsia="Times New Roman" w:hAnsi="Times New Roman"/>
          <w:sz w:val="24"/>
        </w:rPr>
        <w:t xml:space="preserve"> Объём диалога: 6–7 реплик</w:t>
      </w:r>
      <w:r>
        <w:rPr>
          <w:rFonts w:ascii="Times New Roman" w:eastAsia="Times New Roman" w:hAnsi="Times New Roman"/>
          <w:sz w:val="24"/>
        </w:rPr>
        <w:t xml:space="preserve"> со стороны каждого учащегося. </w:t>
      </w:r>
      <w:r w:rsidRPr="00CB3EB8">
        <w:rPr>
          <w:rFonts w:ascii="Times New Roman" w:eastAsia="Times New Roman" w:hAnsi="Times New Roman"/>
          <w:sz w:val="24"/>
        </w:rPr>
        <w:t xml:space="preserve"> Продолжительность диалога: 2</w:t>
      </w:r>
      <w:r>
        <w:rPr>
          <w:rFonts w:ascii="Times New Roman" w:eastAsia="Times New Roman" w:hAnsi="Times New Roman"/>
          <w:sz w:val="24"/>
        </w:rPr>
        <w:t>–3 минуты.</w:t>
      </w:r>
    </w:p>
    <w:p w14:paraId="37437134" w14:textId="77777777" w:rsidR="00527D89" w:rsidRPr="00CB3EB8" w:rsidRDefault="00527D89" w:rsidP="00527D89">
      <w:pPr>
        <w:rPr>
          <w:rFonts w:ascii="Times New Roman" w:hAnsi="Times New Roman" w:cs="Times New Roman"/>
          <w:b/>
          <w:i/>
          <w:sz w:val="24"/>
        </w:rPr>
      </w:pPr>
      <w:r w:rsidRPr="00CB3EB8">
        <w:rPr>
          <w:rFonts w:ascii="Times New Roman" w:hAnsi="Times New Roman" w:cs="Times New Roman"/>
          <w:b/>
          <w:i/>
          <w:sz w:val="24"/>
        </w:rPr>
        <w:t>Монологическая речь</w:t>
      </w:r>
    </w:p>
    <w:p w14:paraId="315AADC3" w14:textId="77777777" w:rsidR="00527D89" w:rsidRDefault="00527D89" w:rsidP="00527D8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B3EB8">
        <w:rPr>
          <w:rFonts w:ascii="Times New Roman" w:eastAsia="Times New Roman" w:hAnsi="Times New Roman"/>
          <w:sz w:val="24"/>
        </w:rPr>
        <w:t>Дальнейшее развитие и совершенствование связ</w:t>
      </w:r>
      <w:r>
        <w:rPr>
          <w:rFonts w:ascii="Times New Roman" w:eastAsia="Times New Roman" w:hAnsi="Times New Roman"/>
          <w:sz w:val="24"/>
        </w:rPr>
        <w:t>ных высказываний учащихся с опо</w:t>
      </w:r>
      <w:r w:rsidRPr="00CB3EB8">
        <w:rPr>
          <w:rFonts w:ascii="Times New Roman" w:eastAsia="Times New Roman" w:hAnsi="Times New Roman"/>
          <w:sz w:val="24"/>
        </w:rPr>
        <w:t xml:space="preserve">рой и без опоры на прочитанный или услышанный </w:t>
      </w:r>
      <w:r>
        <w:rPr>
          <w:rFonts w:ascii="Times New Roman" w:eastAsia="Times New Roman" w:hAnsi="Times New Roman"/>
          <w:sz w:val="24"/>
        </w:rPr>
        <w:t>текст или заданную коммуникатив</w:t>
      </w:r>
      <w:r w:rsidRPr="00CB3EB8">
        <w:rPr>
          <w:rFonts w:ascii="Times New Roman" w:eastAsia="Times New Roman" w:hAnsi="Times New Roman"/>
          <w:sz w:val="24"/>
        </w:rPr>
        <w:t xml:space="preserve">ную ситуацию, с использованием основных коммуникативных типов речи: описания/ характеристики, повествования/сообщения, рассказа (включающего эмоционально-оценочные суждения), рассуждения с высказыванием своего мнения и </w:t>
      </w:r>
      <w:proofErr w:type="gramStart"/>
      <w:r w:rsidRPr="00CB3EB8">
        <w:rPr>
          <w:rFonts w:ascii="Times New Roman" w:eastAsia="Times New Roman" w:hAnsi="Times New Roman"/>
          <w:sz w:val="24"/>
        </w:rPr>
        <w:t>аргументацией..</w:t>
      </w:r>
      <w:proofErr w:type="gramEnd"/>
      <w:r w:rsidRPr="00CB3EB8">
        <w:rPr>
          <w:rFonts w:ascii="Times New Roman" w:eastAsia="Times New Roman" w:hAnsi="Times New Roman"/>
          <w:sz w:val="24"/>
        </w:rPr>
        <w:t xml:space="preserve"> </w:t>
      </w:r>
      <w:r w:rsidRPr="00CB3EB8">
        <w:rPr>
          <w:rFonts w:ascii="Times New Roman" w:eastAsia="Times New Roman" w:hAnsi="Times New Roman"/>
          <w:sz w:val="24"/>
          <w:szCs w:val="24"/>
        </w:rPr>
        <w:lastRenderedPageBreak/>
        <w:t>Объём монологического высказывания: 12</w:t>
      </w:r>
      <w:r>
        <w:rPr>
          <w:rFonts w:ascii="Times New Roman" w:eastAsia="Times New Roman" w:hAnsi="Times New Roman"/>
          <w:sz w:val="24"/>
          <w:szCs w:val="24"/>
        </w:rPr>
        <w:t xml:space="preserve">–15 фраз. </w:t>
      </w:r>
      <w:r w:rsidRPr="00CB3EB8">
        <w:rPr>
          <w:rFonts w:ascii="Times New Roman" w:eastAsia="Times New Roman" w:hAnsi="Times New Roman"/>
          <w:sz w:val="24"/>
          <w:szCs w:val="24"/>
        </w:rPr>
        <w:t xml:space="preserve"> Продолжительность монолога: 2–2,5 минуты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EC8E276" w14:textId="77777777" w:rsidR="00527D89" w:rsidRDefault="00527D89" w:rsidP="00527D8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B3EB8">
        <w:rPr>
          <w:rFonts w:ascii="Times New Roman" w:eastAsia="Times New Roman" w:hAnsi="Times New Roman"/>
          <w:b/>
          <w:sz w:val="24"/>
          <w:szCs w:val="24"/>
        </w:rPr>
        <w:t>Аудирование</w:t>
      </w:r>
    </w:p>
    <w:p w14:paraId="7BA4B3C9" w14:textId="77777777" w:rsidR="00527D89" w:rsidRDefault="00527D89" w:rsidP="00527D89">
      <w:pPr>
        <w:spacing w:after="0" w:line="240" w:lineRule="auto"/>
        <w:ind w:right="20"/>
        <w:rPr>
          <w:rFonts w:ascii="Times New Roman" w:eastAsia="Times New Roman" w:hAnsi="Times New Roman"/>
          <w:sz w:val="24"/>
        </w:rPr>
      </w:pPr>
      <w:r w:rsidRPr="00CB3EB8">
        <w:rPr>
          <w:rFonts w:ascii="Times New Roman" w:eastAsia="Times New Roman" w:hAnsi="Times New Roman"/>
          <w:sz w:val="24"/>
        </w:rPr>
        <w:t>Дальнейшее развитие и совершенствование воспр</w:t>
      </w:r>
      <w:r>
        <w:rPr>
          <w:rFonts w:ascii="Times New Roman" w:eastAsia="Times New Roman" w:hAnsi="Times New Roman"/>
          <w:sz w:val="24"/>
        </w:rPr>
        <w:t>иятия и понимания на слух аутен</w:t>
      </w:r>
      <w:r w:rsidRPr="00CB3EB8">
        <w:rPr>
          <w:rFonts w:ascii="Times New Roman" w:eastAsia="Times New Roman" w:hAnsi="Times New Roman"/>
          <w:sz w:val="24"/>
        </w:rPr>
        <w:t>тичных аудио- и видеотекстов с разной глубиной прон</w:t>
      </w:r>
      <w:r>
        <w:rPr>
          <w:rFonts w:ascii="Times New Roman" w:eastAsia="Times New Roman" w:hAnsi="Times New Roman"/>
          <w:sz w:val="24"/>
        </w:rPr>
        <w:t>икновения в их содержание (с по</w:t>
      </w:r>
      <w:r w:rsidRPr="00CB3EB8">
        <w:rPr>
          <w:rFonts w:ascii="Times New Roman" w:eastAsia="Times New Roman" w:hAnsi="Times New Roman"/>
          <w:sz w:val="24"/>
        </w:rPr>
        <w:t>ниманием основного содержания, выборочным пониманием воспринимаемого на слух текста) в зависимости от коммуникативной задачи и жанра текста (сообщение, рассказ, интервью, беседа на бытовые</w:t>
      </w:r>
      <w:r>
        <w:rPr>
          <w:rFonts w:ascii="Times New Roman" w:eastAsia="Times New Roman" w:hAnsi="Times New Roman"/>
          <w:sz w:val="24"/>
        </w:rPr>
        <w:t xml:space="preserve"> темы, объявления, реклама и т. д.).</w:t>
      </w:r>
    </w:p>
    <w:p w14:paraId="78922E03" w14:textId="77777777" w:rsidR="00527D89" w:rsidRPr="00CB3EB8" w:rsidRDefault="00527D89" w:rsidP="00527D89">
      <w:pPr>
        <w:spacing w:after="0" w:line="240" w:lineRule="auto"/>
        <w:ind w:right="20"/>
        <w:rPr>
          <w:rFonts w:ascii="Times New Roman" w:eastAsia="Times New Roman" w:hAnsi="Times New Roman"/>
          <w:sz w:val="24"/>
        </w:rPr>
      </w:pPr>
      <w:r w:rsidRPr="00CB3EB8">
        <w:rPr>
          <w:rFonts w:ascii="Times New Roman" w:eastAsia="Times New Roman" w:hAnsi="Times New Roman"/>
          <w:sz w:val="24"/>
        </w:rPr>
        <w:t>Содержание текстов должно соответствовать возрастным особенностям и интересам учащихся и иметь образовател</w:t>
      </w:r>
      <w:r>
        <w:rPr>
          <w:rFonts w:ascii="Times New Roman" w:eastAsia="Times New Roman" w:hAnsi="Times New Roman"/>
          <w:sz w:val="24"/>
        </w:rPr>
        <w:t>ьную и воспитательную ценность.</w:t>
      </w:r>
    </w:p>
    <w:p w14:paraId="1AFC1D02" w14:textId="77777777" w:rsidR="00527D89" w:rsidRPr="00CB3EB8" w:rsidRDefault="00527D89" w:rsidP="00527D89">
      <w:pPr>
        <w:spacing w:after="0" w:line="240" w:lineRule="auto"/>
        <w:ind w:right="20"/>
        <w:rPr>
          <w:rFonts w:ascii="Times New Roman" w:eastAsia="Times New Roman" w:hAnsi="Times New Roman"/>
          <w:sz w:val="24"/>
        </w:rPr>
      </w:pPr>
      <w:r w:rsidRPr="00CB3EB8">
        <w:rPr>
          <w:rFonts w:ascii="Times New Roman" w:eastAsia="Times New Roman" w:hAnsi="Times New Roman"/>
          <w:sz w:val="24"/>
        </w:rPr>
        <w:t xml:space="preserve">Аудирование </w:t>
      </w:r>
      <w:r w:rsidRPr="00CB3EB8">
        <w:rPr>
          <w:rFonts w:ascii="Times New Roman" w:eastAsia="Times New Roman" w:hAnsi="Times New Roman"/>
          <w:i/>
          <w:sz w:val="24"/>
        </w:rPr>
        <w:t>с пониманием основного содержания текста</w:t>
      </w:r>
      <w:r>
        <w:rPr>
          <w:rFonts w:ascii="Times New Roman" w:eastAsia="Times New Roman" w:hAnsi="Times New Roman"/>
          <w:sz w:val="24"/>
        </w:rPr>
        <w:t xml:space="preserve"> осуществляется на аутен</w:t>
      </w:r>
      <w:r w:rsidRPr="00CB3EB8">
        <w:rPr>
          <w:rFonts w:ascii="Times New Roman" w:eastAsia="Times New Roman" w:hAnsi="Times New Roman"/>
          <w:sz w:val="24"/>
        </w:rPr>
        <w:t>тичном материале, содержащем наряду с изученны</w:t>
      </w:r>
      <w:r>
        <w:rPr>
          <w:rFonts w:ascii="Times New Roman" w:eastAsia="Times New Roman" w:hAnsi="Times New Roman"/>
          <w:sz w:val="24"/>
        </w:rPr>
        <w:t>ми некоторое количество незнако</w:t>
      </w:r>
      <w:r w:rsidRPr="00CB3EB8">
        <w:rPr>
          <w:rFonts w:ascii="Times New Roman" w:eastAsia="Times New Roman" w:hAnsi="Times New Roman"/>
          <w:sz w:val="24"/>
        </w:rPr>
        <w:t xml:space="preserve">мых языковых </w:t>
      </w:r>
      <w:proofErr w:type="gramStart"/>
      <w:r w:rsidRPr="00CB3EB8">
        <w:rPr>
          <w:rFonts w:ascii="Times New Roman" w:eastAsia="Times New Roman" w:hAnsi="Times New Roman"/>
          <w:sz w:val="24"/>
        </w:rPr>
        <w:t>явлений..</w:t>
      </w:r>
      <w:proofErr w:type="gramEnd"/>
      <w:r w:rsidRPr="00CB3EB8">
        <w:rPr>
          <w:rFonts w:ascii="Times New Roman" w:eastAsia="Times New Roman" w:hAnsi="Times New Roman"/>
          <w:sz w:val="24"/>
        </w:rPr>
        <w:t xml:space="preserve"> Время звучания текст</w:t>
      </w:r>
      <w:r>
        <w:rPr>
          <w:rFonts w:ascii="Times New Roman" w:eastAsia="Times New Roman" w:hAnsi="Times New Roman"/>
          <w:sz w:val="24"/>
        </w:rPr>
        <w:t>ов для аудирования: до 2 минут.</w:t>
      </w:r>
    </w:p>
    <w:p w14:paraId="54F18934" w14:textId="77777777" w:rsidR="00527D89" w:rsidRPr="00CB3EB8" w:rsidRDefault="00527D89" w:rsidP="00527D89">
      <w:pPr>
        <w:spacing w:after="0" w:line="240" w:lineRule="auto"/>
        <w:ind w:right="20"/>
        <w:rPr>
          <w:rFonts w:ascii="Times New Roman" w:eastAsia="Times New Roman" w:hAnsi="Times New Roman"/>
          <w:sz w:val="24"/>
        </w:rPr>
      </w:pPr>
      <w:r w:rsidRPr="00CB3EB8">
        <w:rPr>
          <w:rFonts w:ascii="Times New Roman" w:eastAsia="Times New Roman" w:hAnsi="Times New Roman"/>
          <w:sz w:val="24"/>
        </w:rPr>
        <w:t xml:space="preserve">Аудирование </w:t>
      </w:r>
      <w:r w:rsidRPr="00CB3EB8">
        <w:rPr>
          <w:rFonts w:ascii="Times New Roman" w:eastAsia="Times New Roman" w:hAnsi="Times New Roman"/>
          <w:i/>
          <w:sz w:val="24"/>
        </w:rPr>
        <w:t>с выборочным пониманием нужной/интересующей/запрашиваемой</w:t>
      </w:r>
      <w:r w:rsidRPr="00CB3EB8">
        <w:rPr>
          <w:rFonts w:ascii="Times New Roman" w:eastAsia="Times New Roman" w:hAnsi="Times New Roman"/>
          <w:sz w:val="24"/>
        </w:rPr>
        <w:t xml:space="preserve"> </w:t>
      </w:r>
      <w:r w:rsidRPr="00CB3EB8">
        <w:rPr>
          <w:rFonts w:ascii="Times New Roman" w:eastAsia="Times New Roman" w:hAnsi="Times New Roman"/>
          <w:i/>
          <w:sz w:val="24"/>
        </w:rPr>
        <w:t xml:space="preserve">информации </w:t>
      </w:r>
      <w:r w:rsidRPr="00CB3EB8">
        <w:rPr>
          <w:rFonts w:ascii="Times New Roman" w:eastAsia="Times New Roman" w:hAnsi="Times New Roman"/>
          <w:sz w:val="24"/>
        </w:rPr>
        <w:t>предполагает умение выделять информацию в одном или нескольких</w:t>
      </w:r>
      <w:r w:rsidRPr="00CB3EB8">
        <w:rPr>
          <w:rFonts w:ascii="Times New Roman" w:eastAsia="Times New Roman" w:hAnsi="Times New Roman"/>
          <w:i/>
          <w:sz w:val="24"/>
        </w:rPr>
        <w:t xml:space="preserve"> </w:t>
      </w:r>
      <w:r w:rsidRPr="00CB3EB8">
        <w:rPr>
          <w:rFonts w:ascii="Times New Roman" w:eastAsia="Times New Roman" w:hAnsi="Times New Roman"/>
          <w:sz w:val="24"/>
        </w:rPr>
        <w:t>аутентичных коротких текстах, и</w:t>
      </w:r>
      <w:r>
        <w:rPr>
          <w:rFonts w:ascii="Times New Roman" w:eastAsia="Times New Roman" w:hAnsi="Times New Roman"/>
          <w:sz w:val="24"/>
        </w:rPr>
        <w:t>гнорируя избыточную информацию.</w:t>
      </w:r>
      <w:r w:rsidRPr="00CB3EB8">
        <w:rPr>
          <w:rFonts w:ascii="Times New Roman" w:eastAsia="Times New Roman" w:hAnsi="Times New Roman"/>
          <w:sz w:val="24"/>
        </w:rPr>
        <w:t xml:space="preserve"> Время звучания текстов для аудирования: до 1,5 </w:t>
      </w:r>
      <w:proofErr w:type="gramStart"/>
      <w:r w:rsidRPr="00CB3EB8">
        <w:rPr>
          <w:rFonts w:ascii="Times New Roman" w:eastAsia="Times New Roman" w:hAnsi="Times New Roman"/>
          <w:sz w:val="24"/>
        </w:rPr>
        <w:t>минуты..</w:t>
      </w:r>
      <w:proofErr w:type="gramEnd"/>
    </w:p>
    <w:p w14:paraId="51296190" w14:textId="77777777" w:rsidR="00527D89" w:rsidRDefault="00527D89" w:rsidP="00527D89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CB3EB8">
        <w:rPr>
          <w:rFonts w:ascii="Times New Roman" w:eastAsia="Times New Roman" w:hAnsi="Times New Roman"/>
          <w:sz w:val="24"/>
        </w:rPr>
        <w:t xml:space="preserve">Аудирование </w:t>
      </w:r>
      <w:r w:rsidRPr="00CB3EB8">
        <w:rPr>
          <w:rFonts w:ascii="Times New Roman" w:eastAsia="Times New Roman" w:hAnsi="Times New Roman"/>
          <w:i/>
          <w:sz w:val="24"/>
        </w:rPr>
        <w:t>с полным пониманием содержания текста</w:t>
      </w:r>
      <w:r>
        <w:rPr>
          <w:rFonts w:ascii="Times New Roman" w:eastAsia="Times New Roman" w:hAnsi="Times New Roman"/>
          <w:sz w:val="24"/>
        </w:rPr>
        <w:t xml:space="preserve"> осуществляется на неслож</w:t>
      </w:r>
      <w:r w:rsidRPr="00CB3EB8">
        <w:rPr>
          <w:rFonts w:ascii="Times New Roman" w:eastAsia="Times New Roman" w:hAnsi="Times New Roman"/>
          <w:sz w:val="24"/>
        </w:rPr>
        <w:t xml:space="preserve">ных аутентичных текстах, построенных на полностью знакомом учащимся </w:t>
      </w:r>
      <w:proofErr w:type="gramStart"/>
      <w:r w:rsidRPr="00CB3EB8">
        <w:rPr>
          <w:rFonts w:ascii="Times New Roman" w:eastAsia="Times New Roman" w:hAnsi="Times New Roman"/>
          <w:sz w:val="24"/>
        </w:rPr>
        <w:t>материале..</w:t>
      </w:r>
      <w:proofErr w:type="gramEnd"/>
      <w:r w:rsidRPr="00CB3EB8">
        <w:rPr>
          <w:rFonts w:ascii="Times New Roman" w:eastAsia="Times New Roman" w:hAnsi="Times New Roman"/>
          <w:sz w:val="24"/>
        </w:rPr>
        <w:t xml:space="preserve"> Время звучания тек</w:t>
      </w:r>
      <w:r>
        <w:rPr>
          <w:rFonts w:ascii="Times New Roman" w:eastAsia="Times New Roman" w:hAnsi="Times New Roman"/>
          <w:sz w:val="24"/>
        </w:rPr>
        <w:t>ста для аудирования: до 2 минут</w:t>
      </w:r>
      <w:r w:rsidRPr="00CB3EB8">
        <w:rPr>
          <w:rFonts w:ascii="Times New Roman" w:eastAsia="Times New Roman" w:hAnsi="Times New Roman"/>
          <w:sz w:val="24"/>
        </w:rPr>
        <w:t>.</w:t>
      </w:r>
    </w:p>
    <w:p w14:paraId="3B90AAB4" w14:textId="77777777" w:rsidR="00527D89" w:rsidRDefault="00527D89" w:rsidP="00527D8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14:paraId="37F1899E" w14:textId="77777777" w:rsidR="00527D89" w:rsidRPr="00BD40CB" w:rsidRDefault="00527D89" w:rsidP="00527D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BD40CB">
        <w:rPr>
          <w:rFonts w:ascii="Times New Roman" w:eastAsia="Times New Roman" w:hAnsi="Times New Roman"/>
          <w:b/>
          <w:sz w:val="24"/>
        </w:rPr>
        <w:t>Чтение</w:t>
      </w:r>
    </w:p>
    <w:p w14:paraId="48393E27" w14:textId="77777777" w:rsidR="00527D89" w:rsidRDefault="00527D89" w:rsidP="00527D89">
      <w:pPr>
        <w:spacing w:line="246" w:lineRule="auto"/>
        <w:ind w:right="20"/>
        <w:jc w:val="both"/>
        <w:rPr>
          <w:rFonts w:ascii="Times New Roman" w:eastAsia="Times New Roman" w:hAnsi="Times New Roman"/>
          <w:sz w:val="21"/>
        </w:rPr>
      </w:pPr>
    </w:p>
    <w:p w14:paraId="57122A25" w14:textId="77777777" w:rsidR="00527D89" w:rsidRPr="00BD40CB" w:rsidRDefault="00527D89" w:rsidP="00527D89">
      <w:pPr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BD40CB">
        <w:rPr>
          <w:rFonts w:ascii="Times New Roman" w:eastAsia="Times New Roman" w:hAnsi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содержание: с пониманием основного содержания (</w:t>
      </w:r>
      <w:r>
        <w:rPr>
          <w:rFonts w:ascii="Times New Roman" w:eastAsia="Times New Roman" w:hAnsi="Times New Roman"/>
          <w:i/>
          <w:sz w:val="24"/>
          <w:szCs w:val="24"/>
        </w:rPr>
        <w:t>ознакомитель</w:t>
      </w:r>
      <w:r w:rsidRPr="00BD40CB">
        <w:rPr>
          <w:rFonts w:ascii="Times New Roman" w:eastAsia="Times New Roman" w:hAnsi="Times New Roman"/>
          <w:i/>
          <w:sz w:val="24"/>
          <w:szCs w:val="24"/>
        </w:rPr>
        <w:t>ное чтение</w:t>
      </w:r>
      <w:r w:rsidRPr="00BD40CB">
        <w:rPr>
          <w:rFonts w:ascii="Times New Roman" w:eastAsia="Times New Roman" w:hAnsi="Times New Roman"/>
          <w:sz w:val="24"/>
          <w:szCs w:val="24"/>
        </w:rPr>
        <w:t>), с выборочным пониманием нужно</w:t>
      </w:r>
      <w:r>
        <w:rPr>
          <w:rFonts w:ascii="Times New Roman" w:eastAsia="Times New Roman" w:hAnsi="Times New Roman"/>
          <w:sz w:val="24"/>
          <w:szCs w:val="24"/>
        </w:rPr>
        <w:t>й/интересующей/запрашиваемой ин</w:t>
      </w:r>
      <w:r w:rsidRPr="00BD40CB">
        <w:rPr>
          <w:rFonts w:ascii="Times New Roman" w:eastAsia="Times New Roman" w:hAnsi="Times New Roman"/>
          <w:sz w:val="24"/>
          <w:szCs w:val="24"/>
        </w:rPr>
        <w:t>формации (</w:t>
      </w:r>
      <w:r w:rsidRPr="00BD40CB">
        <w:rPr>
          <w:rFonts w:ascii="Times New Roman" w:eastAsia="Times New Roman" w:hAnsi="Times New Roman"/>
          <w:i/>
          <w:sz w:val="24"/>
          <w:szCs w:val="24"/>
        </w:rPr>
        <w:t>поисковое чтение</w:t>
      </w:r>
      <w:r w:rsidRPr="00BD40CB">
        <w:rPr>
          <w:rFonts w:ascii="Times New Roman" w:eastAsia="Times New Roman" w:hAnsi="Times New Roman"/>
          <w:sz w:val="24"/>
          <w:szCs w:val="24"/>
        </w:rPr>
        <w:t>), с полным пониманием содержания (</w:t>
      </w:r>
      <w:r w:rsidRPr="00BD40CB">
        <w:rPr>
          <w:rFonts w:ascii="Times New Roman" w:eastAsia="Times New Roman" w:hAnsi="Times New Roman"/>
          <w:i/>
          <w:sz w:val="24"/>
          <w:szCs w:val="24"/>
        </w:rPr>
        <w:t>изучающее чтение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14:paraId="6EE7AE52" w14:textId="77777777" w:rsidR="00527D89" w:rsidRPr="00BD40CB" w:rsidRDefault="00527D89" w:rsidP="00527D89">
      <w:pPr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BD40CB">
        <w:rPr>
          <w:rFonts w:ascii="Times New Roman" w:eastAsia="Times New Roman" w:hAnsi="Times New Roman"/>
          <w:sz w:val="24"/>
          <w:szCs w:val="24"/>
        </w:rPr>
        <w:t>Стили текстов: научно-популярный, публицистический, художе</w:t>
      </w:r>
      <w:r>
        <w:rPr>
          <w:rFonts w:ascii="Times New Roman" w:eastAsia="Times New Roman" w:hAnsi="Times New Roman"/>
          <w:sz w:val="24"/>
          <w:szCs w:val="24"/>
        </w:rPr>
        <w:t>ственный, деловой, разговорный.</w:t>
      </w:r>
    </w:p>
    <w:p w14:paraId="49177AAC" w14:textId="77777777" w:rsidR="00527D89" w:rsidRPr="00BD40CB" w:rsidRDefault="00527D89" w:rsidP="00527D89">
      <w:pPr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BD40CB">
        <w:rPr>
          <w:rFonts w:ascii="Times New Roman" w:eastAsia="Times New Roman" w:hAnsi="Times New Roman"/>
          <w:sz w:val="24"/>
          <w:szCs w:val="24"/>
        </w:rPr>
        <w:t xml:space="preserve">Жанры текстов: статья, интервью, рассказ, роман </w:t>
      </w:r>
      <w:r>
        <w:rPr>
          <w:rFonts w:ascii="Times New Roman" w:eastAsia="Times New Roman" w:hAnsi="Times New Roman"/>
          <w:sz w:val="24"/>
          <w:szCs w:val="24"/>
        </w:rPr>
        <w:t>(отрывок), стихотворение, объяв</w:t>
      </w:r>
      <w:r w:rsidRPr="00BD40CB">
        <w:rPr>
          <w:rFonts w:ascii="Times New Roman" w:eastAsia="Times New Roman" w:hAnsi="Times New Roman"/>
          <w:sz w:val="24"/>
          <w:szCs w:val="24"/>
        </w:rPr>
        <w:t>ление, рецепт, меню, рекламный прос</w:t>
      </w:r>
      <w:r>
        <w:rPr>
          <w:rFonts w:ascii="Times New Roman" w:eastAsia="Times New Roman" w:hAnsi="Times New Roman"/>
          <w:sz w:val="24"/>
          <w:szCs w:val="24"/>
        </w:rPr>
        <w:t>пект, рекламный плакат и т. д.</w:t>
      </w:r>
    </w:p>
    <w:p w14:paraId="24C9EE21" w14:textId="77777777" w:rsidR="00527D89" w:rsidRPr="00BD40CB" w:rsidRDefault="00527D89" w:rsidP="00527D89">
      <w:pPr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BD40CB">
        <w:rPr>
          <w:rFonts w:ascii="Times New Roman" w:eastAsia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</w:t>
      </w:r>
      <w:r>
        <w:rPr>
          <w:rFonts w:ascii="Times New Roman" w:eastAsia="Times New Roman" w:hAnsi="Times New Roman"/>
          <w:sz w:val="24"/>
          <w:szCs w:val="24"/>
        </w:rPr>
        <w:t>ьную и воспитательную ценность.</w:t>
      </w:r>
    </w:p>
    <w:p w14:paraId="71C13310" w14:textId="77777777" w:rsidR="00527D89" w:rsidRPr="00BD40CB" w:rsidRDefault="00527D89" w:rsidP="00527D89">
      <w:pPr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BD40CB">
        <w:rPr>
          <w:rFonts w:ascii="Times New Roman" w:eastAsia="Times New Roman" w:hAnsi="Times New Roman"/>
          <w:sz w:val="24"/>
          <w:szCs w:val="24"/>
        </w:rPr>
        <w:t>Независимо от вида чтения возможно использова</w:t>
      </w:r>
      <w:r>
        <w:rPr>
          <w:rFonts w:ascii="Times New Roman" w:eastAsia="Times New Roman" w:hAnsi="Times New Roman"/>
          <w:sz w:val="24"/>
          <w:szCs w:val="24"/>
        </w:rPr>
        <w:t>ние словаря: двуязычного, одноязычного (толкового).</w:t>
      </w:r>
    </w:p>
    <w:p w14:paraId="1BD0ED2B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40CB">
        <w:rPr>
          <w:rFonts w:ascii="Times New Roman" w:eastAsia="Times New Roman" w:hAnsi="Times New Roman"/>
          <w:sz w:val="24"/>
          <w:szCs w:val="24"/>
        </w:rPr>
        <w:t xml:space="preserve">Чтение с </w:t>
      </w:r>
      <w:r w:rsidRPr="00BD40CB">
        <w:rPr>
          <w:rFonts w:ascii="Times New Roman" w:eastAsia="Times New Roman" w:hAnsi="Times New Roman"/>
          <w:i/>
          <w:sz w:val="24"/>
          <w:szCs w:val="24"/>
        </w:rPr>
        <w:t>пониманием основного содержания</w:t>
      </w:r>
      <w:r w:rsidRPr="00BD40CB">
        <w:rPr>
          <w:rFonts w:ascii="Times New Roman" w:eastAsia="Times New Roman" w:hAnsi="Times New Roman"/>
          <w:sz w:val="24"/>
          <w:szCs w:val="24"/>
        </w:rPr>
        <w:t xml:space="preserve"> ос</w:t>
      </w:r>
      <w:r>
        <w:rPr>
          <w:rFonts w:ascii="Times New Roman" w:eastAsia="Times New Roman" w:hAnsi="Times New Roman"/>
          <w:sz w:val="24"/>
          <w:szCs w:val="24"/>
        </w:rPr>
        <w:t>уществляется на несложных аутен</w:t>
      </w:r>
      <w:r w:rsidRPr="00BD40CB">
        <w:rPr>
          <w:rFonts w:ascii="Times New Roman" w:eastAsia="Times New Roman" w:hAnsi="Times New Roman"/>
          <w:sz w:val="24"/>
          <w:szCs w:val="24"/>
        </w:rPr>
        <w:t xml:space="preserve">тичных материалах с ориентацией на выделенное в программе предметное содержание, включающих некоторое количество </w:t>
      </w:r>
      <w:r>
        <w:rPr>
          <w:rFonts w:ascii="Times New Roman" w:eastAsia="Times New Roman" w:hAnsi="Times New Roman"/>
          <w:sz w:val="24"/>
          <w:szCs w:val="24"/>
        </w:rPr>
        <w:t xml:space="preserve">неизученных языковых явлений. </w:t>
      </w:r>
      <w:r w:rsidRPr="00BD40CB">
        <w:rPr>
          <w:rFonts w:ascii="Times New Roman" w:eastAsia="Times New Roman" w:hAnsi="Times New Roman"/>
          <w:sz w:val="24"/>
          <w:szCs w:val="24"/>
        </w:rPr>
        <w:t>Объём т</w:t>
      </w:r>
      <w:r>
        <w:rPr>
          <w:rFonts w:ascii="Times New Roman" w:eastAsia="Times New Roman" w:hAnsi="Times New Roman"/>
          <w:sz w:val="24"/>
          <w:szCs w:val="24"/>
        </w:rPr>
        <w:t>екстов для чтения: до 750 слов.</w:t>
      </w:r>
    </w:p>
    <w:p w14:paraId="392743F1" w14:textId="77777777" w:rsidR="00527D89" w:rsidRDefault="00527D89" w:rsidP="00527D8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BD40CB">
        <w:rPr>
          <w:rFonts w:ascii="Times New Roman" w:eastAsia="Times New Roman" w:hAnsi="Times New Roman"/>
          <w:sz w:val="24"/>
        </w:rPr>
        <w:t xml:space="preserve">Чтение с </w:t>
      </w:r>
      <w:r w:rsidRPr="00BD40CB">
        <w:rPr>
          <w:rFonts w:ascii="Times New Roman" w:eastAsia="Times New Roman" w:hAnsi="Times New Roman"/>
          <w:i/>
          <w:sz w:val="24"/>
        </w:rPr>
        <w:t>выборочным пониманием нужной/и</w:t>
      </w:r>
      <w:r>
        <w:rPr>
          <w:rFonts w:ascii="Times New Roman" w:eastAsia="Times New Roman" w:hAnsi="Times New Roman"/>
          <w:i/>
          <w:sz w:val="24"/>
        </w:rPr>
        <w:t>нтересующей/запрашиваемой инфор</w:t>
      </w:r>
      <w:r w:rsidRPr="00BD40CB">
        <w:rPr>
          <w:rFonts w:ascii="Times New Roman" w:eastAsia="Times New Roman" w:hAnsi="Times New Roman"/>
          <w:i/>
          <w:sz w:val="24"/>
        </w:rPr>
        <w:t xml:space="preserve">мации </w:t>
      </w:r>
      <w:r w:rsidRPr="00BD40CB">
        <w:rPr>
          <w:rFonts w:ascii="Times New Roman" w:eastAsia="Times New Roman" w:hAnsi="Times New Roman"/>
          <w:sz w:val="24"/>
        </w:rPr>
        <w:t>осуществляется на несложных аутентичных материалах, содержащих некоторое</w:t>
      </w:r>
      <w:r w:rsidRPr="00BD40CB">
        <w:rPr>
          <w:rFonts w:ascii="Times New Roman" w:eastAsia="Times New Roman" w:hAnsi="Times New Roman"/>
          <w:i/>
          <w:sz w:val="24"/>
        </w:rPr>
        <w:t xml:space="preserve"> </w:t>
      </w:r>
      <w:r w:rsidRPr="00BD40CB">
        <w:rPr>
          <w:rFonts w:ascii="Times New Roman" w:eastAsia="Times New Roman" w:hAnsi="Times New Roman"/>
          <w:sz w:val="24"/>
        </w:rPr>
        <w:t>количество неизученных языковых явлений, и предпо</w:t>
      </w:r>
      <w:r>
        <w:rPr>
          <w:rFonts w:ascii="Times New Roman" w:eastAsia="Times New Roman" w:hAnsi="Times New Roman"/>
          <w:sz w:val="24"/>
        </w:rPr>
        <w:t>лагает умение просмотреть аутен</w:t>
      </w:r>
      <w:r w:rsidRPr="00BD40CB">
        <w:rPr>
          <w:rFonts w:ascii="Times New Roman" w:eastAsia="Times New Roman" w:hAnsi="Times New Roman"/>
          <w:sz w:val="24"/>
        </w:rPr>
        <w:t>тичный текст или несколько коротких текстов и выб</w:t>
      </w:r>
      <w:r>
        <w:rPr>
          <w:rFonts w:ascii="Times New Roman" w:eastAsia="Times New Roman" w:hAnsi="Times New Roman"/>
          <w:sz w:val="24"/>
        </w:rPr>
        <w:t>рать информацию, которая необхо</w:t>
      </w:r>
      <w:r w:rsidRPr="00BD40CB">
        <w:rPr>
          <w:rFonts w:ascii="Times New Roman" w:eastAsia="Times New Roman" w:hAnsi="Times New Roman"/>
          <w:sz w:val="24"/>
        </w:rPr>
        <w:t xml:space="preserve">дима или представляет интерес для </w:t>
      </w:r>
      <w:proofErr w:type="gramStart"/>
      <w:r w:rsidRPr="00BD40CB">
        <w:rPr>
          <w:rFonts w:ascii="Times New Roman" w:eastAsia="Times New Roman" w:hAnsi="Times New Roman"/>
          <w:sz w:val="24"/>
        </w:rPr>
        <w:t>учащихся..</w:t>
      </w:r>
      <w:proofErr w:type="gramEnd"/>
      <w:r w:rsidRPr="00BD40CB">
        <w:rPr>
          <w:rFonts w:ascii="Times New Roman" w:eastAsia="Times New Roman" w:hAnsi="Times New Roman"/>
          <w:sz w:val="24"/>
        </w:rPr>
        <w:t xml:space="preserve"> Объём текстов для чтения: до 500 слов.</w:t>
      </w:r>
    </w:p>
    <w:p w14:paraId="32664CAB" w14:textId="77777777" w:rsidR="00527D89" w:rsidRDefault="00527D89" w:rsidP="00527D8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BD40CB">
        <w:rPr>
          <w:rFonts w:ascii="Times New Roman" w:eastAsia="Times New Roman" w:hAnsi="Times New Roman"/>
          <w:sz w:val="24"/>
        </w:rPr>
        <w:t xml:space="preserve">Чтение </w:t>
      </w:r>
      <w:r w:rsidRPr="00BD40CB">
        <w:rPr>
          <w:rFonts w:ascii="Times New Roman" w:eastAsia="Times New Roman" w:hAnsi="Times New Roman"/>
          <w:i/>
          <w:sz w:val="24"/>
        </w:rPr>
        <w:t>с полным пониманием содержания</w:t>
      </w:r>
      <w:r w:rsidRPr="00BD40CB">
        <w:rPr>
          <w:rFonts w:ascii="Times New Roman" w:eastAsia="Times New Roman" w:hAnsi="Times New Roman"/>
          <w:sz w:val="24"/>
        </w:rPr>
        <w:t xml:space="preserve"> осуще</w:t>
      </w:r>
      <w:r>
        <w:rPr>
          <w:rFonts w:ascii="Times New Roman" w:eastAsia="Times New Roman" w:hAnsi="Times New Roman"/>
          <w:sz w:val="24"/>
        </w:rPr>
        <w:t>ствляется на несложных аутентич</w:t>
      </w:r>
      <w:r w:rsidRPr="00BD40CB">
        <w:rPr>
          <w:rFonts w:ascii="Times New Roman" w:eastAsia="Times New Roman" w:hAnsi="Times New Roman"/>
          <w:sz w:val="24"/>
        </w:rPr>
        <w:t>ных материалах, построенных в основном на изученном языков</w:t>
      </w:r>
      <w:r>
        <w:rPr>
          <w:rFonts w:ascii="Times New Roman" w:eastAsia="Times New Roman" w:hAnsi="Times New Roman"/>
          <w:sz w:val="24"/>
        </w:rPr>
        <w:t>ом материале, с исполь</w:t>
      </w:r>
      <w:r w:rsidRPr="00BD40CB">
        <w:rPr>
          <w:rFonts w:ascii="Times New Roman" w:eastAsia="Times New Roman" w:hAnsi="Times New Roman"/>
          <w:sz w:val="24"/>
        </w:rPr>
        <w:t>зованием языковой догадки и различных приёмов с</w:t>
      </w:r>
      <w:r>
        <w:rPr>
          <w:rFonts w:ascii="Times New Roman" w:eastAsia="Times New Roman" w:hAnsi="Times New Roman"/>
          <w:sz w:val="24"/>
        </w:rPr>
        <w:t>мысловой переработки текста (например, выборочного перевода).</w:t>
      </w:r>
      <w:r w:rsidRPr="00BD40CB">
        <w:rPr>
          <w:rFonts w:ascii="Times New Roman" w:eastAsia="Times New Roman" w:hAnsi="Times New Roman"/>
          <w:sz w:val="24"/>
        </w:rPr>
        <w:t xml:space="preserve"> Объём текстов для чтения: до 600 слов</w:t>
      </w:r>
      <w:r>
        <w:rPr>
          <w:rFonts w:ascii="Times New Roman" w:eastAsia="Times New Roman" w:hAnsi="Times New Roman"/>
          <w:sz w:val="24"/>
        </w:rPr>
        <w:t>.</w:t>
      </w:r>
    </w:p>
    <w:p w14:paraId="199806FA" w14:textId="77777777" w:rsidR="00527D89" w:rsidRDefault="00527D89" w:rsidP="00527D8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14:paraId="785069E7" w14:textId="77777777" w:rsidR="00527D89" w:rsidRPr="00BD40CB" w:rsidRDefault="00527D89" w:rsidP="00527D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BD40CB">
        <w:rPr>
          <w:rFonts w:ascii="Times New Roman" w:eastAsia="Times New Roman" w:hAnsi="Times New Roman"/>
          <w:b/>
          <w:sz w:val="24"/>
        </w:rPr>
        <w:lastRenderedPageBreak/>
        <w:t>Письменная речь</w:t>
      </w:r>
    </w:p>
    <w:p w14:paraId="3FFBAEE4" w14:textId="77777777" w:rsidR="00527D89" w:rsidRDefault="00527D89" w:rsidP="00527D89">
      <w:pPr>
        <w:spacing w:after="0" w:line="240" w:lineRule="auto"/>
        <w:ind w:left="280"/>
        <w:rPr>
          <w:rFonts w:ascii="Times New Roman" w:eastAsia="Times New Roman" w:hAnsi="Times New Roman"/>
          <w:sz w:val="24"/>
          <w:szCs w:val="24"/>
        </w:rPr>
      </w:pPr>
    </w:p>
    <w:p w14:paraId="357130ED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40CB">
        <w:rPr>
          <w:rFonts w:ascii="Times New Roman" w:eastAsia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14:paraId="526ED49B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DF165B" w14:textId="77777777" w:rsidR="00527D89" w:rsidRPr="00BD40CB" w:rsidRDefault="00527D89" w:rsidP="00527D89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40CB">
        <w:rPr>
          <w:rFonts w:ascii="Times New Roman" w:eastAsia="Times New Roman" w:hAnsi="Times New Roman"/>
          <w:sz w:val="24"/>
          <w:szCs w:val="24"/>
        </w:rPr>
        <w:t>заполнять формуляры, бланки, составлять резюме (</w:t>
      </w:r>
      <w:r w:rsidRPr="00BD40CB">
        <w:rPr>
          <w:rFonts w:ascii="Times New Roman" w:eastAsia="Times New Roman" w:hAnsi="Times New Roman"/>
          <w:i/>
          <w:sz w:val="24"/>
          <w:szCs w:val="24"/>
        </w:rPr>
        <w:t>СV</w:t>
      </w:r>
      <w:r>
        <w:rPr>
          <w:rFonts w:ascii="Times New Roman" w:eastAsia="Times New Roman" w:hAnsi="Times New Roman"/>
          <w:sz w:val="24"/>
          <w:szCs w:val="24"/>
        </w:rPr>
        <w:t>) (указывать имя, фами</w:t>
      </w:r>
      <w:r w:rsidRPr="00BD40CB">
        <w:rPr>
          <w:rFonts w:ascii="Times New Roman" w:eastAsia="Times New Roman" w:hAnsi="Times New Roman"/>
          <w:sz w:val="24"/>
          <w:szCs w:val="24"/>
        </w:rPr>
        <w:t xml:space="preserve">лию, пол, возраст, гражданство, адрес и т.. д..); писать личное (в том числе электронное) письмо </w:t>
      </w:r>
      <w:r>
        <w:rPr>
          <w:rFonts w:ascii="Times New Roman" w:eastAsia="Times New Roman" w:hAnsi="Times New Roman"/>
          <w:sz w:val="24"/>
          <w:szCs w:val="24"/>
        </w:rPr>
        <w:t>в ответ на письмо-стимул, оформ</w:t>
      </w:r>
      <w:r w:rsidRPr="00BD40CB">
        <w:rPr>
          <w:rFonts w:ascii="Times New Roman" w:eastAsia="Times New Roman" w:hAnsi="Times New Roman"/>
          <w:sz w:val="24"/>
          <w:szCs w:val="24"/>
        </w:rPr>
        <w:t>ляя его в соответствии с нормами, принятыми в странах изучаемого языка (объём личного письма: 100—140 слов, включая адрес);</w:t>
      </w:r>
    </w:p>
    <w:p w14:paraId="09693E96" w14:textId="77777777" w:rsidR="00527D89" w:rsidRPr="00BD40CB" w:rsidRDefault="00527D89" w:rsidP="00527D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40CB">
        <w:rPr>
          <w:rFonts w:ascii="Times New Roman" w:eastAsia="Times New Roman" w:hAnsi="Times New Roman"/>
          <w:sz w:val="24"/>
          <w:szCs w:val="24"/>
        </w:rPr>
        <w:t>писать официальное (в том числе электронное) письмо (</w:t>
      </w:r>
      <w:r w:rsidRPr="00BD40CB">
        <w:rPr>
          <w:rFonts w:ascii="Times New Roman" w:eastAsia="Times New Roman" w:hAnsi="Times New Roman"/>
          <w:i/>
          <w:sz w:val="24"/>
          <w:szCs w:val="24"/>
        </w:rPr>
        <w:t>formal letter</w:t>
      </w:r>
      <w:r w:rsidRPr="00BD40CB">
        <w:rPr>
          <w:rFonts w:ascii="Times New Roman" w:eastAsia="Times New Roman" w:hAnsi="Times New Roman"/>
          <w:sz w:val="24"/>
          <w:szCs w:val="24"/>
        </w:rPr>
        <w:t>) заданного объёма, оформляя его в соответствии с нормами, принятыми в англоязычных странах;</w:t>
      </w:r>
    </w:p>
    <w:p w14:paraId="2592A356" w14:textId="77777777" w:rsidR="00527D89" w:rsidRPr="00BD40CB" w:rsidRDefault="00527D89" w:rsidP="00527D89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40CB">
        <w:rPr>
          <w:rFonts w:ascii="Times New Roman" w:eastAsia="Times New Roman" w:hAnsi="Times New Roman"/>
          <w:sz w:val="24"/>
          <w:szCs w:val="24"/>
        </w:rPr>
        <w:t>составлять план, тезисы устного или письменного сообщения;</w:t>
      </w:r>
    </w:p>
    <w:p w14:paraId="0590EAFB" w14:textId="77777777" w:rsidR="00527D89" w:rsidRPr="00BD40CB" w:rsidRDefault="00527D89" w:rsidP="00527D89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40CB">
        <w:rPr>
          <w:rFonts w:ascii="Times New Roman" w:eastAsia="Times New Roman" w:hAnsi="Times New Roman"/>
          <w:sz w:val="24"/>
          <w:szCs w:val="24"/>
        </w:rPr>
        <w:t>писать сочинения с элементами описания;</w:t>
      </w:r>
    </w:p>
    <w:p w14:paraId="23935B04" w14:textId="77777777" w:rsidR="00527D89" w:rsidRPr="00BD40CB" w:rsidRDefault="00527D89" w:rsidP="00527D89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40CB">
        <w:rPr>
          <w:rFonts w:ascii="Times New Roman" w:eastAsia="Times New Roman" w:hAnsi="Times New Roman"/>
          <w:sz w:val="24"/>
          <w:szCs w:val="24"/>
        </w:rPr>
        <w:t>писать сочинения с элементами рассуждения;</w:t>
      </w:r>
    </w:p>
    <w:p w14:paraId="671770A5" w14:textId="77777777" w:rsidR="00527D89" w:rsidRPr="00BD40CB" w:rsidRDefault="00527D89" w:rsidP="00527D8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/>
          <w:sz w:val="24"/>
          <w:szCs w:val="24"/>
        </w:rPr>
        <w:t>использовать письменную речь в ходе проектной деятельности</w:t>
      </w:r>
    </w:p>
    <w:p w14:paraId="09495761" w14:textId="77777777" w:rsidR="00527D89" w:rsidRDefault="00527D89" w:rsidP="00527D89">
      <w:pPr>
        <w:rPr>
          <w:rFonts w:ascii="Times New Roman" w:hAnsi="Times New Roman" w:cs="Times New Roman"/>
          <w:sz w:val="24"/>
        </w:rPr>
      </w:pPr>
    </w:p>
    <w:p w14:paraId="5DA9CF8C" w14:textId="77777777" w:rsidR="00527D89" w:rsidRPr="00BD40CB" w:rsidRDefault="00527D89" w:rsidP="00527D8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 w:rsidRPr="00BD40CB">
        <w:rPr>
          <w:rFonts w:ascii="Times New Roman" w:hAnsi="Times New Roman" w:cs="Times New Roman"/>
          <w:b/>
          <w:sz w:val="24"/>
        </w:rPr>
        <w:t>Языковые средства и навыки оперирования ими</w:t>
      </w:r>
    </w:p>
    <w:p w14:paraId="568C073F" w14:textId="77777777" w:rsidR="00527D89" w:rsidRPr="00BD40CB" w:rsidRDefault="00527D89" w:rsidP="00527D89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b/>
          <w:i/>
          <w:sz w:val="24"/>
          <w:szCs w:val="24"/>
        </w:rPr>
        <w:t>Орфография и пунктуация</w:t>
      </w:r>
    </w:p>
    <w:p w14:paraId="54FEF079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C4412" w14:textId="77777777" w:rsidR="00527D89" w:rsidRPr="00BD40CB" w:rsidRDefault="00527D89" w:rsidP="0052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Совершенствование орфографических и пунктуац</w:t>
      </w:r>
      <w:r>
        <w:rPr>
          <w:rFonts w:ascii="Times New Roman" w:eastAsia="Times New Roman" w:hAnsi="Times New Roman" w:cs="Times New Roman"/>
          <w:sz w:val="24"/>
          <w:szCs w:val="24"/>
        </w:rPr>
        <w:t>ионных навыков, в том числе при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менительно к новому языковому материалу, входящ</w:t>
      </w:r>
      <w:r>
        <w:rPr>
          <w:rFonts w:ascii="Times New Roman" w:eastAsia="Times New Roman" w:hAnsi="Times New Roman" w:cs="Times New Roman"/>
          <w:sz w:val="24"/>
          <w:szCs w:val="24"/>
        </w:rPr>
        <w:t>ему в лексико-грамматический ми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нимум порогового </w:t>
      </w:r>
      <w:proofErr w:type="gramStart"/>
      <w:r w:rsidRPr="00BD40CB">
        <w:rPr>
          <w:rFonts w:ascii="Times New Roman" w:eastAsia="Times New Roman" w:hAnsi="Times New Roman" w:cs="Times New Roman"/>
          <w:sz w:val="24"/>
          <w:szCs w:val="24"/>
        </w:rPr>
        <w:t>уровня..</w:t>
      </w:r>
      <w:proofErr w:type="gramEnd"/>
    </w:p>
    <w:p w14:paraId="15AC58E2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A90A0" w14:textId="77777777" w:rsidR="00527D89" w:rsidRPr="00BD40CB" w:rsidRDefault="00527D89" w:rsidP="00527D89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14:paraId="4EEAF848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3B7CD" w14:textId="77777777" w:rsidR="00527D89" w:rsidRPr="00BD40CB" w:rsidRDefault="00527D89" w:rsidP="0052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Совершенствование слухопроизносительных навыков, в том числе применительно к новому языковому материалу, навыков правильного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произношения; соблюдение ударе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ния и интонации в английских словах и фр</w:t>
      </w:r>
      <w:r>
        <w:rPr>
          <w:rFonts w:ascii="Times New Roman" w:eastAsia="Times New Roman" w:hAnsi="Times New Roman" w:cs="Times New Roman"/>
          <w:sz w:val="24"/>
          <w:szCs w:val="24"/>
        </w:rPr>
        <w:t>азах; совершенствование ритмико-интонаци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онных навыков оформления различных типов предл</w:t>
      </w:r>
      <w:r>
        <w:rPr>
          <w:rFonts w:ascii="Times New Roman" w:eastAsia="Times New Roman" w:hAnsi="Times New Roman" w:cs="Times New Roman"/>
          <w:sz w:val="24"/>
          <w:szCs w:val="24"/>
        </w:rPr>
        <w:t>ожений; распознавание и восприя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тие английских звуков в разных вариантах произн</w:t>
      </w:r>
      <w:r>
        <w:rPr>
          <w:rFonts w:ascii="Times New Roman" w:eastAsia="Times New Roman" w:hAnsi="Times New Roman" w:cs="Times New Roman"/>
          <w:sz w:val="24"/>
          <w:szCs w:val="24"/>
        </w:rPr>
        <w:t>ошения (социальных, диалектных)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EEFE8C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84136" w14:textId="77777777" w:rsidR="00527D89" w:rsidRPr="00BD40CB" w:rsidRDefault="00527D89" w:rsidP="00527D89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14:paraId="33DA944D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82616" w14:textId="77777777" w:rsidR="00527D89" w:rsidRPr="00BD40CB" w:rsidRDefault="00527D89" w:rsidP="0052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Систематизация лексических единиц, изученных в</w:t>
      </w:r>
      <w:r>
        <w:rPr>
          <w:rFonts w:ascii="Times New Roman" w:eastAsia="Times New Roman" w:hAnsi="Times New Roman" w:cs="Times New Roman"/>
          <w:sz w:val="24"/>
          <w:szCs w:val="24"/>
        </w:rPr>
        <w:t>о 2–10 классах; овладение лекси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ческими единицами, обслуживающими новые темы, проблемы и ситуации общения в п</w:t>
      </w:r>
      <w:r>
        <w:rPr>
          <w:rFonts w:ascii="Times New Roman" w:eastAsia="Times New Roman" w:hAnsi="Times New Roman" w:cs="Times New Roman"/>
          <w:sz w:val="24"/>
          <w:szCs w:val="24"/>
        </w:rPr>
        <w:t>ределах тематики средней школы.</w:t>
      </w:r>
    </w:p>
    <w:p w14:paraId="135A0B36" w14:textId="77777777" w:rsidR="00527D89" w:rsidRPr="00BD40CB" w:rsidRDefault="00527D89" w:rsidP="0052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и употребление в речи устойчивых </w:t>
      </w:r>
      <w:r>
        <w:rPr>
          <w:rFonts w:ascii="Times New Roman" w:eastAsia="Times New Roman" w:hAnsi="Times New Roman" w:cs="Times New Roman"/>
          <w:sz w:val="24"/>
          <w:szCs w:val="24"/>
        </w:rPr>
        <w:t>словосочетаний, оценочной лекси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ки, реплик-клише речевого этикета, многозначных слов, синонимов, антонимов</w:t>
      </w:r>
      <w:r>
        <w:rPr>
          <w:rFonts w:ascii="Times New Roman" w:eastAsia="Times New Roman" w:hAnsi="Times New Roman" w:cs="Times New Roman"/>
          <w:sz w:val="24"/>
          <w:szCs w:val="24"/>
        </w:rPr>
        <w:t>, фразо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вых глаголов, средств связи в тексте для обеспечения его целостности (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>firstly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>finally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>at last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end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 xml:space="preserve"> however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BD40CB">
        <w:rPr>
          <w:rFonts w:ascii="Times New Roman" w:eastAsia="Times New Roman" w:hAnsi="Times New Roman" w:cs="Times New Roman"/>
          <w:sz w:val="24"/>
          <w:szCs w:val="24"/>
        </w:rPr>
        <w:t>др..)..</w:t>
      </w:r>
      <w:proofErr w:type="gramEnd"/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 Соблюдение 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лексической сочетаемости.. При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менение основных способов словообразования (суффиксация, префиксация, сл</w:t>
      </w:r>
      <w:r>
        <w:rPr>
          <w:rFonts w:ascii="Times New Roman" w:eastAsia="Times New Roman" w:hAnsi="Times New Roman" w:cs="Times New Roman"/>
          <w:sz w:val="24"/>
          <w:szCs w:val="24"/>
        </w:rPr>
        <w:t>овосложение, конверсия).</w:t>
      </w:r>
    </w:p>
    <w:p w14:paraId="006CDBB5" w14:textId="77777777" w:rsidR="00527D89" w:rsidRPr="00BD40CB" w:rsidRDefault="00527D89" w:rsidP="0052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Расширение потенциального словаря за счёт овл</w:t>
      </w:r>
      <w:r>
        <w:rPr>
          <w:rFonts w:ascii="Times New Roman" w:eastAsia="Times New Roman" w:hAnsi="Times New Roman" w:cs="Times New Roman"/>
          <w:sz w:val="24"/>
          <w:szCs w:val="24"/>
        </w:rPr>
        <w:t>адения интернациональными слова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ми, новыми словами, образованными с помощью пр</w:t>
      </w:r>
      <w:r>
        <w:rPr>
          <w:rFonts w:ascii="Times New Roman" w:eastAsia="Times New Roman" w:hAnsi="Times New Roman" w:cs="Times New Roman"/>
          <w:sz w:val="24"/>
          <w:szCs w:val="24"/>
        </w:rPr>
        <w:t>одуктивных способов словообразо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вания, и новыми значениями известных </w:t>
      </w:r>
      <w:proofErr w:type="gramStart"/>
      <w:r w:rsidRPr="00BD40CB">
        <w:rPr>
          <w:rFonts w:ascii="Times New Roman" w:eastAsia="Times New Roman" w:hAnsi="Times New Roman" w:cs="Times New Roman"/>
          <w:sz w:val="24"/>
          <w:szCs w:val="24"/>
        </w:rPr>
        <w:t>слов..</w:t>
      </w:r>
      <w:proofErr w:type="gramEnd"/>
    </w:p>
    <w:p w14:paraId="6B354DFF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E2606" w14:textId="77777777" w:rsidR="00527D89" w:rsidRPr="00BD40CB" w:rsidRDefault="00527D89" w:rsidP="00527D89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14:paraId="0F059943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5542A" w14:textId="77777777" w:rsidR="00527D89" w:rsidRPr="00BD40CB" w:rsidRDefault="00527D89" w:rsidP="0052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Коммуникативно ориентированная систематизация грамматического материала, усвоенного в основной школе, и продуктивное овладение грамматическими явлениями, которые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ранее были усвоены рецептивно.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 Расширение объёма значений изученных грамматических средств и знакомство с но</w:t>
      </w:r>
      <w:r>
        <w:rPr>
          <w:rFonts w:ascii="Times New Roman" w:eastAsia="Times New Roman" w:hAnsi="Times New Roman" w:cs="Times New Roman"/>
          <w:sz w:val="24"/>
          <w:szCs w:val="24"/>
        </w:rPr>
        <w:t>выми грамматическими явлениями.</w:t>
      </w:r>
    </w:p>
    <w:p w14:paraId="670AAB45" w14:textId="77777777" w:rsidR="00527D89" w:rsidRPr="00BD40CB" w:rsidRDefault="00527D89" w:rsidP="0052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Коммуникативные типы предложений: повество</w:t>
      </w:r>
      <w:r>
        <w:rPr>
          <w:rFonts w:ascii="Times New Roman" w:eastAsia="Times New Roman" w:hAnsi="Times New Roman" w:cs="Times New Roman"/>
          <w:sz w:val="24"/>
          <w:szCs w:val="24"/>
        </w:rPr>
        <w:t>вательные (утвердительные, отри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цательные), вопросительные (общий, специальный, альтернативный, разделительный вопросы) и побудительные (в утвердительной и отрицат</w:t>
      </w:r>
      <w:r>
        <w:rPr>
          <w:rFonts w:ascii="Times New Roman" w:eastAsia="Times New Roman" w:hAnsi="Times New Roman" w:cs="Times New Roman"/>
          <w:sz w:val="24"/>
          <w:szCs w:val="24"/>
        </w:rPr>
        <w:t>ельной форме).</w:t>
      </w:r>
    </w:p>
    <w:p w14:paraId="1F595201" w14:textId="77777777" w:rsidR="00527D89" w:rsidRPr="00BD40CB" w:rsidRDefault="00527D89" w:rsidP="0052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Нераспространённые и распространённые просты</w:t>
      </w:r>
      <w:r>
        <w:rPr>
          <w:rFonts w:ascii="Times New Roman" w:eastAsia="Times New Roman" w:hAnsi="Times New Roman" w:cs="Times New Roman"/>
          <w:sz w:val="24"/>
          <w:szCs w:val="24"/>
        </w:rPr>
        <w:t>е предложения, в том числе с не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сколькими обстоятельствами, следующими в определ</w:t>
      </w:r>
      <w:r>
        <w:rPr>
          <w:rFonts w:ascii="Times New Roman" w:eastAsia="Times New Roman" w:hAnsi="Times New Roman" w:cs="Times New Roman"/>
          <w:sz w:val="24"/>
          <w:szCs w:val="24"/>
        </w:rPr>
        <w:t>ённом порядке; предложения с на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чальным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 и с начальным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proofErr w:type="gramStart"/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14:paraId="40ABC555" w14:textId="77777777" w:rsidR="00527D89" w:rsidRPr="00BD40CB" w:rsidRDefault="00527D89" w:rsidP="0052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Сложносочинённые предложения с сочинительными союзами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>or, because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>so, thus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BE26F9" w14:textId="77777777" w:rsidR="00527D89" w:rsidRPr="00BD40CB" w:rsidRDefault="00527D89" w:rsidP="0052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Сложноподчинённые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союзными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who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which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that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when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for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since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during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where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why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because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that’s why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 order to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if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unless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than, so that, after, before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51E9D0CF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Сложноподчинённые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whoever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whatever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however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whenever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Условные предложения реального (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>Conditional I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) и нереального (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>Conditional II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>Conditional III</w:t>
      </w:r>
      <w:r>
        <w:rPr>
          <w:rFonts w:ascii="Times New Roman" w:eastAsia="Times New Roman" w:hAnsi="Times New Roman" w:cs="Times New Roman"/>
          <w:sz w:val="24"/>
          <w:szCs w:val="24"/>
        </w:rPr>
        <w:t>) характера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FC7170" w14:textId="77777777" w:rsidR="00527D89" w:rsidRPr="00BD40CB" w:rsidRDefault="00527D89" w:rsidP="0052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конструкциями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 wish …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 ... as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not so ... as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either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or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neither ... nor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It takes me ... to do something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 love/hate doing something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be/get used to something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be/ get used to doing something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1C98A02B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Конструкции с инфинитивом (сложное дополнение, сложное подлежащее</w:t>
      </w:r>
      <w:proofErr w:type="gramStart"/>
      <w:r w:rsidRPr="00BD40CB">
        <w:rPr>
          <w:rFonts w:ascii="Times New Roman" w:eastAsia="Times New Roman" w:hAnsi="Times New Roman" w:cs="Times New Roman"/>
          <w:sz w:val="24"/>
          <w:szCs w:val="24"/>
        </w:rPr>
        <w:t>)..</w:t>
      </w:r>
      <w:proofErr w:type="gramEnd"/>
    </w:p>
    <w:p w14:paraId="26455A3A" w14:textId="77777777" w:rsidR="00527D89" w:rsidRPr="00390591" w:rsidRDefault="00527D89" w:rsidP="0052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действительного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залога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: Present/Past/Future Simple; Present/Past/ Future Perfect; Present/Past/Future Continuo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us, Present Perfect Continuous.</w:t>
      </w:r>
    </w:p>
    <w:p w14:paraId="4DA33D49" w14:textId="77777777" w:rsidR="00527D89" w:rsidRPr="00390591" w:rsidRDefault="00527D89" w:rsidP="0052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будущего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 be going to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, Future Simple, Fut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 Perfect, Future Continuous.</w:t>
      </w:r>
    </w:p>
    <w:p w14:paraId="0A72E7AC" w14:textId="77777777" w:rsidR="00527D89" w:rsidRPr="00390591" w:rsidRDefault="00527D89" w:rsidP="0052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страдательного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залога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: Present/Past/Future Simple Passive; Present/Past Continuous Passive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Present/Past Perfect Passive.</w:t>
      </w:r>
    </w:p>
    <w:p w14:paraId="752E7644" w14:textId="77777777" w:rsidR="00527D89" w:rsidRPr="00390591" w:rsidRDefault="00527D89" w:rsidP="0052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Модальные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can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could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 able to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may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might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must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have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shall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should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would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need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27C052B" w14:textId="77777777" w:rsidR="00527D89" w:rsidRPr="00BD40CB" w:rsidRDefault="00527D89" w:rsidP="0052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Неличные формы глагола (герундий, причастие I и </w:t>
      </w:r>
      <w:r>
        <w:rPr>
          <w:rFonts w:ascii="Times New Roman" w:eastAsia="Times New Roman" w:hAnsi="Times New Roman" w:cs="Times New Roman"/>
          <w:sz w:val="24"/>
          <w:szCs w:val="24"/>
        </w:rPr>
        <w:t>причастие II, отглагольное суще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ствительное) без различения их </w:t>
      </w:r>
      <w:proofErr w:type="gramStart"/>
      <w:r w:rsidRPr="00BD40CB">
        <w:rPr>
          <w:rFonts w:ascii="Times New Roman" w:eastAsia="Times New Roman" w:hAnsi="Times New Roman" w:cs="Times New Roman"/>
          <w:sz w:val="24"/>
          <w:szCs w:val="24"/>
        </w:rPr>
        <w:t>функций..</w:t>
      </w:r>
      <w:proofErr w:type="gramEnd"/>
    </w:p>
    <w:p w14:paraId="3ADEFCD7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Косвенная речь.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Согласование времё</w:t>
      </w:r>
      <w:r>
        <w:rPr>
          <w:rFonts w:ascii="Times New Roman" w:eastAsia="Times New Roman" w:hAnsi="Times New Roman" w:cs="Times New Roman"/>
          <w:sz w:val="24"/>
          <w:szCs w:val="24"/>
        </w:rPr>
        <w:t>н в плане настоящего и прошлого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96A31E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Определённый, не</w:t>
      </w:r>
      <w:r>
        <w:rPr>
          <w:rFonts w:ascii="Times New Roman" w:eastAsia="Times New Roman" w:hAnsi="Times New Roman" w:cs="Times New Roman"/>
          <w:sz w:val="24"/>
          <w:szCs w:val="24"/>
        </w:rPr>
        <w:t>определённый и нулевой артикли.</w:t>
      </w:r>
    </w:p>
    <w:p w14:paraId="08FC75AB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Неисчисляемые и исчисляемые существительные в единственном и множественном числе, в том чи</w:t>
      </w:r>
      <w:r>
        <w:rPr>
          <w:rFonts w:ascii="Times New Roman" w:eastAsia="Times New Roman" w:hAnsi="Times New Roman" w:cs="Times New Roman"/>
          <w:sz w:val="24"/>
          <w:szCs w:val="24"/>
        </w:rPr>
        <w:t>сле исключения из общих правил.</w:t>
      </w:r>
    </w:p>
    <w:p w14:paraId="583AC456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Личные, притяжательные, указательные, неопредел</w:t>
      </w:r>
      <w:r>
        <w:rPr>
          <w:rFonts w:ascii="Times New Roman" w:eastAsia="Times New Roman" w:hAnsi="Times New Roman" w:cs="Times New Roman"/>
          <w:sz w:val="24"/>
          <w:szCs w:val="24"/>
        </w:rPr>
        <w:t>ённые (в том числе их производ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ные), относительные, вопросите</w:t>
      </w:r>
      <w:r>
        <w:rPr>
          <w:rFonts w:ascii="Times New Roman" w:eastAsia="Times New Roman" w:hAnsi="Times New Roman" w:cs="Times New Roman"/>
          <w:sz w:val="24"/>
          <w:szCs w:val="24"/>
        </w:rPr>
        <w:t>льные и возвратные местоимения.</w:t>
      </w:r>
    </w:p>
    <w:p w14:paraId="618AFF51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Прилагательные в положительной, сравнительной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превосходных степени, образо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анные по правилу, и исключения.</w:t>
      </w:r>
    </w:p>
    <w:p w14:paraId="2C71ABBB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Наречия в положительной, сравнительной и превосходных степени, а также наречия</w:t>
      </w:r>
    </w:p>
    <w:p w14:paraId="1FD5EE97" w14:textId="77777777" w:rsidR="00527D89" w:rsidRPr="00BD40CB" w:rsidRDefault="00527D89" w:rsidP="00527D89">
      <w:p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описывающие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(quantifiers):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both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neither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either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all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none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most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few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little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 few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 little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many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much</w:t>
      </w:r>
      <w:r w:rsidRPr="00BD40CB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6D2EDF89" w14:textId="77777777" w:rsidR="00527D89" w:rsidRPr="00BD40CB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r>
        <w:rPr>
          <w:rFonts w:ascii="Times New Roman" w:eastAsia="Times New Roman" w:hAnsi="Times New Roman" w:cs="Times New Roman"/>
          <w:sz w:val="24"/>
          <w:szCs w:val="24"/>
        </w:rPr>
        <w:t>нные и порядковые числительные.</w:t>
      </w:r>
    </w:p>
    <w:p w14:paraId="3A426BF4" w14:textId="77777777" w:rsidR="00527D89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0CB">
        <w:rPr>
          <w:rFonts w:ascii="Times New Roman" w:eastAsia="Times New Roman" w:hAnsi="Times New Roman" w:cs="Times New Roman"/>
          <w:sz w:val="24"/>
          <w:szCs w:val="24"/>
        </w:rPr>
        <w:t>Предлоги, выражающие направление, время,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действия; предлоги, употребляе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>мые со страдательным залогом глаголов (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BD4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40CB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13439BF" w14:textId="77777777" w:rsidR="00527D89" w:rsidRDefault="00527D89" w:rsidP="0052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82083" w14:textId="77777777" w:rsidR="00527D89" w:rsidRPr="00390591" w:rsidRDefault="00527D89" w:rsidP="00527D89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591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 знания и умения</w:t>
      </w:r>
    </w:p>
    <w:p w14:paraId="46243069" w14:textId="77777777" w:rsidR="00527D89" w:rsidRPr="00390591" w:rsidRDefault="00527D89" w:rsidP="00527D89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7561F87E" w14:textId="77777777" w:rsidR="00527D89" w:rsidRPr="00390591" w:rsidRDefault="00527D89" w:rsidP="00527D89">
      <w:pPr>
        <w:spacing w:line="240" w:lineRule="auto"/>
        <w:rPr>
          <w:rFonts w:ascii="Times New Roman" w:hAnsi="Times New Roman" w:cs="Times New Roman"/>
          <w:sz w:val="24"/>
        </w:rPr>
      </w:pPr>
      <w:r w:rsidRPr="00390591">
        <w:rPr>
          <w:rFonts w:ascii="Times New Roman" w:eastAsia="Times New Roman" w:hAnsi="Times New Roman"/>
          <w:sz w:val="24"/>
        </w:rPr>
        <w:t xml:space="preserve">Развитие страноведческих знаний и умений, основанных на сравнении фактов культуры своего народа и культуры стран изучаемого языка (фоновая лексика, реалии страны изучаемого языка, всемирно известные достопримечательности, выдающиеся люди). </w:t>
      </w:r>
      <w:r w:rsidRPr="00390591">
        <w:rPr>
          <w:rFonts w:ascii="Times New Roman" w:eastAsia="Times New Roman" w:hAnsi="Times New Roman"/>
          <w:sz w:val="24"/>
        </w:rPr>
        <w:lastRenderedPageBreak/>
        <w:t>Увеличение объёма страноведческих знаний и умений за счёт новой тематики и проблематики речевого общения, в том числе межпредметного характера</w:t>
      </w:r>
      <w:r>
        <w:rPr>
          <w:rFonts w:ascii="Times New Roman" w:eastAsia="Times New Roman" w:hAnsi="Times New Roman"/>
          <w:sz w:val="21"/>
        </w:rPr>
        <w:t>.</w:t>
      </w:r>
    </w:p>
    <w:p w14:paraId="4A86FD7F" w14:textId="77777777" w:rsidR="00527D89" w:rsidRDefault="00527D89" w:rsidP="00527D8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 w:rsidRPr="00390591">
        <w:rPr>
          <w:rFonts w:ascii="Times New Roman" w:hAnsi="Times New Roman" w:cs="Times New Roman"/>
          <w:b/>
          <w:sz w:val="24"/>
        </w:rPr>
        <w:t>Компенсаторные умения</w:t>
      </w:r>
    </w:p>
    <w:p w14:paraId="37B7D791" w14:textId="77777777" w:rsidR="00527D89" w:rsidRPr="00390591" w:rsidRDefault="00527D89" w:rsidP="00527D89">
      <w:pPr>
        <w:spacing w:line="240" w:lineRule="auto"/>
        <w:rPr>
          <w:sz w:val="28"/>
        </w:rPr>
      </w:pPr>
      <w:r w:rsidRPr="00390591">
        <w:rPr>
          <w:rFonts w:ascii="Times New Roman" w:eastAsia="Times New Roman" w:hAnsi="Times New Roman"/>
          <w:sz w:val="24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</w:t>
      </w:r>
      <w:r>
        <w:rPr>
          <w:rFonts w:ascii="Times New Roman" w:eastAsia="Times New Roman" w:hAnsi="Times New Roman"/>
          <w:sz w:val="24"/>
        </w:rPr>
        <w:t>ния текста; ис</w:t>
      </w:r>
      <w:r w:rsidRPr="00390591">
        <w:rPr>
          <w:rFonts w:ascii="Times New Roman" w:eastAsia="Times New Roman" w:hAnsi="Times New Roman"/>
          <w:sz w:val="24"/>
        </w:rPr>
        <w:t>пользовать переспрос и словарные замены в процессе устно-речевого общения</w:t>
      </w:r>
    </w:p>
    <w:p w14:paraId="22D594C4" w14:textId="77777777" w:rsidR="00527D89" w:rsidRDefault="00527D89" w:rsidP="00527D89"/>
    <w:p w14:paraId="76B8FACB" w14:textId="77777777" w:rsidR="00527D89" w:rsidRDefault="00527D89" w:rsidP="00527D8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 w:rsidRPr="00390591">
        <w:rPr>
          <w:rFonts w:ascii="Times New Roman" w:hAnsi="Times New Roman" w:cs="Times New Roman"/>
          <w:b/>
          <w:sz w:val="24"/>
        </w:rPr>
        <w:t xml:space="preserve"> Общеучебные умения и универсальные способы учебной деятельности. Специальные умения</w:t>
      </w:r>
    </w:p>
    <w:p w14:paraId="317A248D" w14:textId="77777777" w:rsidR="00527D89" w:rsidRPr="00390591" w:rsidRDefault="00527D89" w:rsidP="00527D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0591">
        <w:rPr>
          <w:rFonts w:ascii="Times New Roman" w:eastAsia="Times New Roman" w:hAnsi="Times New Roman"/>
          <w:sz w:val="24"/>
          <w:szCs w:val="24"/>
        </w:rPr>
        <w:t xml:space="preserve">Дальнейшее развитие </w:t>
      </w:r>
      <w:r w:rsidRPr="00390591">
        <w:rPr>
          <w:rFonts w:ascii="Times New Roman" w:eastAsia="Times New Roman" w:hAnsi="Times New Roman"/>
          <w:b/>
          <w:sz w:val="24"/>
          <w:szCs w:val="24"/>
        </w:rPr>
        <w:t>общеучебных умений</w:t>
      </w:r>
      <w:r w:rsidRPr="00390591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390591">
        <w:rPr>
          <w:rFonts w:ascii="Times New Roman" w:eastAsia="Times New Roman" w:hAnsi="Times New Roman"/>
          <w:b/>
          <w:sz w:val="24"/>
          <w:szCs w:val="24"/>
        </w:rPr>
        <w:t>универсальных учебных действий</w:t>
      </w:r>
      <w:r w:rsidRPr="003905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90591">
        <w:rPr>
          <w:rFonts w:ascii="Times New Roman" w:eastAsia="Times New Roman" w:hAnsi="Times New Roman"/>
          <w:b/>
          <w:sz w:val="24"/>
          <w:szCs w:val="24"/>
        </w:rPr>
        <w:t>(УУД)</w:t>
      </w:r>
      <w:r w:rsidRPr="00390591">
        <w:rPr>
          <w:rFonts w:ascii="Times New Roman" w:eastAsia="Times New Roman" w:hAnsi="Times New Roman"/>
          <w:sz w:val="24"/>
          <w:szCs w:val="24"/>
        </w:rPr>
        <w:t>, связанных с приёмами самостоятельного приобретения знаний:</w:t>
      </w:r>
    </w:p>
    <w:p w14:paraId="35D8F0CB" w14:textId="77777777" w:rsidR="00527D89" w:rsidRPr="00390591" w:rsidRDefault="00527D89" w:rsidP="00527D8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5E9A5EBB" w14:textId="77777777" w:rsidR="00527D89" w:rsidRPr="00390591" w:rsidRDefault="00527D89" w:rsidP="00527D8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0591">
        <w:rPr>
          <w:rFonts w:ascii="Times New Roman" w:eastAsia="Times New Roman" w:hAnsi="Times New Roman"/>
          <w:sz w:val="24"/>
          <w:szCs w:val="24"/>
        </w:rPr>
        <w:t>использовать двуязычные и одноязычные (тол</w:t>
      </w:r>
      <w:r>
        <w:rPr>
          <w:rFonts w:ascii="Times New Roman" w:eastAsia="Times New Roman" w:hAnsi="Times New Roman"/>
          <w:sz w:val="24"/>
          <w:szCs w:val="24"/>
        </w:rPr>
        <w:t>ковые) словари и другую справоч</w:t>
      </w:r>
      <w:r w:rsidRPr="00390591">
        <w:rPr>
          <w:rFonts w:ascii="Times New Roman" w:eastAsia="Times New Roman" w:hAnsi="Times New Roman"/>
          <w:sz w:val="24"/>
          <w:szCs w:val="24"/>
        </w:rPr>
        <w:t>ную литературу, в том числе лингвострановедческую;</w:t>
      </w:r>
    </w:p>
    <w:p w14:paraId="6331149B" w14:textId="77777777" w:rsidR="00527D89" w:rsidRDefault="00527D89" w:rsidP="00527D8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0591">
        <w:rPr>
          <w:rFonts w:ascii="Times New Roman" w:eastAsia="Times New Roman" w:hAnsi="Times New Roman"/>
          <w:sz w:val="24"/>
          <w:szCs w:val="24"/>
        </w:rPr>
        <w:t xml:space="preserve">ориентироваться в иноязычном письменном тексте </w:t>
      </w:r>
      <w:r>
        <w:rPr>
          <w:rFonts w:ascii="Times New Roman" w:eastAsia="Times New Roman" w:hAnsi="Times New Roman"/>
          <w:sz w:val="24"/>
          <w:szCs w:val="24"/>
        </w:rPr>
        <w:t>и аудиотексте; извлекать ин</w:t>
      </w:r>
      <w:r w:rsidRPr="00390591">
        <w:rPr>
          <w:rFonts w:ascii="Times New Roman" w:eastAsia="Times New Roman" w:hAnsi="Times New Roman"/>
          <w:sz w:val="24"/>
          <w:szCs w:val="24"/>
        </w:rPr>
        <w:t>формацию на разных уровнях (основную, и</w:t>
      </w:r>
      <w:r>
        <w:rPr>
          <w:rFonts w:ascii="Times New Roman" w:eastAsia="Times New Roman" w:hAnsi="Times New Roman"/>
          <w:sz w:val="24"/>
          <w:szCs w:val="24"/>
        </w:rPr>
        <w:t>нтересующую, запрашиваемую, пол</w:t>
      </w:r>
      <w:r w:rsidRPr="00390591">
        <w:rPr>
          <w:rFonts w:ascii="Times New Roman" w:eastAsia="Times New Roman" w:hAnsi="Times New Roman"/>
          <w:sz w:val="24"/>
          <w:szCs w:val="24"/>
        </w:rPr>
        <w:t>ную и точную) в соответствии с постав</w:t>
      </w:r>
      <w:r>
        <w:rPr>
          <w:rFonts w:ascii="Times New Roman" w:eastAsia="Times New Roman" w:hAnsi="Times New Roman"/>
          <w:sz w:val="24"/>
          <w:szCs w:val="24"/>
        </w:rPr>
        <w:t>ленной коммуникативной задачей;</w:t>
      </w:r>
    </w:p>
    <w:p w14:paraId="6CF074FE" w14:textId="77777777" w:rsidR="00527D89" w:rsidRPr="00390591" w:rsidRDefault="00527D89" w:rsidP="00527D8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выде</w:t>
      </w:r>
      <w:r w:rsidRPr="00390591">
        <w:rPr>
          <w:rFonts w:ascii="Times New Roman" w:eastAsia="Times New Roman" w:hAnsi="Times New Roman"/>
          <w:sz w:val="24"/>
          <w:szCs w:val="24"/>
        </w:rPr>
        <w:t>лять нужную информацию из различных источников на иностранном языке, в том числе из Интернета, и обобщать её; фиксировать содержание сообщений;</w:t>
      </w:r>
    </w:p>
    <w:p w14:paraId="5FC529AF" w14:textId="77777777" w:rsidR="00527D89" w:rsidRPr="00FD2AB3" w:rsidRDefault="00527D89" w:rsidP="00527D8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2AB3">
        <w:rPr>
          <w:rFonts w:ascii="Times New Roman" w:eastAsia="Times New Roman" w:hAnsi="Times New Roman"/>
          <w:sz w:val="24"/>
          <w:szCs w:val="24"/>
        </w:rPr>
        <w:t>познакомиться с такими общенаучными понятиями, как «природное явление», «эмпирически установленный факт», «проблема», «гипотеза», «теоретический вывод», «результат экспериментальной проверки»;</w:t>
      </w:r>
    </w:p>
    <w:p w14:paraId="29DD10B1" w14:textId="77777777" w:rsidR="00527D89" w:rsidRPr="00FD2AB3" w:rsidRDefault="00527D89" w:rsidP="00527D8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2AB3">
        <w:rPr>
          <w:rFonts w:ascii="Times New Roman" w:eastAsia="Times New Roman" w:hAnsi="Times New Roman"/>
          <w:sz w:val="24"/>
          <w:szCs w:val="24"/>
        </w:rPr>
        <w:t>понимать отличие научных данных от непрове</w:t>
      </w:r>
      <w:r>
        <w:rPr>
          <w:rFonts w:ascii="Times New Roman" w:eastAsia="Times New Roman" w:hAnsi="Times New Roman"/>
          <w:sz w:val="24"/>
          <w:szCs w:val="24"/>
        </w:rPr>
        <w:t>ренной информации, ценность нау</w:t>
      </w:r>
      <w:r w:rsidRPr="00FD2AB3">
        <w:rPr>
          <w:rFonts w:ascii="Times New Roman" w:eastAsia="Times New Roman" w:hAnsi="Times New Roman"/>
          <w:sz w:val="24"/>
          <w:szCs w:val="24"/>
        </w:rPr>
        <w:t>ки для удовлетворения бытовых, производственных и культурных потребностей человека;</w:t>
      </w:r>
    </w:p>
    <w:p w14:paraId="20D62248" w14:textId="77777777" w:rsidR="00527D89" w:rsidRPr="00FD2AB3" w:rsidRDefault="00527D89" w:rsidP="00527D8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2AB3">
        <w:rPr>
          <w:rFonts w:ascii="Times New Roman" w:eastAsia="Times New Roman" w:hAnsi="Times New Roman"/>
          <w:sz w:val="24"/>
          <w:szCs w:val="24"/>
        </w:rPr>
        <w:t>планировать и осуществлять учебно-исследов</w:t>
      </w:r>
      <w:r>
        <w:rPr>
          <w:rFonts w:ascii="Times New Roman" w:eastAsia="Times New Roman" w:hAnsi="Times New Roman"/>
          <w:sz w:val="24"/>
          <w:szCs w:val="24"/>
        </w:rPr>
        <w:t>ательскую работу (выбор темы ис</w:t>
      </w:r>
      <w:r w:rsidRPr="00FD2AB3">
        <w:rPr>
          <w:rFonts w:ascii="Times New Roman" w:eastAsia="Times New Roman" w:hAnsi="Times New Roman"/>
          <w:sz w:val="24"/>
          <w:szCs w:val="24"/>
        </w:rPr>
        <w:t>следования, составление плана работы, знако</w:t>
      </w:r>
      <w:r>
        <w:rPr>
          <w:rFonts w:ascii="Times New Roman" w:eastAsia="Times New Roman" w:hAnsi="Times New Roman"/>
          <w:sz w:val="24"/>
          <w:szCs w:val="24"/>
        </w:rPr>
        <w:t>мство с методами научного позна</w:t>
      </w:r>
      <w:r w:rsidRPr="00FD2AB3">
        <w:rPr>
          <w:rFonts w:ascii="Times New Roman" w:eastAsia="Times New Roman" w:hAnsi="Times New Roman"/>
          <w:sz w:val="24"/>
          <w:szCs w:val="24"/>
        </w:rPr>
        <w:t>ния и с исследовательскими методами (наблю</w:t>
      </w:r>
      <w:r>
        <w:rPr>
          <w:rFonts w:ascii="Times New Roman" w:eastAsia="Times New Roman" w:hAnsi="Times New Roman"/>
          <w:sz w:val="24"/>
          <w:szCs w:val="24"/>
        </w:rPr>
        <w:t>дение, анкетирование, интервьюи</w:t>
      </w:r>
      <w:r w:rsidRPr="00FD2AB3">
        <w:rPr>
          <w:rFonts w:ascii="Times New Roman" w:eastAsia="Times New Roman" w:hAnsi="Times New Roman"/>
          <w:sz w:val="24"/>
          <w:szCs w:val="24"/>
        </w:rPr>
        <w:t>рование), анализ полученных данных и их и</w:t>
      </w:r>
      <w:r>
        <w:rPr>
          <w:rFonts w:ascii="Times New Roman" w:eastAsia="Times New Roman" w:hAnsi="Times New Roman"/>
          <w:sz w:val="24"/>
          <w:szCs w:val="24"/>
        </w:rPr>
        <w:t>нтерпретация, разработка кратко</w:t>
      </w:r>
      <w:r w:rsidRPr="00FD2AB3">
        <w:rPr>
          <w:rFonts w:ascii="Times New Roman" w:eastAsia="Times New Roman" w:hAnsi="Times New Roman"/>
          <w:sz w:val="24"/>
          <w:szCs w:val="24"/>
        </w:rPr>
        <w:t>срочного проекта и его устная презентация с аргументацией, ответы на вопросы по проекту);</w:t>
      </w:r>
    </w:p>
    <w:p w14:paraId="51EDDEAD" w14:textId="77777777" w:rsidR="00527D89" w:rsidRDefault="00527D89" w:rsidP="00527D8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2AB3">
        <w:rPr>
          <w:rFonts w:ascii="Times New Roman" w:eastAsia="Times New Roman" w:hAnsi="Times New Roman"/>
          <w:sz w:val="24"/>
          <w:szCs w:val="24"/>
        </w:rPr>
        <w:t>участвовать в работе над долгосрочным проектом;</w:t>
      </w:r>
    </w:p>
    <w:p w14:paraId="2D84675E" w14:textId="77777777" w:rsidR="00527D89" w:rsidRPr="00FD2AB3" w:rsidRDefault="00527D89" w:rsidP="00527D8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2AB3">
        <w:rPr>
          <w:rFonts w:ascii="Times New Roman" w:eastAsia="Times New Roman" w:hAnsi="Times New Roman"/>
          <w:sz w:val="24"/>
          <w:szCs w:val="24"/>
        </w:rPr>
        <w:t>взаимодействовать в группе с другими участни</w:t>
      </w:r>
      <w:r>
        <w:rPr>
          <w:rFonts w:ascii="Times New Roman" w:eastAsia="Times New Roman" w:hAnsi="Times New Roman"/>
          <w:sz w:val="24"/>
          <w:szCs w:val="24"/>
        </w:rPr>
        <w:t>ками проектной деятельности; вы</w:t>
      </w:r>
      <w:r w:rsidRPr="00FD2AB3">
        <w:rPr>
          <w:rFonts w:ascii="Times New Roman" w:eastAsia="Times New Roman" w:hAnsi="Times New Roman"/>
          <w:sz w:val="24"/>
          <w:szCs w:val="24"/>
        </w:rPr>
        <w:t>являть проблемы, искать способы разрешения</w:t>
      </w:r>
      <w:r>
        <w:rPr>
          <w:rFonts w:ascii="Times New Roman" w:eastAsia="Times New Roman" w:hAnsi="Times New Roman"/>
          <w:sz w:val="24"/>
          <w:szCs w:val="24"/>
        </w:rPr>
        <w:t xml:space="preserve"> конфликта; контролировать, кор</w:t>
      </w:r>
      <w:r w:rsidRPr="00FD2AB3">
        <w:rPr>
          <w:rFonts w:ascii="Times New Roman" w:eastAsia="Times New Roman" w:hAnsi="Times New Roman"/>
          <w:sz w:val="24"/>
          <w:szCs w:val="24"/>
        </w:rPr>
        <w:t>ректировать, оценивать действия участников проектной деятельности;</w:t>
      </w:r>
    </w:p>
    <w:p w14:paraId="4B7E56CB" w14:textId="77777777" w:rsidR="00527D89" w:rsidRPr="00FD2AB3" w:rsidRDefault="00527D89" w:rsidP="00527D8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2AB3">
        <w:rPr>
          <w:rFonts w:ascii="Times New Roman" w:eastAsia="Times New Roman" w:hAnsi="Times New Roman"/>
          <w:sz w:val="24"/>
          <w:szCs w:val="24"/>
        </w:rPr>
        <w:t>самостоятельно работать, рационально организуя</w:t>
      </w:r>
      <w:r>
        <w:rPr>
          <w:rFonts w:ascii="Times New Roman" w:eastAsia="Times New Roman" w:hAnsi="Times New Roman"/>
          <w:sz w:val="24"/>
          <w:szCs w:val="24"/>
        </w:rPr>
        <w:t xml:space="preserve"> свой труд в классе и дома; ста</w:t>
      </w:r>
      <w:r w:rsidRPr="00FD2AB3">
        <w:rPr>
          <w:rFonts w:ascii="Times New Roman" w:eastAsia="Times New Roman" w:hAnsi="Times New Roman"/>
          <w:sz w:val="24"/>
          <w:szCs w:val="24"/>
        </w:rPr>
        <w:t>вить учебную задачу, сопоставляя то, что уже известно и усвоено, и то, что ещё неизвестно; определять промежуточные цели с учётом конечного результата и планировать свои учебные действия; прогнозир</w:t>
      </w:r>
      <w:r>
        <w:rPr>
          <w:rFonts w:ascii="Times New Roman" w:eastAsia="Times New Roman" w:hAnsi="Times New Roman"/>
          <w:sz w:val="24"/>
          <w:szCs w:val="24"/>
        </w:rPr>
        <w:t>овать результат и уровень усвое</w:t>
      </w:r>
      <w:r w:rsidRPr="00FD2AB3">
        <w:rPr>
          <w:rFonts w:ascii="Times New Roman" w:eastAsia="Times New Roman" w:hAnsi="Times New Roman"/>
          <w:sz w:val="24"/>
          <w:szCs w:val="24"/>
        </w:rPr>
        <w:t>ния; сличать результат с заданным эталоном в целях обнаружения отклонений от него; вносить коррективы в план и способ действия в случае р</w:t>
      </w:r>
      <w:r>
        <w:rPr>
          <w:rFonts w:ascii="Times New Roman" w:eastAsia="Times New Roman" w:hAnsi="Times New Roman"/>
          <w:sz w:val="24"/>
          <w:szCs w:val="24"/>
        </w:rPr>
        <w:t>асхождения ожидае</w:t>
      </w:r>
      <w:r w:rsidRPr="00FD2AB3">
        <w:rPr>
          <w:rFonts w:ascii="Times New Roman" w:eastAsia="Times New Roman" w:hAnsi="Times New Roman"/>
          <w:sz w:val="24"/>
          <w:szCs w:val="24"/>
        </w:rPr>
        <w:t>мого результата действия и его реального продукта; оценивать, что уже усвоено и что ещё подлежит усвоению;</w:t>
      </w:r>
    </w:p>
    <w:p w14:paraId="48D474D3" w14:textId="77777777" w:rsidR="00527D89" w:rsidRPr="00FD2AB3" w:rsidRDefault="00527D89" w:rsidP="00527D8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2AB3">
        <w:rPr>
          <w:rFonts w:ascii="Times New Roman" w:eastAsia="Times New Roman" w:hAnsi="Times New Roman"/>
          <w:sz w:val="24"/>
          <w:szCs w:val="24"/>
        </w:rPr>
        <w:lastRenderedPageBreak/>
        <w:t>понимать и объяснять связь между целью учебно</w:t>
      </w:r>
      <w:r>
        <w:rPr>
          <w:rFonts w:ascii="Times New Roman" w:eastAsia="Times New Roman" w:hAnsi="Times New Roman"/>
          <w:sz w:val="24"/>
          <w:szCs w:val="24"/>
        </w:rPr>
        <w:t>й деятельности и её мотивом; по</w:t>
      </w:r>
      <w:r w:rsidRPr="00FD2AB3">
        <w:rPr>
          <w:rFonts w:ascii="Times New Roman" w:eastAsia="Times New Roman" w:hAnsi="Times New Roman"/>
          <w:sz w:val="24"/>
          <w:szCs w:val="24"/>
        </w:rPr>
        <w:t>нимать необходимость мобилизации сил и энергии;</w:t>
      </w:r>
    </w:p>
    <w:p w14:paraId="19929CA5" w14:textId="77777777" w:rsidR="00527D89" w:rsidRPr="00FD2AB3" w:rsidRDefault="00527D89" w:rsidP="00527D8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2AB3">
        <w:rPr>
          <w:rFonts w:ascii="Times New Roman" w:eastAsia="Times New Roman" w:hAnsi="Times New Roman"/>
          <w:sz w:val="24"/>
          <w:szCs w:val="24"/>
        </w:rPr>
        <w:t xml:space="preserve">развивать способность к волевому усилию и к преодолению </w:t>
      </w:r>
      <w:proofErr w:type="gramStart"/>
      <w:r w:rsidRPr="00FD2AB3">
        <w:rPr>
          <w:rFonts w:ascii="Times New Roman" w:eastAsia="Times New Roman" w:hAnsi="Times New Roman"/>
          <w:sz w:val="24"/>
          <w:szCs w:val="24"/>
        </w:rPr>
        <w:t>препятствий..</w:t>
      </w:r>
      <w:proofErr w:type="gramEnd"/>
    </w:p>
    <w:p w14:paraId="28901F30" w14:textId="77777777" w:rsidR="00527D89" w:rsidRDefault="00527D89" w:rsidP="00527D8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390591">
        <w:rPr>
          <w:rFonts w:ascii="Times New Roman" w:eastAsia="Times New Roman" w:hAnsi="Times New Roman"/>
          <w:sz w:val="24"/>
          <w:szCs w:val="24"/>
        </w:rPr>
        <w:t xml:space="preserve">Дальнейшее развитие </w:t>
      </w:r>
      <w:r w:rsidRPr="00390591">
        <w:rPr>
          <w:rFonts w:ascii="Times New Roman" w:eastAsia="Times New Roman" w:hAnsi="Times New Roman"/>
          <w:b/>
          <w:sz w:val="24"/>
          <w:szCs w:val="24"/>
        </w:rPr>
        <w:t>специальных учебных умений</w:t>
      </w:r>
      <w:r w:rsidRPr="00390591">
        <w:rPr>
          <w:rFonts w:ascii="Times New Roman" w:eastAsia="Times New Roman" w:hAnsi="Times New Roman"/>
          <w:sz w:val="24"/>
          <w:szCs w:val="24"/>
        </w:rPr>
        <w:t>:</w:t>
      </w:r>
    </w:p>
    <w:p w14:paraId="3C094596" w14:textId="77777777" w:rsidR="00527D89" w:rsidRDefault="00527D89" w:rsidP="00527D89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2AB3">
        <w:rPr>
          <w:rFonts w:ascii="Times New Roman" w:eastAsia="Times New Roman" w:hAnsi="Times New Roman"/>
          <w:sz w:val="24"/>
          <w:szCs w:val="24"/>
        </w:rPr>
        <w:t>интерпретировать языковые средства, отражающие особенности иной культуры;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BF5A77" w14:textId="77777777" w:rsidR="00527D89" w:rsidRPr="00FD2AB3" w:rsidRDefault="00527D89" w:rsidP="00527D89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2AB3">
        <w:rPr>
          <w:rFonts w:ascii="Times New Roman" w:eastAsia="Times New Roman" w:hAnsi="Times New Roman"/>
          <w:sz w:val="24"/>
          <w:szCs w:val="24"/>
        </w:rPr>
        <w:t>находить ключевые слова;</w:t>
      </w:r>
    </w:p>
    <w:p w14:paraId="29FE724E" w14:textId="77777777" w:rsidR="00527D89" w:rsidRPr="00FD2AB3" w:rsidRDefault="00527D89" w:rsidP="00527D89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2AB3">
        <w:rPr>
          <w:rFonts w:ascii="Times New Roman" w:eastAsia="Times New Roman" w:hAnsi="Times New Roman"/>
          <w:sz w:val="24"/>
          <w:szCs w:val="24"/>
        </w:rPr>
        <w:t>семантизировать слова на основе языковой дога</w:t>
      </w:r>
      <w:r>
        <w:rPr>
          <w:rFonts w:ascii="Times New Roman" w:eastAsia="Times New Roman" w:hAnsi="Times New Roman"/>
          <w:sz w:val="24"/>
          <w:szCs w:val="24"/>
        </w:rPr>
        <w:t>дки и словообразовательного ана</w:t>
      </w:r>
      <w:r w:rsidRPr="00FD2AB3">
        <w:rPr>
          <w:rFonts w:ascii="Times New Roman" w:eastAsia="Times New Roman" w:hAnsi="Times New Roman"/>
          <w:sz w:val="24"/>
          <w:szCs w:val="24"/>
        </w:rPr>
        <w:t>лиза;</w:t>
      </w:r>
    </w:p>
    <w:p w14:paraId="2173E378" w14:textId="77777777" w:rsidR="00527D89" w:rsidRPr="00FD2AB3" w:rsidRDefault="00527D89" w:rsidP="00527D89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2AB3">
        <w:rPr>
          <w:rFonts w:ascii="Times New Roman" w:eastAsia="Times New Roman" w:hAnsi="Times New Roman"/>
          <w:sz w:val="24"/>
          <w:szCs w:val="24"/>
        </w:rPr>
        <w:t>использовать выборочный перевод;</w:t>
      </w:r>
    </w:p>
    <w:p w14:paraId="75EA30DB" w14:textId="77777777" w:rsidR="00527D89" w:rsidRPr="00FD2AB3" w:rsidRDefault="00527D89" w:rsidP="00527D89">
      <w:pPr>
        <w:pStyle w:val="a3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FD2AB3">
        <w:rPr>
          <w:rFonts w:ascii="Times New Roman" w:eastAsia="Times New Roman" w:hAnsi="Times New Roman"/>
          <w:sz w:val="24"/>
          <w:szCs w:val="24"/>
        </w:rPr>
        <w:t xml:space="preserve">понимать ценность знания иностранного языка для удовлетворения бытовых, производственных и культурных потребностей </w:t>
      </w:r>
      <w:proofErr w:type="gramStart"/>
      <w:r w:rsidRPr="00FD2AB3">
        <w:rPr>
          <w:rFonts w:ascii="Times New Roman" w:eastAsia="Times New Roman" w:hAnsi="Times New Roman"/>
          <w:sz w:val="24"/>
          <w:szCs w:val="24"/>
        </w:rPr>
        <w:t>человека..</w:t>
      </w:r>
      <w:proofErr w:type="gramEnd"/>
    </w:p>
    <w:p w14:paraId="34613F97" w14:textId="77777777" w:rsidR="00527D89" w:rsidRDefault="00527D89" w:rsidP="00527D89"/>
    <w:p w14:paraId="11D14B6A" w14:textId="77777777" w:rsidR="00527D89" w:rsidRDefault="00527D89" w:rsidP="00527D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FD2AB3">
        <w:rPr>
          <w:rFonts w:ascii="Times New Roman" w:hAnsi="Times New Roman" w:cs="Times New Roman"/>
          <w:b/>
          <w:sz w:val="24"/>
        </w:rPr>
        <w:t>Тематическое планирование</w:t>
      </w:r>
      <w:r w:rsidR="009C57CE">
        <w:rPr>
          <w:rFonts w:ascii="Times New Roman" w:hAnsi="Times New Roman" w:cs="Times New Roman"/>
          <w:b/>
          <w:sz w:val="24"/>
        </w:rPr>
        <w:t xml:space="preserve"> с определением основных видов учебной деятельности</w:t>
      </w:r>
    </w:p>
    <w:p w14:paraId="2546E6E5" w14:textId="77777777" w:rsidR="00527D89" w:rsidRDefault="00527D89" w:rsidP="00527D89">
      <w:pPr>
        <w:rPr>
          <w:rFonts w:ascii="Times New Roman" w:hAnsi="Times New Roman" w:cs="Times New Roman"/>
          <w:b/>
          <w:sz w:val="24"/>
        </w:rPr>
      </w:pPr>
    </w:p>
    <w:p w14:paraId="2C149A50" w14:textId="77777777" w:rsidR="00527D89" w:rsidRDefault="00527D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D70AE9A" w14:textId="77777777" w:rsidR="00527D89" w:rsidRDefault="00527D89" w:rsidP="00527D89">
      <w:pPr>
        <w:rPr>
          <w:rFonts w:ascii="Times New Roman" w:hAnsi="Times New Roman" w:cs="Times New Roman"/>
          <w:b/>
          <w:sz w:val="24"/>
        </w:rPr>
        <w:sectPr w:rsidR="00527D89" w:rsidSect="00225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E724FB" w14:textId="77777777" w:rsidR="00527D89" w:rsidRDefault="00527D89" w:rsidP="00527D8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Тематическое планирование 10 класса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7371"/>
        <w:gridCol w:w="1559"/>
        <w:gridCol w:w="1754"/>
      </w:tblGrid>
      <w:tr w:rsidR="00527D89" w:rsidRPr="00000D9A" w14:paraId="6D7E298C" w14:textId="77777777" w:rsidTr="000A2A95">
        <w:trPr>
          <w:trHeight w:val="85"/>
        </w:trPr>
        <w:tc>
          <w:tcPr>
            <w:tcW w:w="817" w:type="dxa"/>
          </w:tcPr>
          <w:p w14:paraId="7C82A59E" w14:textId="77777777" w:rsidR="00527D89" w:rsidRPr="00000D9A" w:rsidRDefault="00527D89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14:paraId="3B18A8F1" w14:textId="77777777" w:rsidR="00527D89" w:rsidRPr="00000D9A" w:rsidRDefault="00527D89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371" w:type="dxa"/>
          </w:tcPr>
          <w:p w14:paraId="3C15F9D8" w14:textId="77777777" w:rsidR="00527D89" w:rsidRPr="00000D9A" w:rsidRDefault="00527D89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559" w:type="dxa"/>
          </w:tcPr>
          <w:p w14:paraId="321EBA92" w14:textId="77777777" w:rsidR="00527D89" w:rsidRPr="00000D9A" w:rsidRDefault="00527D89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54" w:type="dxa"/>
          </w:tcPr>
          <w:p w14:paraId="5FE84A7B" w14:textId="77777777" w:rsidR="00527D89" w:rsidRPr="00000D9A" w:rsidRDefault="00527D89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0A2A95" w:rsidRPr="00000D9A" w14:paraId="4E49068A" w14:textId="77777777" w:rsidTr="000A2A95">
        <w:trPr>
          <w:trHeight w:val="299"/>
        </w:trPr>
        <w:tc>
          <w:tcPr>
            <w:tcW w:w="817" w:type="dxa"/>
            <w:tcBorders>
              <w:bottom w:val="single" w:sz="4" w:space="0" w:color="auto"/>
            </w:tcBorders>
          </w:tcPr>
          <w:p w14:paraId="1C0CCA09" w14:textId="77777777" w:rsidR="000A2A95" w:rsidRPr="00F95885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AF7D95" w14:textId="77777777" w:rsidR="000A2A95" w:rsidRDefault="000A2A95" w:rsidP="000A2A9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88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 w:rsidRPr="00F95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718D74" w14:textId="77777777" w:rsidR="000A2A95" w:rsidRPr="00F95885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</w:tcPr>
          <w:p w14:paraId="034C6A32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</w:rPr>
            </w:pPr>
            <w:r w:rsidRPr="005D10F8">
              <w:rPr>
                <w:rFonts w:ascii="SchoolBookSanPin-Bold" w:hAnsi="SchoolBookSanPin-Bold" w:cs="SchoolBookSanPin-Bold"/>
                <w:b/>
                <w:bCs/>
                <w:sz w:val="20"/>
              </w:rPr>
              <w:t>Коммуникативные умения</w:t>
            </w:r>
          </w:p>
          <w:p w14:paraId="2592A57B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</w:rPr>
            </w:pPr>
            <w:r w:rsidRPr="005D10F8">
              <w:rPr>
                <w:rFonts w:ascii="SchoolBookSanPin-Bold" w:hAnsi="SchoolBookSanPin-Bold" w:cs="SchoolBookSanPin-Bold"/>
                <w:b/>
                <w:bCs/>
                <w:sz w:val="20"/>
              </w:rPr>
              <w:t>Говорение</w:t>
            </w:r>
          </w:p>
          <w:p w14:paraId="05E324B3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</w:rPr>
            </w:pPr>
            <w:r w:rsidRPr="005D10F8">
              <w:rPr>
                <w:rFonts w:ascii="SchoolBookSanPin-Bold" w:hAnsi="SchoolBookSanPin-Bold" w:cs="SchoolBookSanPin-Bold"/>
                <w:b/>
                <w:bCs/>
                <w:sz w:val="20"/>
              </w:rPr>
              <w:t>В диалогической форме</w:t>
            </w:r>
          </w:p>
          <w:p w14:paraId="7603964E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</w:rPr>
            </w:pPr>
            <w:r w:rsidRPr="005D10F8">
              <w:rPr>
                <w:rFonts w:ascii="SchoolBookSanPin" w:hAnsi="SchoolBookSanPin" w:cs="SchoolBookSanPin"/>
                <w:sz w:val="20"/>
              </w:rPr>
              <w:t>Вести все виды диалога (этикетный диалог-расспрос, диалог - побуждение к действию, диалог — обмен мнениями, комбинированный диалог) в стандартных ситуациях официального и неофициального общения (в том числе по телефону) в рамках изученной тематики 10 класса.</w:t>
            </w:r>
          </w:p>
          <w:p w14:paraId="02AA1FC8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</w:rPr>
            </w:pPr>
            <w:r w:rsidRPr="005D10F8">
              <w:rPr>
                <w:rFonts w:ascii="SchoolBookSanPin" w:hAnsi="SchoolBookSanPin" w:cs="SchoolBookSanPin"/>
                <w:sz w:val="20"/>
              </w:rPr>
              <w:t>С помощью разнообразных языковых средств без подготовки инициировать, поддерживать и заканчивать беседу на темы, включённые в раздел «Предметное содержание речи» в 10 классе.</w:t>
            </w:r>
          </w:p>
          <w:p w14:paraId="5391EF6E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</w:rPr>
            </w:pPr>
            <w:r w:rsidRPr="005D10F8">
              <w:rPr>
                <w:rFonts w:ascii="SchoolBookSanPin" w:hAnsi="SchoolBookSanPin" w:cs="SchoolBookSanPin"/>
                <w:sz w:val="20"/>
              </w:rPr>
              <w:t>Выражать и аргументировать личную точку зрения.</w:t>
            </w:r>
            <w:r>
              <w:rPr>
                <w:rFonts w:ascii="SchoolBookSanPin" w:hAnsi="SchoolBookSanPin" w:cs="SchoolBookSanPin"/>
                <w:sz w:val="20"/>
              </w:rPr>
              <w:t xml:space="preserve"> </w:t>
            </w:r>
            <w:r w:rsidRPr="005D10F8">
              <w:rPr>
                <w:rFonts w:ascii="SchoolBookSanPin" w:hAnsi="SchoolBookSanPin" w:cs="SchoolBookSanPin"/>
                <w:sz w:val="20"/>
              </w:rPr>
              <w:t>Запрашивать и обмениваться информацией в пределах изученной тематики 10 класса.</w:t>
            </w:r>
          </w:p>
          <w:p w14:paraId="209B3C83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</w:rPr>
            </w:pPr>
            <w:r w:rsidRPr="005D10F8">
              <w:rPr>
                <w:rFonts w:ascii="SchoolBookSanPin" w:hAnsi="SchoolBookSanPin" w:cs="SchoolBookSanPin"/>
                <w:sz w:val="20"/>
              </w:rPr>
              <w:t>Обращаться за разъяснениями, уточняя интересующую информацию.</w:t>
            </w:r>
          </w:p>
          <w:p w14:paraId="7E6D2722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</w:rPr>
            </w:pPr>
            <w:r w:rsidRPr="005D10F8">
              <w:rPr>
                <w:rFonts w:ascii="SchoolBookSanPin" w:hAnsi="SchoolBookSanPin" w:cs="SchoolBookSanPin"/>
                <w:sz w:val="20"/>
              </w:rPr>
              <w:t>Кратко комментировать точку зрения другого человека.</w:t>
            </w:r>
          </w:p>
          <w:p w14:paraId="3C83305F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</w:rPr>
            </w:pPr>
            <w:r w:rsidRPr="005D10F8">
              <w:rPr>
                <w:rFonts w:ascii="SchoolBookSanPin" w:hAnsi="SchoolBookSanPin" w:cs="SchoolBookSanPin"/>
                <w:sz w:val="20"/>
              </w:rPr>
              <w:t>Обмениваться информацией, проверять и подтверждать</w:t>
            </w:r>
          </w:p>
          <w:p w14:paraId="0FE39172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</w:rPr>
            </w:pPr>
            <w:r w:rsidRPr="005D10F8">
              <w:rPr>
                <w:rFonts w:ascii="SchoolBookSanPin" w:hAnsi="SchoolBookSanPin" w:cs="SchoolBookSanPin"/>
                <w:sz w:val="20"/>
              </w:rPr>
              <w:t>собранную фактическую информацию.</w:t>
            </w:r>
          </w:p>
          <w:p w14:paraId="284F693B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</w:rPr>
            </w:pPr>
            <w:r w:rsidRPr="005D10F8">
              <w:rPr>
                <w:rFonts w:ascii="SchoolBookSanPin" w:hAnsi="SchoolBookSanPin" w:cs="SchoolBookSanPin"/>
                <w:sz w:val="20"/>
              </w:rPr>
              <w:t>Использовать оценочные суждения и эмоционально-оценочные средства.</w:t>
            </w:r>
          </w:p>
          <w:p w14:paraId="0984B35C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</w:rPr>
            </w:pPr>
            <w:r w:rsidRPr="005D10F8">
              <w:rPr>
                <w:rFonts w:ascii="SchoolBookSanPin-Bold" w:hAnsi="SchoolBookSanPin-Bold" w:cs="SchoolBookSanPin-Bold"/>
                <w:b/>
                <w:bCs/>
                <w:sz w:val="20"/>
              </w:rPr>
              <w:t>В монологической форме</w:t>
            </w:r>
          </w:p>
          <w:p w14:paraId="42E1895E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</w:rPr>
            </w:pPr>
            <w:r w:rsidRPr="005D10F8">
              <w:rPr>
                <w:rFonts w:ascii="SchoolBookSanPin" w:hAnsi="SchoolBookSanPin" w:cs="SchoolBookSanPin"/>
                <w:sz w:val="20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 в 10 классе.</w:t>
            </w:r>
          </w:p>
          <w:p w14:paraId="615FB6C9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</w:rPr>
            </w:pPr>
            <w:r w:rsidRPr="005D10F8">
              <w:rPr>
                <w:rFonts w:ascii="SchoolBookSanPin" w:hAnsi="SchoolBookSanPin" w:cs="SchoolBookSanPin"/>
                <w:sz w:val="20"/>
              </w:rPr>
              <w:t xml:space="preserve">Передавать основное содержание прочитанного/ увиденного/ услышанного. </w:t>
            </w:r>
          </w:p>
          <w:p w14:paraId="2FF41C7B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</w:rPr>
            </w:pPr>
            <w:r w:rsidRPr="005D10F8">
              <w:rPr>
                <w:rFonts w:ascii="SchoolBookSanPin" w:hAnsi="SchoolBookSanPin" w:cs="SchoolBookSanPin"/>
                <w:sz w:val="20"/>
              </w:rPr>
              <w:t>Резюмировать прослушанный/прочитанный текст</w:t>
            </w:r>
            <w:r w:rsidRPr="005D10F8">
              <w:rPr>
                <w:rFonts w:ascii="SchoolBookSanPin" w:hAnsi="SchoolBookSanPin" w:cs="SchoolBookSanPin"/>
              </w:rPr>
              <w:t>.</w:t>
            </w:r>
          </w:p>
          <w:p w14:paraId="42F55DE5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Давать краткие описания и/или комментарии с опорой на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нелинейный текст (таблицы, графики).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Строить высказывание на основе изображения с опорой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 xml:space="preserve">или без опоры на ключевые слова/план/вопросы. </w:t>
            </w:r>
          </w:p>
          <w:p w14:paraId="5A1FF168" w14:textId="77777777" w:rsidR="000A2A95" w:rsidRPr="00CF6FC5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Кратко излагать результаты проектно-исследовательской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работы.</w:t>
            </w:r>
          </w:p>
          <w:p w14:paraId="167D0D1B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5D10F8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Аудирование</w:t>
            </w:r>
          </w:p>
          <w:p w14:paraId="566C94FB" w14:textId="77777777" w:rsidR="000A2A95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 xml:space="preserve">Воспринимать на слух и понимать основное содержание несложных аутентичных аудио- и видеотекстов различных стилей и жанров монологического и диалогического </w:t>
            </w:r>
          </w:p>
          <w:p w14:paraId="1E9C48A9" w14:textId="77777777" w:rsidR="000A2A95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характера с чётким нормативным произношением в рамках изученной тематики 10 класса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.</w:t>
            </w:r>
          </w:p>
          <w:p w14:paraId="6C9C4F50" w14:textId="77777777" w:rsidR="000A2A95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Воспринимать на слух и понимать нужную/интересующую/ запрашиваемую информацию в несложных аутентичных аудио- и видеотекстах монологического и диалогического характера, характеризующихся чётким нормативным произношением, в рамка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х изученной тематики 10 класса.</w:t>
            </w:r>
          </w:p>
          <w:p w14:paraId="439B9AB0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5D10F8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Чтение</w:t>
            </w:r>
          </w:p>
          <w:p w14:paraId="438A17B2" w14:textId="77777777" w:rsidR="000A2A95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поисковое) в зависим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ости от коммуникативной задачи.</w:t>
            </w: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</w:p>
          <w:p w14:paraId="23BBE5A0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Читать аутентичные тексты, вы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борочно понимая, выделяя </w:t>
            </w: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нужную/интересующую/запрашиваемую информацию.</w:t>
            </w:r>
          </w:p>
          <w:p w14:paraId="7A64FC6B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Читать аутентичные (преимущественно научно-популярные и публицистические) тексты, понимая их структурно-смысловые связи, а также причинно-следственную взаимосвязь фактов и событий.</w:t>
            </w:r>
          </w:p>
          <w:p w14:paraId="0F349826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Использовать различные приёмы смысловой переработки текста (ключевые слова, выборочный перевод), а также справочные материалы (словари, грамматические справочники и др.).</w:t>
            </w:r>
          </w:p>
          <w:p w14:paraId="6FBDA645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Отделять в несложных аутентичных текстах различных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стилей и жанров главную информацию от второстепенной,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выявлять наиболее значимые факты, определять своё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отношение к прочитанному.</w:t>
            </w:r>
          </w:p>
          <w:p w14:paraId="59A0954F" w14:textId="77777777" w:rsidR="000A2A95" w:rsidRPr="005D10F8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Прогнозировать содержание текста на основе заголовка/иллюстраций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. </w:t>
            </w:r>
          </w:p>
          <w:p w14:paraId="008CD570" w14:textId="77777777" w:rsidR="000A2A95" w:rsidRPr="000F10B0" w:rsidRDefault="000A2A95" w:rsidP="000A2A95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</w:pP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Определять</w:t>
            </w:r>
            <w:r w:rsidRPr="005D10F8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жанр</w:t>
            </w:r>
            <w:r w:rsidRPr="005D10F8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текста</w:t>
            </w:r>
            <w:r w:rsidRPr="005D10F8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(</w:t>
            </w:r>
            <w:r w:rsidRPr="005D10F8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an action story</w:t>
            </w:r>
            <w:r w:rsidRPr="005D10F8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5D10F8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a comic story</w:t>
            </w: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и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т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. </w:t>
            </w:r>
            <w:r w:rsidRPr="005D10F8">
              <w:rPr>
                <w:rFonts w:ascii="SchoolBookSanPin" w:hAnsi="SchoolBookSanPin" w:cs="SchoolBookSanPin"/>
                <w:sz w:val="20"/>
                <w:szCs w:val="20"/>
              </w:rPr>
              <w:t>д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>.).</w:t>
            </w:r>
          </w:p>
          <w:p w14:paraId="35E4E615" w14:textId="77777777" w:rsidR="000A2A95" w:rsidRPr="000F10B0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Определять функцию текста прагматического характера </w:t>
            </w:r>
            <w:r w:rsidRPr="000F10B0">
              <w:rPr>
                <w:rFonts w:ascii="SchoolBookSanPin" w:hAnsi="SchoolBookSanPin" w:cs="SchoolBookSanPin"/>
                <w:sz w:val="19"/>
                <w:szCs w:val="19"/>
              </w:rPr>
              <w:t>(</w:t>
            </w:r>
            <w:r w:rsidRPr="00F9588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advert</w:t>
            </w:r>
            <w:r w:rsidRPr="000F10B0"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 w:rsidRPr="00F9588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diary</w:t>
            </w:r>
            <w:r w:rsidRPr="000F10B0"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 w:rsidRPr="00F9588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email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 w:rsidRPr="00F9588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to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 w:rsidRPr="00F9588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a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 w:rsidRPr="00F9588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friend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и</w:t>
            </w:r>
            <w:r w:rsidRPr="000F10B0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т</w:t>
            </w:r>
            <w:r w:rsidRPr="000F10B0">
              <w:rPr>
                <w:rFonts w:ascii="SchoolBookSanPin" w:hAnsi="SchoolBookSanPin" w:cs="SchoolBookSanPin"/>
                <w:sz w:val="19"/>
                <w:szCs w:val="19"/>
              </w:rPr>
              <w:t xml:space="preserve">.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д</w:t>
            </w:r>
            <w:r w:rsidRPr="000F10B0">
              <w:rPr>
                <w:rFonts w:ascii="SchoolBookSanPin" w:hAnsi="SchoolBookSanPin" w:cs="SchoolBookSanPin"/>
                <w:sz w:val="19"/>
                <w:szCs w:val="19"/>
              </w:rPr>
              <w:t>.).</w:t>
            </w:r>
          </w:p>
          <w:p w14:paraId="295B768B" w14:textId="77777777" w:rsidR="000A2A95" w:rsidRDefault="000A2A95" w:rsidP="000A2A9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  <w:t>Письменная речь</w:t>
            </w:r>
          </w:p>
          <w:p w14:paraId="34DF794E" w14:textId="77777777" w:rsidR="000A2A95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Писать несложные связные тексты по изученной тематике 10 класса.</w:t>
            </w:r>
          </w:p>
          <w:p w14:paraId="7C3D71C2" w14:textId="77777777" w:rsidR="000A2A95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Заполнять анкеты и формуляры, составлять резюме (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CV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), письменно излагать сведения о себе в форме, принятой в странах изучаемого языка.</w:t>
            </w:r>
          </w:p>
          <w:p w14:paraId="5C422A2B" w14:textId="77777777" w:rsidR="000A2A95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Писать неофициальное электронное письмо и традиционное личное письмо, описывая явления, события, излагая факты и выражая свои суждения и чувства.</w:t>
            </w:r>
          </w:p>
          <w:p w14:paraId="715895D9" w14:textId="77777777" w:rsidR="000A2A95" w:rsidRDefault="000A2A95" w:rsidP="000A2A9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Письменно выражать свою точку зрения в рамках тем, включённых в раздел «Предметное содержание речи» в 10 классе, в форме рассуждения, приводя ясные аргументы и примеры</w:t>
            </w:r>
            <w:r w:rsidRPr="000F10B0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 </w:t>
            </w:r>
          </w:p>
          <w:p w14:paraId="6E79AB0D" w14:textId="77777777" w:rsidR="000A2A95" w:rsidRPr="000F10B0" w:rsidRDefault="000A2A95" w:rsidP="000A2A9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0F10B0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Языковые навыки</w:t>
            </w:r>
          </w:p>
          <w:p w14:paraId="4CA4106D" w14:textId="77777777" w:rsidR="000A2A95" w:rsidRPr="000A2A95" w:rsidRDefault="000A2A95" w:rsidP="000A2A9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Орфография и пунктуации</w:t>
            </w:r>
          </w:p>
        </w:tc>
        <w:tc>
          <w:tcPr>
            <w:tcW w:w="1559" w:type="dxa"/>
            <w:vMerge w:val="restart"/>
          </w:tcPr>
          <w:p w14:paraId="4D17056E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83304" w14:textId="77777777" w:rsidR="000A2A95" w:rsidRPr="00BB71F3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F3">
              <w:rPr>
                <w:rFonts w:ascii="Times New Roman" w:hAnsi="Times New Roman" w:cs="Times New Roman"/>
                <w:color w:val="000000"/>
                <w:szCs w:val="27"/>
              </w:rPr>
              <w:t>устный, письменный, тестовый, самоконтроль, индивидуальный, фронтальный, групповой</w:t>
            </w:r>
          </w:p>
        </w:tc>
        <w:tc>
          <w:tcPr>
            <w:tcW w:w="1754" w:type="dxa"/>
            <w:vMerge w:val="restart"/>
          </w:tcPr>
          <w:p w14:paraId="1209E311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8C903" w14:textId="77777777" w:rsidR="000A2A95" w:rsidRPr="00BB71F3" w:rsidRDefault="000A2A95" w:rsidP="000A2A9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BB71F3">
              <w:rPr>
                <w:rFonts w:ascii="Times New Roman" w:hAnsi="Times New Roman" w:cs="Times New Roman"/>
                <w:color w:val="000000"/>
              </w:rPr>
              <w:t>чебно-методические комплекты по английскому языку для 10</w:t>
            </w:r>
            <w:r>
              <w:rPr>
                <w:rFonts w:ascii="Times New Roman" w:hAnsi="Times New Roman" w:cs="Times New Roman"/>
                <w:color w:val="000000"/>
              </w:rPr>
              <w:t xml:space="preserve">  классов, </w:t>
            </w:r>
            <w:r w:rsidRPr="00BB71F3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CD</w:t>
            </w:r>
            <w:r w:rsidRPr="00BB71F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диск к УМК  для 10 класса</w:t>
            </w:r>
          </w:p>
          <w:p w14:paraId="092436A9" w14:textId="77777777" w:rsidR="000A2A95" w:rsidRPr="00BB71F3" w:rsidRDefault="000A2A95" w:rsidP="000A2A9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B71F3">
              <w:rPr>
                <w:rFonts w:ascii="Times New Roman" w:hAnsi="Times New Roman" w:cs="Times New Roman"/>
                <w:bCs/>
                <w:iCs/>
                <w:color w:val="000000"/>
              </w:rPr>
              <w:t>Компьютер</w:t>
            </w:r>
          </w:p>
          <w:p w14:paraId="4D519835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F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Презентационная доска </w:t>
            </w:r>
          </w:p>
        </w:tc>
      </w:tr>
      <w:tr w:rsidR="000A2A95" w:rsidRPr="00000D9A" w14:paraId="7CAA5CB1" w14:textId="77777777" w:rsidTr="000A2A95">
        <w:trPr>
          <w:trHeight w:val="655"/>
        </w:trPr>
        <w:tc>
          <w:tcPr>
            <w:tcW w:w="817" w:type="dxa"/>
            <w:tcBorders>
              <w:bottom w:val="single" w:sz="4" w:space="0" w:color="auto"/>
            </w:tcBorders>
          </w:tcPr>
          <w:p w14:paraId="628CBB71" w14:textId="77777777" w:rsidR="000A2A95" w:rsidRPr="00F95885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85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FFB9B0" w14:textId="77777777" w:rsidR="000A2A95" w:rsidRPr="00CF6FC5" w:rsidRDefault="000A2A9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Unit 1.Success!</w:t>
            </w:r>
          </w:p>
        </w:tc>
        <w:tc>
          <w:tcPr>
            <w:tcW w:w="7371" w:type="dxa"/>
            <w:vMerge/>
          </w:tcPr>
          <w:p w14:paraId="2C837466" w14:textId="77777777" w:rsidR="000A2A95" w:rsidRPr="00000D9A" w:rsidRDefault="000A2A95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A153044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29E977EC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A95" w:rsidRPr="00000D9A" w14:paraId="29880A1C" w14:textId="77777777" w:rsidTr="000A2A95">
        <w:trPr>
          <w:trHeight w:val="411"/>
        </w:trPr>
        <w:tc>
          <w:tcPr>
            <w:tcW w:w="817" w:type="dxa"/>
            <w:tcBorders>
              <w:bottom w:val="single" w:sz="4" w:space="0" w:color="auto"/>
            </w:tcBorders>
          </w:tcPr>
          <w:p w14:paraId="2EB2E8D7" w14:textId="77777777" w:rsidR="000A2A95" w:rsidRPr="00F95885" w:rsidRDefault="000A2A95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85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803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9B415F" w14:textId="77777777" w:rsidR="000A2A95" w:rsidRPr="00CF6FC5" w:rsidRDefault="000A2A9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Unit 2. Taking a break</w:t>
            </w:r>
          </w:p>
        </w:tc>
        <w:tc>
          <w:tcPr>
            <w:tcW w:w="7371" w:type="dxa"/>
            <w:vMerge/>
          </w:tcPr>
          <w:p w14:paraId="7F279500" w14:textId="77777777" w:rsidR="000A2A95" w:rsidRPr="00000D9A" w:rsidRDefault="000A2A95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C8C29BF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82A4AE6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A95" w:rsidRPr="00803282" w14:paraId="1E07AF44" w14:textId="77777777" w:rsidTr="000A2A95">
        <w:trPr>
          <w:trHeight w:val="459"/>
        </w:trPr>
        <w:tc>
          <w:tcPr>
            <w:tcW w:w="817" w:type="dxa"/>
            <w:tcBorders>
              <w:bottom w:val="single" w:sz="4" w:space="0" w:color="auto"/>
            </w:tcBorders>
          </w:tcPr>
          <w:p w14:paraId="62F8A29F" w14:textId="77777777" w:rsidR="000A2A95" w:rsidRPr="00F95885" w:rsidRDefault="00803282" w:rsidP="000A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838E6B" w14:textId="77777777" w:rsidR="000A2A95" w:rsidRPr="00803282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3. To err is human</w:t>
            </w:r>
          </w:p>
          <w:p w14:paraId="0CFB84DA" w14:textId="77777777" w:rsidR="000A2A95" w:rsidRPr="00803282" w:rsidRDefault="000A2A95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Merge/>
          </w:tcPr>
          <w:p w14:paraId="28245AEA" w14:textId="77777777" w:rsidR="000A2A95" w:rsidRPr="00803282" w:rsidRDefault="000A2A95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15C093EF" w14:textId="77777777" w:rsidR="000A2A95" w:rsidRPr="00803282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vMerge/>
          </w:tcPr>
          <w:p w14:paraId="17F7F1E5" w14:textId="77777777" w:rsidR="000A2A95" w:rsidRPr="00803282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A2A95" w:rsidRPr="00000D9A" w14:paraId="31F04204" w14:textId="77777777" w:rsidTr="000A2A95">
        <w:trPr>
          <w:trHeight w:val="561"/>
        </w:trPr>
        <w:tc>
          <w:tcPr>
            <w:tcW w:w="817" w:type="dxa"/>
            <w:tcBorders>
              <w:bottom w:val="single" w:sz="4" w:space="0" w:color="auto"/>
            </w:tcBorders>
          </w:tcPr>
          <w:p w14:paraId="27DB8BB6" w14:textId="77777777" w:rsidR="000A2A95" w:rsidRPr="00F95885" w:rsidRDefault="000A2A9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C8B8DF3" w14:textId="77777777" w:rsidR="000A2A9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  <w:p w14:paraId="00D16C09" w14:textId="77777777" w:rsidR="000A2A95" w:rsidRPr="00CF6FC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7D2A570E" w14:textId="77777777" w:rsidR="000A2A95" w:rsidRPr="00000D9A" w:rsidRDefault="000A2A95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C5AA05B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BC6BA92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A95" w:rsidRPr="00000D9A" w14:paraId="6F985FB2" w14:textId="77777777" w:rsidTr="000A2A95">
        <w:trPr>
          <w:trHeight w:val="919"/>
        </w:trPr>
        <w:tc>
          <w:tcPr>
            <w:tcW w:w="817" w:type="dxa"/>
          </w:tcPr>
          <w:p w14:paraId="69215829" w14:textId="77777777" w:rsidR="000A2A95" w:rsidRPr="00F95885" w:rsidRDefault="00803282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2A9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14:paraId="3F400C63" w14:textId="77777777" w:rsidR="000A2A9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281699" w14:textId="77777777" w:rsidR="000A2A9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79CE2" w14:textId="77777777" w:rsidR="000A2A9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</w:t>
            </w:r>
          </w:p>
          <w:p w14:paraId="714A77DE" w14:textId="77777777" w:rsidR="000A2A95" w:rsidRPr="00CF6FC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50E583E5" w14:textId="77777777" w:rsidR="000A2A95" w:rsidRPr="00000D9A" w:rsidRDefault="000A2A95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001D8F6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31ED1701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A95" w:rsidRPr="00000D9A" w14:paraId="0A542BC4" w14:textId="77777777" w:rsidTr="000A2A95">
        <w:trPr>
          <w:trHeight w:val="610"/>
        </w:trPr>
        <w:tc>
          <w:tcPr>
            <w:tcW w:w="817" w:type="dxa"/>
          </w:tcPr>
          <w:p w14:paraId="439C23CE" w14:textId="77777777" w:rsidR="000A2A95" w:rsidRPr="00F95885" w:rsidRDefault="000A2A9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14:paraId="58165E4A" w14:textId="77777777" w:rsidR="000A2A9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Dialogue of cultures 1</w:t>
            </w:r>
          </w:p>
          <w:p w14:paraId="6D2C2F85" w14:textId="77777777" w:rsidR="000A2A95" w:rsidRPr="00CF6FC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5327FE12" w14:textId="77777777" w:rsidR="000A2A95" w:rsidRPr="00000D9A" w:rsidRDefault="000A2A95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04AE303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3F3C834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A95" w:rsidRPr="00000D9A" w14:paraId="0416F796" w14:textId="77777777" w:rsidTr="000A2A95">
        <w:trPr>
          <w:trHeight w:val="481"/>
        </w:trPr>
        <w:tc>
          <w:tcPr>
            <w:tcW w:w="817" w:type="dxa"/>
          </w:tcPr>
          <w:p w14:paraId="5A1FAC82" w14:textId="77777777" w:rsidR="000A2A95" w:rsidRPr="00F95885" w:rsidRDefault="000A2A9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14:paraId="0C29DACF" w14:textId="77777777" w:rsidR="000A2A9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1 четверти</w:t>
            </w:r>
          </w:p>
          <w:p w14:paraId="3CBBFA09" w14:textId="77777777" w:rsidR="000A2A95" w:rsidRPr="00CF6FC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12740603" w14:textId="77777777" w:rsidR="000A2A95" w:rsidRPr="00000D9A" w:rsidRDefault="000A2A95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817534C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01E3328D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A95" w:rsidRPr="00000D9A" w14:paraId="5AD3551C" w14:textId="77777777" w:rsidTr="000A2A95">
        <w:trPr>
          <w:trHeight w:val="424"/>
        </w:trPr>
        <w:tc>
          <w:tcPr>
            <w:tcW w:w="817" w:type="dxa"/>
            <w:tcBorders>
              <w:bottom w:val="single" w:sz="4" w:space="0" w:color="auto"/>
            </w:tcBorders>
          </w:tcPr>
          <w:p w14:paraId="0024D6FE" w14:textId="77777777" w:rsidR="000A2A95" w:rsidRPr="00F95885" w:rsidRDefault="000A2A95" w:rsidP="000A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5879CD" w14:textId="77777777" w:rsidR="000A2A95" w:rsidRPr="00DD39DE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9D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 w:rsidRPr="00DD3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456625" w14:textId="77777777" w:rsidR="000A2A95" w:rsidRPr="00CF6FC5" w:rsidRDefault="000A2A95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Merge/>
          </w:tcPr>
          <w:p w14:paraId="6A6C9555" w14:textId="77777777" w:rsidR="000A2A95" w:rsidRPr="00000D9A" w:rsidRDefault="000A2A95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2A9D816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28D3A7A6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A95" w:rsidRPr="00000D9A" w14:paraId="68362CC1" w14:textId="77777777" w:rsidTr="000A2A95">
        <w:trPr>
          <w:trHeight w:val="767"/>
        </w:trPr>
        <w:tc>
          <w:tcPr>
            <w:tcW w:w="817" w:type="dxa"/>
            <w:tcBorders>
              <w:bottom w:val="single" w:sz="4" w:space="0" w:color="auto"/>
            </w:tcBorders>
          </w:tcPr>
          <w:p w14:paraId="7874E9C9" w14:textId="77777777" w:rsidR="000A2A95" w:rsidRPr="00F95885" w:rsidRDefault="00803282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839C353" w14:textId="77777777" w:rsidR="000A2A95" w:rsidRPr="00CF6FC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071202" w14:textId="77777777" w:rsidR="000A2A9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Unit 4. Mysteries</w:t>
            </w:r>
          </w:p>
          <w:p w14:paraId="794A9BCF" w14:textId="77777777" w:rsidR="000A2A95" w:rsidRPr="00CF6FC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3E48402C" w14:textId="77777777" w:rsidR="000A2A95" w:rsidRPr="00000D9A" w:rsidRDefault="000A2A95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4D2A814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0870E23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A95" w:rsidRPr="00000D9A" w14:paraId="12E389ED" w14:textId="77777777" w:rsidTr="000A2A95">
        <w:trPr>
          <w:trHeight w:val="449"/>
        </w:trPr>
        <w:tc>
          <w:tcPr>
            <w:tcW w:w="817" w:type="dxa"/>
            <w:tcBorders>
              <w:bottom w:val="single" w:sz="4" w:space="0" w:color="auto"/>
            </w:tcBorders>
          </w:tcPr>
          <w:p w14:paraId="015FD25E" w14:textId="77777777" w:rsidR="000A2A95" w:rsidRPr="00F95885" w:rsidRDefault="00803282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0A2A9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41602FD" w14:textId="77777777" w:rsidR="000A2A95" w:rsidRPr="00CF6FC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5. </w:t>
            </w:r>
          </w:p>
          <w:p w14:paraId="6B7D8F82" w14:textId="77777777" w:rsidR="000A2A95" w:rsidRPr="00CF6FC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The body beautiful</w:t>
            </w:r>
          </w:p>
        </w:tc>
        <w:tc>
          <w:tcPr>
            <w:tcW w:w="7371" w:type="dxa"/>
            <w:vMerge/>
          </w:tcPr>
          <w:p w14:paraId="4AF74D3C" w14:textId="77777777" w:rsidR="000A2A95" w:rsidRPr="00000D9A" w:rsidRDefault="000A2A95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5ADCED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4DA39AE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A95" w:rsidRPr="00000D9A" w14:paraId="5766FA3B" w14:textId="77777777" w:rsidTr="000A2A95">
        <w:trPr>
          <w:trHeight w:val="688"/>
        </w:trPr>
        <w:tc>
          <w:tcPr>
            <w:tcW w:w="817" w:type="dxa"/>
            <w:tcBorders>
              <w:bottom w:val="single" w:sz="4" w:space="0" w:color="auto"/>
            </w:tcBorders>
          </w:tcPr>
          <w:p w14:paraId="3E2F080A" w14:textId="77777777" w:rsidR="000A2A95" w:rsidRPr="00F95885" w:rsidRDefault="000A2A9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54314A" w14:textId="77777777" w:rsidR="000A2A95" w:rsidRDefault="000A2A95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  <w:p w14:paraId="11F3AC91" w14:textId="77777777" w:rsidR="000A2A95" w:rsidRPr="00CF6FC5" w:rsidRDefault="000A2A9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4C2FF17E" w14:textId="77777777" w:rsidR="000A2A95" w:rsidRPr="00000D9A" w:rsidRDefault="000A2A95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6505F2A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345FB9C8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A95" w:rsidRPr="00000D9A" w14:paraId="01604C4F" w14:textId="77777777" w:rsidTr="000A2A95">
        <w:trPr>
          <w:trHeight w:val="403"/>
        </w:trPr>
        <w:tc>
          <w:tcPr>
            <w:tcW w:w="817" w:type="dxa"/>
            <w:tcBorders>
              <w:bottom w:val="single" w:sz="4" w:space="0" w:color="auto"/>
            </w:tcBorders>
          </w:tcPr>
          <w:p w14:paraId="249A9BB4" w14:textId="77777777" w:rsidR="000A2A95" w:rsidRDefault="00803282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53FBF1" w14:textId="77777777" w:rsidR="000A2A95" w:rsidRDefault="000A2A95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</w:t>
            </w:r>
          </w:p>
          <w:p w14:paraId="62F52530" w14:textId="77777777" w:rsidR="000A2A95" w:rsidRPr="00CF6FC5" w:rsidRDefault="000A2A95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71A09E11" w14:textId="77777777" w:rsidR="000A2A95" w:rsidRPr="00000D9A" w:rsidRDefault="000A2A95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9DCE724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6A9C1862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A95" w:rsidRPr="00000D9A" w14:paraId="7D21B462" w14:textId="77777777" w:rsidTr="000A2A95">
        <w:trPr>
          <w:trHeight w:val="911"/>
        </w:trPr>
        <w:tc>
          <w:tcPr>
            <w:tcW w:w="817" w:type="dxa"/>
            <w:tcBorders>
              <w:bottom w:val="single" w:sz="4" w:space="0" w:color="auto"/>
            </w:tcBorders>
          </w:tcPr>
          <w:p w14:paraId="665C2AF8" w14:textId="77777777" w:rsidR="000A2A95" w:rsidRPr="00F95885" w:rsidRDefault="000A2A9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78E955BE" w14:textId="77777777" w:rsidR="000A2A95" w:rsidRPr="00CF6FC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Dialogue of cultures 2</w:t>
            </w:r>
          </w:p>
          <w:p w14:paraId="2A8B43AD" w14:textId="77777777" w:rsidR="000A2A95" w:rsidRPr="00CF6FC5" w:rsidRDefault="000A2A95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3BAFFBD2" w14:textId="77777777" w:rsidR="000A2A95" w:rsidRPr="00000D9A" w:rsidRDefault="000A2A95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95C7510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B03D57C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A95" w:rsidRPr="00000D9A" w14:paraId="60F03FF4" w14:textId="77777777" w:rsidTr="000A2A95">
        <w:trPr>
          <w:trHeight w:val="3134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14:paraId="1112189A" w14:textId="77777777" w:rsidR="000A2A95" w:rsidRDefault="00803282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7E468F4D" w14:textId="77777777" w:rsidR="000A2A95" w:rsidRDefault="000A2A9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887C" w14:textId="77777777" w:rsidR="000A2A95" w:rsidRDefault="000A2A9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505A5" w14:textId="77777777" w:rsidR="000A2A95" w:rsidRDefault="000A2A9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64383" w14:textId="77777777" w:rsidR="000A2A95" w:rsidRPr="00F95885" w:rsidRDefault="000A2A9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3268D7C0" w14:textId="77777777" w:rsidR="000A2A95" w:rsidRPr="00CF6FC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  <w:p w14:paraId="7B29AE73" w14:textId="77777777" w:rsidR="000A2A95" w:rsidRPr="00CF6FC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  <w:p w14:paraId="0916597B" w14:textId="77777777" w:rsidR="000A2A95" w:rsidRPr="00CF6FC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bottom w:val="nil"/>
            </w:tcBorders>
          </w:tcPr>
          <w:p w14:paraId="39738625" w14:textId="77777777" w:rsidR="000A2A95" w:rsidRPr="00000D9A" w:rsidRDefault="000A2A95" w:rsidP="000A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1FEE17B4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bottom w:val="nil"/>
            </w:tcBorders>
          </w:tcPr>
          <w:p w14:paraId="0C101B34" w14:textId="77777777" w:rsidR="000A2A95" w:rsidRPr="00000D9A" w:rsidRDefault="000A2A9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1EF" w:rsidRPr="00000D9A" w14:paraId="78FFD5A1" w14:textId="77777777" w:rsidTr="000A2A95">
        <w:trPr>
          <w:trHeight w:val="276"/>
        </w:trPr>
        <w:tc>
          <w:tcPr>
            <w:tcW w:w="817" w:type="dxa"/>
            <w:vMerge/>
          </w:tcPr>
          <w:p w14:paraId="7BD257F7" w14:textId="77777777" w:rsidR="008741EF" w:rsidRPr="00F95885" w:rsidRDefault="008741EF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bottom"/>
          </w:tcPr>
          <w:p w14:paraId="4F85A740" w14:textId="77777777" w:rsidR="008741EF" w:rsidRPr="00CF6FC5" w:rsidRDefault="008741EF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nil"/>
            </w:tcBorders>
          </w:tcPr>
          <w:p w14:paraId="556E1A4A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Владеть орфографическими навыками в рамках тем, включённых в раздел «Предметное содержание речи» в 10 классе.</w:t>
            </w:r>
          </w:p>
          <w:p w14:paraId="7BF37321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Расставлять в тексте знаки препинания в соответствии с нормами пунктуации (точка, вопросительный и восклицательный знаки; запятая при перечислении, при вводныхсловах).</w:t>
            </w:r>
          </w:p>
          <w:p w14:paraId="4594A88E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0F10B0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Фонетическая сторона речи</w:t>
            </w:r>
          </w:p>
          <w:p w14:paraId="73133B41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Адекватно, без фонематических ошибок, произносить все слова английского языка. Соблюдать правильное ударение в словах.</w:t>
            </w:r>
          </w:p>
          <w:p w14:paraId="43D52D7D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Соблюдать ритмико-интонационные особенности предложений различных коммуникативных типов (повествовательное; побудительное; общий, специальный, альтернативный и разделительный вопросы).</w:t>
            </w:r>
          </w:p>
          <w:p w14:paraId="643EFE6F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Правильно разделять предложения на смысловые группы.</w:t>
            </w:r>
          </w:p>
          <w:p w14:paraId="5FB3C2FC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Соблюдать правило отсутствия ударения на служебных словах.</w:t>
            </w:r>
          </w:p>
          <w:p w14:paraId="0E4C3583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Выражать чувства и эмоции с помощью интонации.</w:t>
            </w:r>
          </w:p>
          <w:p w14:paraId="1CAD8EA6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0F10B0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Лексическая сторона речи</w:t>
            </w:r>
          </w:p>
          <w:p w14:paraId="494648A7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Распознавать и употреблять в речи изученные лексические единицы (слова, словосочетания, реплики-клише речевого этикета) в их основных значениях в рамках тем, включённых в раздел «Предметное содержание речи» в 10 классе.</w:t>
            </w:r>
          </w:p>
          <w:p w14:paraId="285DFA0C" w14:textId="77777777" w:rsidR="008741EF" w:rsidRDefault="008741EF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Распознавать и употреблять в речи наиболее распространённые фразовые глаголы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.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 Распознавать и употреблять в речи различные фразы-клише для участия в диалогах/полилогах в различных коммуникативных ситуациях </w:t>
            </w:r>
          </w:p>
          <w:p w14:paraId="384E6DDC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Определять принадлежность слов к частям речи по аффиксам.</w:t>
            </w:r>
          </w:p>
          <w:p w14:paraId="33D9600C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Понимать явления многозначности слов английского языка, синонимии, антонимии и лексической сочетаемости.</w:t>
            </w:r>
          </w:p>
          <w:p w14:paraId="35467F02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Знать и применять основные способы словообразования (аффиксация, словосложение, конверсия, аббревиация).</w:t>
            </w:r>
          </w:p>
          <w:p w14:paraId="6C83309D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Распознавать и употреблять в речи различные средства связи в тексте для обеспечения его целостности (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firstly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to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begin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with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however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as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for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me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finally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at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last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etc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.).</w:t>
            </w:r>
          </w:p>
          <w:p w14:paraId="7FECDC69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Догадываться о значении отдельных слов на основе сходства с родным языком, по словообразовательным элементам и контексту.</w:t>
            </w:r>
            <w:r w:rsidRPr="000F10B0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 Грамматическая сторона речи</w:t>
            </w:r>
          </w:p>
          <w:p w14:paraId="3CD09F35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Употреблять в речи различные коммуникативные типы предложений: утвердительные, вопросительные (общий, специальный, альтернативный,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разделительный вопросы), отрицательные, побудительные (в утвердительной и</w:t>
            </w:r>
          </w:p>
          <w:p w14:paraId="2A787FDC" w14:textId="77777777" w:rsidR="008741EF" w:rsidRDefault="0083606A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отрицательной формах)</w:t>
            </w:r>
          </w:p>
          <w:p w14:paraId="6BCDD8F6" w14:textId="77777777" w:rsidR="000A2A95" w:rsidRPr="000F10B0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Оперировать в процессе устного и письменного общения основными синтаксическими конструкциями в соответствии с коммуникативной задачей.</w:t>
            </w:r>
          </w:p>
          <w:p w14:paraId="53093E7E" w14:textId="77777777" w:rsidR="000A2A95" w:rsidRPr="000F10B0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порядке; предложения с начальным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It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и с начальным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There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+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to be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.</w:t>
            </w:r>
          </w:p>
          <w:p w14:paraId="24AF3B9F" w14:textId="77777777" w:rsidR="000A2A95" w:rsidRPr="000F10B0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  <w:lang w:val="en-US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Употреблять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в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речи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сложноподчинённые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предложения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с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союзами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и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союзными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словами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what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when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why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which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that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who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if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because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that’s why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than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so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for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since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during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so that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unless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however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whoever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whatever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whenever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>.</w:t>
            </w:r>
          </w:p>
          <w:p w14:paraId="718F000D" w14:textId="77777777" w:rsidR="000A2A95" w:rsidRPr="000F10B0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Употреблять в речи сложносочинённые предложения с сочинительными союзами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and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but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or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because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. Употреблять в речи условные предложения реального (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Conditional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I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) и нереального (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Conditional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II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Conditional III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)  характера.</w:t>
            </w:r>
          </w:p>
          <w:p w14:paraId="1601E2E5" w14:textId="77777777" w:rsidR="000A2A95" w:rsidRPr="000F10B0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Употреблять в  речи предложения с конструкцией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I wish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. Употреблять в речи предложения с конструкцией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so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/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such.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 Употреблять в речи конструкции с герундием. Употреблять в речи конструкции с инфинитивом.</w:t>
            </w:r>
          </w:p>
          <w:p w14:paraId="616A1B85" w14:textId="77777777" w:rsidR="000A2A95" w:rsidRPr="000F10B0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  <w:lang w:val="en-US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Употреблять в речи инфинитив цели. Употреблять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в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речи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конструкцию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 xml:space="preserve">It takes me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…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to dosomething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>.</w:t>
            </w:r>
          </w:p>
          <w:p w14:paraId="3EAE9D3A" w14:textId="77777777" w:rsidR="000A2A95" w:rsidRPr="00F71695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  <w:lang w:val="en-US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Использовать</w:t>
            </w:r>
            <w:r w:rsidRPr="00F71695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косвенную</w:t>
            </w:r>
            <w:r w:rsidRPr="00F71695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речь</w:t>
            </w:r>
            <w:r w:rsidRPr="00F71695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>.</w:t>
            </w:r>
          </w:p>
          <w:p w14:paraId="4BD280BA" w14:textId="77777777" w:rsidR="000A2A95" w:rsidRPr="000F10B0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  <w:lang w:val="en-US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Использовать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в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речи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глаголы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в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наиболее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употребляемых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временных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формах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: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Present/Past/Future Simple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Present/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Past/Future Continuous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Present/Past Perfect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Present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Perfect Continuous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>.</w:t>
            </w:r>
          </w:p>
          <w:p w14:paraId="65A1446C" w14:textId="77777777" w:rsidR="000A2A95" w:rsidRPr="000F10B0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  <w:lang w:val="en-US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Употреблять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в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речи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страдательный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залог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в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наиболее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используемых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видовременных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формах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: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Present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>/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Past/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Future Simple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Present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>/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Past Continuous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Present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>/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Past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Perfect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>.</w:t>
            </w:r>
          </w:p>
          <w:p w14:paraId="76CACFCD" w14:textId="77777777" w:rsidR="000A2A95" w:rsidRPr="000F10B0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Употреблять в речи различные грамматические средства для выражения будущего времени: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to be going to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Present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Continuous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Present Simple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.</w:t>
            </w:r>
          </w:p>
          <w:p w14:paraId="5D92F33E" w14:textId="77777777" w:rsidR="000A2A95" w:rsidRPr="000F10B0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  <w:lang w:val="en-US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Употреблять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в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речи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модальные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глаголы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и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их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эквиваленты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 (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may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can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>/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be able to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must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>/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have to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>/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should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;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need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shall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could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might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would</w:t>
            </w:r>
            <w:r w:rsidRPr="000F10B0">
              <w:rPr>
                <w:rFonts w:ascii="SchoolBookSanPin" w:hAnsi="SchoolBookSanPin" w:cs="SchoolBookSanPin"/>
                <w:sz w:val="20"/>
                <w:szCs w:val="20"/>
                <w:lang w:val="en-US"/>
              </w:rPr>
              <w:t>).</w:t>
            </w:r>
          </w:p>
          <w:p w14:paraId="698A7075" w14:textId="77777777" w:rsidR="000A2A95" w:rsidRPr="000F10B0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Согласовывать времена в рамках сложного предложения в плане настоящего и прошлого.</w:t>
            </w:r>
          </w:p>
          <w:p w14:paraId="7F0917A9" w14:textId="77777777" w:rsidR="000A2A95" w:rsidRPr="000F10B0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Употреблять в речи имена существительные в единственном числе и во множественном числе, образованные по правилу, и исключения.</w:t>
            </w:r>
          </w:p>
          <w:p w14:paraId="1ADDA276" w14:textId="77777777" w:rsidR="008741EF" w:rsidRPr="000F10B0" w:rsidRDefault="008741EF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43AE4A48" w14:textId="77777777" w:rsidR="008741EF" w:rsidRPr="00000D9A" w:rsidRDefault="008741EF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</w:tcBorders>
          </w:tcPr>
          <w:p w14:paraId="10647597" w14:textId="77777777" w:rsidR="008741EF" w:rsidRPr="00000D9A" w:rsidRDefault="008741EF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EF" w:rsidRPr="00000D9A" w14:paraId="64E47CC5" w14:textId="77777777" w:rsidTr="000A2A95">
        <w:tc>
          <w:tcPr>
            <w:tcW w:w="817" w:type="dxa"/>
            <w:tcBorders>
              <w:top w:val="nil"/>
            </w:tcBorders>
          </w:tcPr>
          <w:p w14:paraId="09B36F09" w14:textId="77777777" w:rsidR="008741EF" w:rsidRPr="00F95885" w:rsidRDefault="008741EF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3B77553" w14:textId="77777777" w:rsidR="008741EF" w:rsidRPr="00CF6FC5" w:rsidRDefault="008741EF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701CCECF" w14:textId="77777777" w:rsidR="008741EF" w:rsidRPr="00000D9A" w:rsidRDefault="008741EF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C36DD5A" w14:textId="77777777" w:rsidR="008741EF" w:rsidRPr="00000D9A" w:rsidRDefault="008741EF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7FD68CCC" w14:textId="77777777" w:rsidR="008741EF" w:rsidRPr="00000D9A" w:rsidRDefault="008741EF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95" w:rsidRPr="00F95885" w14:paraId="79F7ABDD" w14:textId="77777777" w:rsidTr="000A2A95">
        <w:trPr>
          <w:trHeight w:val="1030"/>
        </w:trPr>
        <w:tc>
          <w:tcPr>
            <w:tcW w:w="817" w:type="dxa"/>
          </w:tcPr>
          <w:p w14:paraId="2C938BC7" w14:textId="77777777" w:rsidR="000A2A95" w:rsidRPr="00F95885" w:rsidRDefault="000A2A9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33660E96" w14:textId="77777777" w:rsidR="000A2A95" w:rsidRPr="00CF6FC5" w:rsidRDefault="000A2A95" w:rsidP="000620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7371" w:type="dxa"/>
            <w:vMerge/>
          </w:tcPr>
          <w:p w14:paraId="6D4A5A4B" w14:textId="77777777" w:rsidR="000A2A95" w:rsidRPr="00000D9A" w:rsidRDefault="000A2A95" w:rsidP="000A2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5876EC3A" w14:textId="77777777" w:rsidR="000A2A95" w:rsidRPr="00000D9A" w:rsidRDefault="000A2A95" w:rsidP="000A2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vMerge/>
          </w:tcPr>
          <w:p w14:paraId="65514602" w14:textId="77777777" w:rsidR="000A2A95" w:rsidRPr="00000D9A" w:rsidRDefault="000A2A95" w:rsidP="000A2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5835" w:rsidRPr="00000D9A" w14:paraId="3C09724B" w14:textId="77777777" w:rsidTr="000A2A95">
        <w:tc>
          <w:tcPr>
            <w:tcW w:w="817" w:type="dxa"/>
          </w:tcPr>
          <w:p w14:paraId="2D894821" w14:textId="77777777" w:rsidR="004E5835" w:rsidRPr="00F95885" w:rsidRDefault="00803282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E583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14:paraId="06A0E3CC" w14:textId="77777777" w:rsidR="004E5835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Unit 6. It’s showtime!</w:t>
            </w:r>
          </w:p>
          <w:p w14:paraId="654FB95C" w14:textId="77777777" w:rsidR="004E5835" w:rsidRPr="00CF6FC5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3E86FDBA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BC09359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05E1A1D1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35" w:rsidRPr="00000D9A" w14:paraId="5E4B6E63" w14:textId="77777777" w:rsidTr="000A2A95">
        <w:tc>
          <w:tcPr>
            <w:tcW w:w="817" w:type="dxa"/>
          </w:tcPr>
          <w:p w14:paraId="517276E5" w14:textId="77777777" w:rsidR="004E5835" w:rsidRPr="00F95885" w:rsidRDefault="00803282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E5835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14:paraId="2F480C41" w14:textId="77777777" w:rsidR="004E5835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Unit 7. Game over</w:t>
            </w:r>
          </w:p>
          <w:p w14:paraId="7A0AE404" w14:textId="77777777" w:rsidR="004E5835" w:rsidRPr="00CF6FC5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0EDA5575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90D2179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37CA1319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35" w:rsidRPr="00000D9A" w14:paraId="3DC6A227" w14:textId="77777777" w:rsidTr="000A2A95">
        <w:trPr>
          <w:trHeight w:val="393"/>
        </w:trPr>
        <w:tc>
          <w:tcPr>
            <w:tcW w:w="817" w:type="dxa"/>
            <w:tcBorders>
              <w:bottom w:val="single" w:sz="4" w:space="0" w:color="auto"/>
            </w:tcBorders>
          </w:tcPr>
          <w:p w14:paraId="0ED6B0AC" w14:textId="77777777" w:rsidR="004E5835" w:rsidRPr="00F95885" w:rsidRDefault="00803282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E583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D446EC1" w14:textId="77777777" w:rsidR="004E5835" w:rsidRPr="00CF6FC5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Unit 8. The hard sell</w:t>
            </w:r>
          </w:p>
        </w:tc>
        <w:tc>
          <w:tcPr>
            <w:tcW w:w="7371" w:type="dxa"/>
            <w:vMerge/>
          </w:tcPr>
          <w:p w14:paraId="2559CBC4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0EAD607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4C218A62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35" w:rsidRPr="00000D9A" w14:paraId="644B7FE3" w14:textId="77777777" w:rsidTr="000A2A95">
        <w:trPr>
          <w:trHeight w:val="542"/>
        </w:trPr>
        <w:tc>
          <w:tcPr>
            <w:tcW w:w="817" w:type="dxa"/>
            <w:tcBorders>
              <w:bottom w:val="single" w:sz="4" w:space="0" w:color="auto"/>
            </w:tcBorders>
          </w:tcPr>
          <w:p w14:paraId="08477B3A" w14:textId="77777777" w:rsidR="004E5835" w:rsidRPr="00F9588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3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94F175E" w14:textId="77777777" w:rsidR="004E5835" w:rsidRPr="00CF6FC5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371" w:type="dxa"/>
            <w:vMerge/>
          </w:tcPr>
          <w:p w14:paraId="2A404CF0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FD45A37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095F7AE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35" w:rsidRPr="00000D9A" w14:paraId="670FAEB9" w14:textId="77777777" w:rsidTr="000A2A95">
        <w:trPr>
          <w:trHeight w:val="430"/>
        </w:trPr>
        <w:tc>
          <w:tcPr>
            <w:tcW w:w="817" w:type="dxa"/>
            <w:tcBorders>
              <w:bottom w:val="single" w:sz="4" w:space="0" w:color="auto"/>
            </w:tcBorders>
          </w:tcPr>
          <w:p w14:paraId="3F7611B7" w14:textId="77777777" w:rsidR="004E5835" w:rsidRPr="00F95885" w:rsidRDefault="00803282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</w:t>
            </w:r>
            <w:r w:rsidR="004E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F9262B0" w14:textId="77777777" w:rsidR="004E5835" w:rsidRPr="00CF6FC5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</w:t>
            </w:r>
          </w:p>
        </w:tc>
        <w:tc>
          <w:tcPr>
            <w:tcW w:w="7371" w:type="dxa"/>
            <w:vMerge/>
          </w:tcPr>
          <w:p w14:paraId="1DE0BF2C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212CE87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3689FF30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35" w:rsidRPr="00000D9A" w14:paraId="3BD289CF" w14:textId="77777777" w:rsidTr="000A2A95">
        <w:trPr>
          <w:trHeight w:val="726"/>
        </w:trPr>
        <w:tc>
          <w:tcPr>
            <w:tcW w:w="817" w:type="dxa"/>
          </w:tcPr>
          <w:p w14:paraId="5FAEEAB0" w14:textId="77777777" w:rsidR="004E5835" w:rsidRPr="00F9588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282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  <w:tc>
          <w:tcPr>
            <w:tcW w:w="2835" w:type="dxa"/>
          </w:tcPr>
          <w:p w14:paraId="546E48F7" w14:textId="77777777" w:rsidR="008741EF" w:rsidRPr="00CF6FC5" w:rsidRDefault="008741EF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Dialogue of</w:t>
            </w:r>
          </w:p>
          <w:p w14:paraId="25F1FC35" w14:textId="77777777" w:rsidR="008741EF" w:rsidRDefault="008741EF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cultures 3</w:t>
            </w:r>
          </w:p>
          <w:p w14:paraId="4F6533E0" w14:textId="77777777" w:rsidR="004E5835" w:rsidRPr="00FC0E92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7884022C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B543E1A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69DF6FD7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35" w:rsidRPr="00000D9A" w14:paraId="4AFECFDF" w14:textId="77777777" w:rsidTr="000A2A95">
        <w:trPr>
          <w:trHeight w:val="655"/>
        </w:trPr>
        <w:tc>
          <w:tcPr>
            <w:tcW w:w="817" w:type="dxa"/>
          </w:tcPr>
          <w:p w14:paraId="16FDA9F6" w14:textId="77777777" w:rsidR="004E5835" w:rsidRPr="00F9588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32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1C6DFB17" w14:textId="77777777" w:rsidR="004E5835" w:rsidRPr="00CF6FC5" w:rsidRDefault="008741EF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3 четверти</w:t>
            </w:r>
          </w:p>
        </w:tc>
        <w:tc>
          <w:tcPr>
            <w:tcW w:w="7371" w:type="dxa"/>
            <w:vMerge/>
          </w:tcPr>
          <w:p w14:paraId="42466817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213FFD1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7449B702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35" w:rsidRPr="00000D9A" w14:paraId="46C9C1C4" w14:textId="77777777" w:rsidTr="000A2A95">
        <w:trPr>
          <w:trHeight w:val="532"/>
        </w:trPr>
        <w:tc>
          <w:tcPr>
            <w:tcW w:w="817" w:type="dxa"/>
            <w:tcBorders>
              <w:bottom w:val="single" w:sz="4" w:space="0" w:color="auto"/>
            </w:tcBorders>
          </w:tcPr>
          <w:p w14:paraId="2C797980" w14:textId="77777777" w:rsidR="004E5835" w:rsidRPr="00F9588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36F506" w14:textId="77777777" w:rsidR="004E5835" w:rsidRPr="009E40E7" w:rsidRDefault="004E5835" w:rsidP="000A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7371" w:type="dxa"/>
            <w:vMerge/>
          </w:tcPr>
          <w:p w14:paraId="1662B2A3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36BC751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38CA5FCB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35" w:rsidRPr="00000D9A" w14:paraId="0FD173B6" w14:textId="77777777" w:rsidTr="000A2A95">
        <w:trPr>
          <w:trHeight w:val="561"/>
        </w:trPr>
        <w:tc>
          <w:tcPr>
            <w:tcW w:w="817" w:type="dxa"/>
            <w:tcBorders>
              <w:bottom w:val="single" w:sz="4" w:space="0" w:color="auto"/>
            </w:tcBorders>
          </w:tcPr>
          <w:p w14:paraId="451B5FEF" w14:textId="77777777" w:rsidR="004E5835" w:rsidRPr="00F9588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63C2499" w14:textId="77777777" w:rsidR="004E5835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9. A fresh</w:t>
            </w: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start</w:t>
            </w:r>
          </w:p>
          <w:p w14:paraId="0C54D415" w14:textId="77777777" w:rsidR="004E5835" w:rsidRPr="009C57CE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2D58DC95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5130763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060F30D8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35" w:rsidRPr="004D2009" w14:paraId="757D0BBB" w14:textId="77777777" w:rsidTr="000A2A95">
        <w:trPr>
          <w:trHeight w:val="467"/>
        </w:trPr>
        <w:tc>
          <w:tcPr>
            <w:tcW w:w="817" w:type="dxa"/>
            <w:tcBorders>
              <w:bottom w:val="single" w:sz="4" w:space="0" w:color="auto"/>
            </w:tcBorders>
          </w:tcPr>
          <w:p w14:paraId="7150CB28" w14:textId="77777777" w:rsidR="004E5835" w:rsidRPr="00F9588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9588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38EA6A8" w14:textId="77777777" w:rsidR="004E5835" w:rsidRPr="00CF6FC5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10.What do you mean?</w:t>
            </w:r>
          </w:p>
        </w:tc>
        <w:tc>
          <w:tcPr>
            <w:tcW w:w="7371" w:type="dxa"/>
            <w:vMerge/>
          </w:tcPr>
          <w:p w14:paraId="529C4EE0" w14:textId="77777777" w:rsidR="004E5835" w:rsidRPr="00440036" w:rsidRDefault="004E5835" w:rsidP="000A2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518ACB07" w14:textId="77777777" w:rsidR="004E5835" w:rsidRPr="00440036" w:rsidRDefault="004E5835" w:rsidP="000A2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vMerge/>
          </w:tcPr>
          <w:p w14:paraId="549BBBB6" w14:textId="77777777" w:rsidR="004E5835" w:rsidRPr="00440036" w:rsidRDefault="004E5835" w:rsidP="000A2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5835" w:rsidRPr="00000D9A" w14:paraId="1C9E1EE7" w14:textId="77777777" w:rsidTr="000A2A95">
        <w:trPr>
          <w:trHeight w:val="486"/>
        </w:trPr>
        <w:tc>
          <w:tcPr>
            <w:tcW w:w="817" w:type="dxa"/>
            <w:tcBorders>
              <w:bottom w:val="single" w:sz="4" w:space="0" w:color="auto"/>
            </w:tcBorders>
          </w:tcPr>
          <w:p w14:paraId="5938043C" w14:textId="77777777" w:rsidR="004E5835" w:rsidRPr="00F9588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076303" w14:textId="77777777" w:rsidR="004E5835" w:rsidRPr="00CF6FC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371" w:type="dxa"/>
            <w:vMerge/>
          </w:tcPr>
          <w:p w14:paraId="176E558A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D454BD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32C3CD0C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EF" w:rsidRPr="00000D9A" w14:paraId="6A7D3A9C" w14:textId="77777777" w:rsidTr="000A2A95">
        <w:trPr>
          <w:trHeight w:val="1511"/>
        </w:trPr>
        <w:tc>
          <w:tcPr>
            <w:tcW w:w="817" w:type="dxa"/>
          </w:tcPr>
          <w:p w14:paraId="791439B7" w14:textId="77777777" w:rsidR="008741EF" w:rsidRDefault="008741EF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70B5B" w14:textId="77777777" w:rsidR="008741EF" w:rsidRPr="00F95885" w:rsidRDefault="008741EF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100- 101</w:t>
            </w:r>
          </w:p>
        </w:tc>
        <w:tc>
          <w:tcPr>
            <w:tcW w:w="2835" w:type="dxa"/>
            <w:vAlign w:val="bottom"/>
          </w:tcPr>
          <w:p w14:paraId="7B7B6EDB" w14:textId="77777777" w:rsidR="008741EF" w:rsidRDefault="008741EF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анализ</w:t>
            </w:r>
          </w:p>
          <w:p w14:paraId="4958CEBB" w14:textId="77777777" w:rsidR="008741EF" w:rsidRDefault="008741EF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FFA97B" w14:textId="77777777" w:rsidR="008741EF" w:rsidRPr="00CF6FC5" w:rsidRDefault="008741EF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6115D3CF" w14:textId="77777777" w:rsidR="008741EF" w:rsidRPr="00000D9A" w:rsidRDefault="008741EF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D6B9D6B" w14:textId="77777777" w:rsidR="008741EF" w:rsidRPr="00000D9A" w:rsidRDefault="008741EF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4482D6F4" w14:textId="77777777" w:rsidR="008741EF" w:rsidRPr="00000D9A" w:rsidRDefault="008741EF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35" w:rsidRPr="00000D9A" w14:paraId="75565102" w14:textId="77777777" w:rsidTr="000A2A95">
        <w:trPr>
          <w:trHeight w:val="1684"/>
        </w:trPr>
        <w:tc>
          <w:tcPr>
            <w:tcW w:w="817" w:type="dxa"/>
            <w:tcBorders>
              <w:bottom w:val="single" w:sz="4" w:space="0" w:color="auto"/>
            </w:tcBorders>
          </w:tcPr>
          <w:p w14:paraId="613E690F" w14:textId="77777777" w:rsidR="004E583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3DFD" w14:textId="77777777" w:rsidR="004E583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EF12" w14:textId="77777777" w:rsidR="004E583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03282">
              <w:rPr>
                <w:rFonts w:ascii="Times New Roman" w:hAnsi="Times New Roman" w:cs="Times New Roman"/>
                <w:sz w:val="24"/>
                <w:szCs w:val="24"/>
              </w:rPr>
              <w:t>-103</w:t>
            </w:r>
          </w:p>
          <w:p w14:paraId="04B76F6B" w14:textId="77777777" w:rsidR="004E583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0250" w14:textId="77777777" w:rsidR="004E5835" w:rsidRPr="00F9588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77182" w14:textId="77777777" w:rsidR="004E5835" w:rsidRPr="00F9588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94A55C8" w14:textId="77777777" w:rsidR="00991BD7" w:rsidRDefault="00991BD7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98D10" w14:textId="77777777" w:rsidR="00991BD7" w:rsidRDefault="00991BD7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54327" w14:textId="77777777" w:rsidR="00991BD7" w:rsidRDefault="00991BD7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E0CAE" w14:textId="77777777" w:rsidR="004E5835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Dialogue of cultures 4</w:t>
            </w:r>
          </w:p>
          <w:p w14:paraId="47193D10" w14:textId="77777777" w:rsidR="0083606A" w:rsidRDefault="0083606A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485E17" w14:textId="77777777" w:rsidR="004E5835" w:rsidRPr="00CF6FC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294E5294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CC2B069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3F69246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6A" w:rsidRPr="00000D9A" w14:paraId="77D595FC" w14:textId="77777777" w:rsidTr="000A2A95">
        <w:trPr>
          <w:trHeight w:val="2435"/>
        </w:trPr>
        <w:tc>
          <w:tcPr>
            <w:tcW w:w="817" w:type="dxa"/>
            <w:tcBorders>
              <w:bottom w:val="single" w:sz="4" w:space="0" w:color="auto"/>
            </w:tcBorders>
          </w:tcPr>
          <w:p w14:paraId="0B6EA1CE" w14:textId="77777777" w:rsidR="0083606A" w:rsidRDefault="0083606A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21ADA" w14:textId="77777777" w:rsidR="0083606A" w:rsidRDefault="0083606A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CEDD2" w14:textId="77777777" w:rsidR="0083606A" w:rsidRDefault="0083606A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C55D9" w14:textId="77777777" w:rsidR="0083606A" w:rsidRDefault="0083606A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64764" w14:textId="77777777" w:rsidR="0083606A" w:rsidRDefault="00803282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14:paraId="072D8DD7" w14:textId="77777777" w:rsidR="0083606A" w:rsidRPr="0083606A" w:rsidRDefault="0083606A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9A721A8" w14:textId="77777777" w:rsidR="000A2A95" w:rsidRDefault="000A2A9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31ED9" w14:textId="77777777" w:rsidR="0083606A" w:rsidRPr="00CF6FC5" w:rsidRDefault="0083606A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  <w:p w14:paraId="27832534" w14:textId="77777777" w:rsidR="0083606A" w:rsidRDefault="000A2A95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83606A" w:rsidRPr="00CF6FC5">
              <w:rPr>
                <w:rFonts w:ascii="Times New Roman" w:eastAsia="Times New Roman" w:hAnsi="Times New Roman" w:cs="Times New Roman"/>
                <w:sz w:val="24"/>
                <w:szCs w:val="24"/>
              </w:rPr>
              <w:t>етверти</w:t>
            </w:r>
          </w:p>
          <w:p w14:paraId="6D370278" w14:textId="77777777" w:rsidR="000A2A95" w:rsidRDefault="000A2A95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6B9D7" w14:textId="77777777" w:rsidR="000A2A95" w:rsidRDefault="000A2A95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45DDF" w14:textId="77777777" w:rsidR="000A2A95" w:rsidRDefault="000A2A95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21C16" w14:textId="77777777" w:rsidR="000A2A95" w:rsidRDefault="000A2A95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C5D4B" w14:textId="77777777" w:rsidR="000A2A95" w:rsidRDefault="000A2A95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3F643" w14:textId="77777777" w:rsidR="000A2A95" w:rsidRDefault="000A2A95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B5762" w14:textId="77777777" w:rsidR="000A2A95" w:rsidRDefault="000A2A95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42BF0" w14:textId="77777777" w:rsidR="0083606A" w:rsidRDefault="0083606A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647CB" w14:textId="77777777" w:rsidR="0083606A" w:rsidRDefault="0083606A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CF3AA" w14:textId="77777777" w:rsidR="0083606A" w:rsidRDefault="0083606A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5C8E16" w14:textId="77777777" w:rsidR="0083606A" w:rsidRDefault="0083606A" w:rsidP="000A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1AC3A6DB" w14:textId="77777777" w:rsidR="0083606A" w:rsidRPr="00000D9A" w:rsidRDefault="0083606A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EE4D043" w14:textId="77777777" w:rsidR="0083606A" w:rsidRPr="00000D9A" w:rsidRDefault="0083606A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0B1676BB" w14:textId="77777777" w:rsidR="0083606A" w:rsidRPr="00000D9A" w:rsidRDefault="0083606A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7CB46" w14:textId="77777777" w:rsidR="0083606A" w:rsidRDefault="0083606A" w:rsidP="0083606A">
      <w:pPr>
        <w:rPr>
          <w:rFonts w:ascii="Times New Roman" w:hAnsi="Times New Roman" w:cs="Times New Roman"/>
          <w:sz w:val="24"/>
          <w:szCs w:val="24"/>
        </w:rPr>
        <w:sectPr w:rsidR="0083606A" w:rsidSect="00527D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7654"/>
        <w:gridCol w:w="1559"/>
        <w:gridCol w:w="1754"/>
      </w:tblGrid>
      <w:tr w:rsidR="004E5835" w:rsidRPr="00000D9A" w14:paraId="68834257" w14:textId="77777777" w:rsidTr="000A2A95">
        <w:trPr>
          <w:trHeight w:val="2402"/>
        </w:trPr>
        <w:tc>
          <w:tcPr>
            <w:tcW w:w="817" w:type="dxa"/>
            <w:tcBorders>
              <w:bottom w:val="single" w:sz="4" w:space="0" w:color="auto"/>
            </w:tcBorders>
          </w:tcPr>
          <w:p w14:paraId="726E1777" w14:textId="77777777" w:rsidR="004E5835" w:rsidRPr="00F9588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048724AC" w14:textId="77777777" w:rsidR="004E5835" w:rsidRDefault="00F34422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CED388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2" type="#_x0000_t32" style="position:absolute;margin-left:89.9pt;margin-top:-347.55pt;width:581.2pt;height:.05pt;z-index:251790336;mso-position-horizontal-relative:text;mso-position-vertical-relative:text" o:connectortype="straight"/>
              </w:pict>
            </w:r>
          </w:p>
          <w:p w14:paraId="4F969873" w14:textId="77777777" w:rsidR="004E5835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355EF" w14:textId="77777777" w:rsidR="004E5835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489B8" w14:textId="77777777" w:rsidR="004E5835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40DCA" w14:textId="77777777" w:rsidR="004E5835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1F632" w14:textId="77777777" w:rsidR="004E5835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EAC1D" w14:textId="77777777" w:rsidR="004E5835" w:rsidRPr="00CF6FC5" w:rsidRDefault="004E5835" w:rsidP="000A2A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14:paraId="5EBDA71B" w14:textId="77777777" w:rsidR="004E5835" w:rsidRPr="000F10B0" w:rsidRDefault="004E583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Употреблять в речи определённый/неопредёленный/ нулевой артикль.</w:t>
            </w:r>
          </w:p>
          <w:p w14:paraId="2CC09718" w14:textId="77777777" w:rsidR="004E5835" w:rsidRPr="000F10B0" w:rsidRDefault="004E583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Употреблять в речи личные, притяжательные, указательные, неопределённые, относительные, вопросительные местоимения.</w:t>
            </w:r>
          </w:p>
          <w:p w14:paraId="737136DA" w14:textId="77777777" w:rsidR="004E5835" w:rsidRPr="000F10B0" w:rsidRDefault="004E583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Употреблять в речи имена прилагательные в положительной, сравнительной и превосходной степени, образованные по правилу, и исключения;</w:t>
            </w:r>
          </w:p>
          <w:p w14:paraId="59523FCE" w14:textId="77777777" w:rsidR="004E5835" w:rsidRPr="000F10B0" w:rsidRDefault="004E583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Употреблять в речи наречия в положительной, сравнительной и превосходной степени, а также наречия, выражающие время.</w:t>
            </w:r>
          </w:p>
          <w:p w14:paraId="4366B05B" w14:textId="77777777" w:rsidR="000A2A95" w:rsidRPr="000F10B0" w:rsidRDefault="004E583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Употреблять в речи слова, обозначающие количество (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many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/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much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few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/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a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few</w:t>
            </w: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 xml:space="preserve">, 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little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/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a</w:t>
            </w:r>
            <w:r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 </w:t>
            </w:r>
            <w:r w:rsidR="000A2A95" w:rsidRPr="00062095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 </w:t>
            </w:r>
            <w:r w:rsidR="000A2A95" w:rsidRPr="000F10B0"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  <w:lang w:val="en-US"/>
              </w:rPr>
              <w:t>little</w:t>
            </w:r>
            <w:r w:rsidR="000A2A95" w:rsidRPr="000F10B0">
              <w:rPr>
                <w:rFonts w:ascii="SchoolBookSanPin" w:hAnsi="SchoolBookSanPin" w:cs="SchoolBookSanPin"/>
                <w:sz w:val="20"/>
                <w:szCs w:val="20"/>
              </w:rPr>
              <w:t>).</w:t>
            </w:r>
          </w:p>
          <w:p w14:paraId="558869D3" w14:textId="77777777" w:rsidR="000A2A95" w:rsidRDefault="000A2A9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0F10B0">
              <w:rPr>
                <w:rFonts w:ascii="SchoolBookSanPin" w:hAnsi="SchoolBookSanPin" w:cs="SchoolBookSanPin"/>
                <w:sz w:val="20"/>
                <w:szCs w:val="20"/>
              </w:rPr>
              <w:t>Употреблять предлоги, выражающие направление движения, время и место действия</w:t>
            </w:r>
          </w:p>
          <w:p w14:paraId="6D50AA87" w14:textId="77777777" w:rsidR="004E5835" w:rsidRPr="004E5835" w:rsidRDefault="004E5835" w:rsidP="000A2A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AAE5F1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194433C8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35" w:rsidRPr="00000D9A" w14:paraId="3C4D05EC" w14:textId="77777777" w:rsidTr="000A2A95">
        <w:trPr>
          <w:trHeight w:val="62"/>
        </w:trPr>
        <w:tc>
          <w:tcPr>
            <w:tcW w:w="817" w:type="dxa"/>
          </w:tcPr>
          <w:p w14:paraId="0E94F6C6" w14:textId="77777777" w:rsidR="004E5835" w:rsidRPr="00F95885" w:rsidRDefault="004E5835" w:rsidP="000A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3CBC461" w14:textId="77777777" w:rsidR="004E5835" w:rsidRPr="00F95885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3B39646D" w14:textId="77777777" w:rsidR="004E5835" w:rsidRPr="00F95885" w:rsidRDefault="00F34422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39E8862">
                <v:shape id="_x0000_s1160" type="#_x0000_t32" style="position:absolute;margin-left:-5.25pt;margin-top:13.65pt;width:382.7pt;height:0;z-index:251788288;mso-position-horizontal-relative:text;mso-position-vertical-relative:text" o:connectortype="straight"/>
              </w:pict>
            </w:r>
          </w:p>
        </w:tc>
        <w:tc>
          <w:tcPr>
            <w:tcW w:w="1559" w:type="dxa"/>
            <w:tcBorders>
              <w:top w:val="nil"/>
            </w:tcBorders>
          </w:tcPr>
          <w:p w14:paraId="23CE835D" w14:textId="77777777" w:rsidR="004E5835" w:rsidRPr="00000D9A" w:rsidRDefault="004E5835" w:rsidP="000A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4492517D" w14:textId="77777777" w:rsidR="004E5835" w:rsidRPr="00000D9A" w:rsidRDefault="004E5835" w:rsidP="000A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8FC95" w14:textId="77777777" w:rsidR="00892EDA" w:rsidRDefault="00892EDA" w:rsidP="00892EDA"/>
    <w:p w14:paraId="122ED5C5" w14:textId="77777777" w:rsidR="00CF6FC5" w:rsidRDefault="00CF6FC5" w:rsidP="00892E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Тематическое планирование 11 класса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7654"/>
        <w:gridCol w:w="1559"/>
        <w:gridCol w:w="1754"/>
      </w:tblGrid>
      <w:tr w:rsidR="00CF6FC5" w:rsidRPr="00000D9A" w14:paraId="1733B095" w14:textId="77777777" w:rsidTr="00CF6FC5">
        <w:trPr>
          <w:trHeight w:val="85"/>
        </w:trPr>
        <w:tc>
          <w:tcPr>
            <w:tcW w:w="959" w:type="dxa"/>
          </w:tcPr>
          <w:p w14:paraId="29CBA0F0" w14:textId="77777777" w:rsidR="00CF6FC5" w:rsidRPr="00000D9A" w:rsidRDefault="00CF6FC5" w:rsidP="00CF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14:paraId="03E9DDC6" w14:textId="77777777" w:rsidR="00CF6FC5" w:rsidRPr="00000D9A" w:rsidRDefault="00CF6FC5" w:rsidP="00CF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654" w:type="dxa"/>
          </w:tcPr>
          <w:p w14:paraId="3DEDAC74" w14:textId="77777777" w:rsidR="00CF6FC5" w:rsidRPr="00000D9A" w:rsidRDefault="00CF6FC5" w:rsidP="00CF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559" w:type="dxa"/>
          </w:tcPr>
          <w:p w14:paraId="61FDA878" w14:textId="77777777" w:rsidR="00CF6FC5" w:rsidRPr="00000D9A" w:rsidRDefault="00CF6FC5" w:rsidP="00CF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54" w:type="dxa"/>
          </w:tcPr>
          <w:p w14:paraId="5B34E4A0" w14:textId="77777777" w:rsidR="00CF6FC5" w:rsidRPr="00000D9A" w:rsidRDefault="00CF6FC5" w:rsidP="00CF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BB71F3" w:rsidRPr="00000D9A" w14:paraId="430F0EA2" w14:textId="77777777" w:rsidTr="00CF6FC5">
        <w:trPr>
          <w:trHeight w:val="85"/>
        </w:trPr>
        <w:tc>
          <w:tcPr>
            <w:tcW w:w="959" w:type="dxa"/>
          </w:tcPr>
          <w:p w14:paraId="350A1188" w14:textId="77777777" w:rsidR="00BB71F3" w:rsidRPr="00000D9A" w:rsidRDefault="00BB71F3" w:rsidP="00CF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4F5A3B" w14:textId="77777777" w:rsidR="00BB71F3" w:rsidRPr="007D2C91" w:rsidRDefault="00BB71F3" w:rsidP="00CF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четверть</w:t>
            </w:r>
            <w:r w:rsidR="007D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(25)</w:t>
            </w:r>
          </w:p>
        </w:tc>
        <w:tc>
          <w:tcPr>
            <w:tcW w:w="7654" w:type="dxa"/>
            <w:vMerge w:val="restart"/>
          </w:tcPr>
          <w:p w14:paraId="254582BF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  <w:t>Коммуникативные умения</w:t>
            </w:r>
          </w:p>
          <w:p w14:paraId="76B58FC8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  <w:t>Говорение</w:t>
            </w:r>
          </w:p>
          <w:p w14:paraId="2E59E6EA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  <w:t>В диалогической форме</w:t>
            </w:r>
          </w:p>
          <w:p w14:paraId="49FC7134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Вести все виды диалога (этикетный диалог-расспрос, диалог — побуждение к действию, диалог — обмен мнениями, комбинированный диалог) и полилога в стандартных ситуациях официального и неофициального общения (в том числе по телефону) в рамках изученной тематики 11 класса.</w:t>
            </w:r>
          </w:p>
          <w:p w14:paraId="748FBBB1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С помощью разнообразных языковых средств без подготовки инициировать, поддерживать и заканчивать беседу на темы, включённые в раздел «Предметное содержание речи» в 11 классе.</w:t>
            </w:r>
          </w:p>
          <w:p w14:paraId="49207368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Выражать и аргументировать личную точку зрения. Запрашивать и обмениваться информацией в пределах изученной тематики 11 класса. Обращаться за разъяснениями, уточняя интересующую информацию. Кратко комментировать точку зрения другого</w:t>
            </w:r>
          </w:p>
          <w:p w14:paraId="7CF82B3A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человека. Обмениваться информацией, проверять и подтверждать собранную фактическую информацию. Проводить подготовленное интервью, проверяя и получая подтверждение какой-либо информации. Использовать оценочные суждения и эмоционально-оценочные средства.</w:t>
            </w:r>
          </w:p>
          <w:p w14:paraId="579F5717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  <w:t>В монологической форме</w:t>
            </w:r>
          </w:p>
          <w:p w14:paraId="16DCF37C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Формулировать несложные связные высказывания с использованием основных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lastRenderedPageBreak/>
              <w:t>коммуникативных типов речи (описание, повествование, рассуждение, характеристика)</w:t>
            </w:r>
          </w:p>
          <w:p w14:paraId="3575A5A1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в рамках тем, включённых в раздел «Предметное содержание речи» в 11 классе.</w:t>
            </w:r>
          </w:p>
          <w:p w14:paraId="7D5FD332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Рассказывать/сообщать о себе, своём </w:t>
            </w:r>
            <w:proofErr w:type="gramStart"/>
            <w:r>
              <w:rPr>
                <w:rFonts w:ascii="SchoolBookSanPin" w:hAnsi="SchoolBookSanPin" w:cs="SchoolBookSanPin"/>
                <w:sz w:val="19"/>
                <w:szCs w:val="19"/>
              </w:rPr>
              <w:t>окружении,своей</w:t>
            </w:r>
            <w:proofErr w:type="gramEnd"/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 стране и странах изучаемого языка, событиях/явлениях.</w:t>
            </w:r>
          </w:p>
          <w:p w14:paraId="603630D4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Передавать основное содержание прочитанного/увиденного/услышанного.</w:t>
            </w:r>
          </w:p>
          <w:p w14:paraId="19FC2509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Резюмировать прослушанный/прочитанный текст.</w:t>
            </w:r>
          </w:p>
          <w:p w14:paraId="792592F2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Давать краткие описания и/или комментарии с опорой на нелинейный текст (таблицы, графики). Строить высказывание на основе изображения с опорой или без опоры на ключевые слова/план/вопросы. Рассуждать о фактах/событиях, приводить примеры и</w:t>
            </w:r>
          </w:p>
          <w:p w14:paraId="31835576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аргументы, делать выводы.</w:t>
            </w:r>
          </w:p>
          <w:p w14:paraId="167259F9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Строить устное высказывание на основе нескольких прочитанных и/или прослушанных текстов, передавая их содержание, сравнивая их и делая выводы. Кратко излагать результаты проектно-исследовательской работы.</w:t>
            </w:r>
          </w:p>
          <w:p w14:paraId="3BF27196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  <w:t>Аудирование</w:t>
            </w:r>
          </w:p>
          <w:p w14:paraId="5EFC4FF2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Воспринимать на слух и понимать основное содержание несложных аутентичных аудио- и видеотекстов монологического и диалогического характера с чётким нормативным произношением в рамках изученной тематики 11 класса.</w:t>
            </w:r>
          </w:p>
          <w:p w14:paraId="1093E98F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Воспринимать на слух и понимать нужную/интересующую/запрашиваемую информацию в несложных аутентичных аудио- и видеотекстах монологического и диалогического характера, характеризующихся чётким нормативным произношением, в рамках изученной</w:t>
            </w:r>
          </w:p>
          <w:p w14:paraId="1573C2FB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тематики 11 класса. </w:t>
            </w:r>
          </w:p>
          <w:p w14:paraId="150BDB39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Обобщать прослушанную информацию и выявлять факты в соответствии с поставленной задачей/вопросом.</w:t>
            </w:r>
          </w:p>
          <w:p w14:paraId="02E5CA7D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  <w:t>Чтение</w:t>
            </w:r>
          </w:p>
          <w:p w14:paraId="4495DA67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поисковое) в</w:t>
            </w:r>
          </w:p>
          <w:p w14:paraId="43E875B7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зависимости от коммуникативной задачи.</w:t>
            </w:r>
          </w:p>
          <w:p w14:paraId="47F8C539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Читать аутентичные тексты, выборочно понимая, выделяя нужную/интересующую/запрашиваемую информацию. Читать аутентичные (преимущественно научно-популярные и публицистические) тексты, понимая их структурно-смысловые связи, а также причинно-следственную взаимосвязь фактов и событий.</w:t>
            </w:r>
          </w:p>
          <w:p w14:paraId="2DB2EA15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Использовать различные приёмы смысловой переработки текста (ключевые слова, выборочный перевод), а также справочные материалы (словари, грамматические справочники и др.).</w:t>
            </w:r>
          </w:p>
          <w:p w14:paraId="43CB0151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Отделять в несложных аутентичных текстах различных стилей и жанров главную информацию от второстепенной, выявлять наиболее значимые факты, определять своё</w:t>
            </w:r>
          </w:p>
          <w:p w14:paraId="5DFE6A86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отношение к прочитанному.</w:t>
            </w:r>
          </w:p>
          <w:p w14:paraId="04497851" w14:textId="77777777" w:rsidR="00BB71F3" w:rsidRPr="0014726C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Прогнозировать содержание текста на основе заголовка/ иллюстраций</w:t>
            </w:r>
            <w:r w:rsidRPr="0014726C">
              <w:rPr>
                <w:rFonts w:ascii="SchoolBookSanPin" w:hAnsi="SchoolBookSanPin" w:cs="SchoolBookSanPin"/>
                <w:sz w:val="19"/>
                <w:szCs w:val="19"/>
              </w:rPr>
              <w:t>.</w:t>
            </w:r>
          </w:p>
          <w:p w14:paraId="1199628B" w14:textId="77777777" w:rsidR="00BB71F3" w:rsidRPr="0014726C" w:rsidRDefault="00BB71F3" w:rsidP="00CF6FC5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Определять</w:t>
            </w:r>
            <w:r w:rsidRPr="00CF6FC5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жанр</w:t>
            </w:r>
            <w:r w:rsidRPr="00CF6FC5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текста</w:t>
            </w:r>
            <w:r w:rsidRPr="00CF6FC5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(</w:t>
            </w:r>
            <w:r w:rsidRPr="00CF6FC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an action story</w:t>
            </w:r>
            <w:r w:rsidRPr="00CF6FC5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CF6FC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a comic story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и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т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д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.).</w:t>
            </w:r>
          </w:p>
          <w:p w14:paraId="44661AEE" w14:textId="77777777" w:rsidR="00BB71F3" w:rsidRPr="0014726C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lastRenderedPageBreak/>
              <w:t xml:space="preserve">Определять функцию текста прагматического характера </w:t>
            </w:r>
            <w:r w:rsidRPr="0014726C">
              <w:rPr>
                <w:rFonts w:ascii="SchoolBookSanPin" w:hAnsi="SchoolBookSanPin" w:cs="SchoolBookSanPin"/>
                <w:sz w:val="19"/>
                <w:szCs w:val="19"/>
              </w:rPr>
              <w:t>(</w:t>
            </w:r>
            <w:r w:rsidRPr="00CF6FC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advert</w:t>
            </w:r>
            <w:r w:rsidRPr="0014726C"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 w:rsidRPr="00CF6FC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diary</w:t>
            </w:r>
            <w:r w:rsidRPr="0014726C"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 w:rsidRPr="00CF6FC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email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 w:rsidRPr="00CF6FC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to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 w:rsidRPr="00CF6FC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a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 w:rsidRPr="00CF6FC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friend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и</w:t>
            </w:r>
            <w:r w:rsidRPr="0014726C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т</w:t>
            </w:r>
            <w:r w:rsidRPr="0014726C">
              <w:rPr>
                <w:rFonts w:ascii="SchoolBookSanPin" w:hAnsi="SchoolBookSanPin" w:cs="SchoolBookSanPin"/>
                <w:sz w:val="19"/>
                <w:szCs w:val="19"/>
              </w:rPr>
              <w:t xml:space="preserve">.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д</w:t>
            </w:r>
            <w:r w:rsidRPr="0014726C">
              <w:rPr>
                <w:rFonts w:ascii="SchoolBookSanPin" w:hAnsi="SchoolBookSanPin" w:cs="SchoolBookSanPin"/>
                <w:sz w:val="19"/>
                <w:szCs w:val="19"/>
              </w:rPr>
              <w:t>.).</w:t>
            </w:r>
          </w:p>
          <w:p w14:paraId="1C23EB4A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  <w:t>Письменная речь</w:t>
            </w:r>
          </w:p>
          <w:p w14:paraId="29062CA8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Писать несложные связные тексты по изученной тематике 11 класса.</w:t>
            </w:r>
          </w:p>
          <w:p w14:paraId="6CEBFA67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Заполнять анкеты и формуляры, составлять резюме (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CV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), письменно излагать сведения о себе в форме, принятой в странах изучаемого языка.</w:t>
            </w:r>
          </w:p>
          <w:p w14:paraId="33F2254C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Писать неофициальное электронное письмо и традиционное личное письмо, описывая явления, события, излагая факты и выражая свои суждения и чувства.</w:t>
            </w:r>
          </w:p>
          <w:p w14:paraId="6B8DB364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Письменно выражать свою точку зрения в рамках тем, включённых в раздел «Предметное содержание речи» в 11 классе, в форме рассуждения, приводя ясные аргументы и примеры.</w:t>
            </w:r>
          </w:p>
          <w:p w14:paraId="3627FAEA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Выражать письменно своё мнение по поводу фактической информации в рамках изученной тематики 11 класса. Строить письменное высказывание на основе нескольких</w:t>
            </w:r>
          </w:p>
          <w:p w14:paraId="36D1B8F4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прочитанных и/или прослушанных текстов, передавая их содержание и делая выводы.</w:t>
            </w:r>
          </w:p>
          <w:p w14:paraId="26B1293B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Писать краткий отзыв на фильм, книгу или пьесу.</w:t>
            </w:r>
          </w:p>
          <w:p w14:paraId="758785EF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  <w:t>Языковые навыки</w:t>
            </w:r>
          </w:p>
          <w:p w14:paraId="6B2A294B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  <w:t>Орфография и пунктуация</w:t>
            </w:r>
          </w:p>
          <w:p w14:paraId="4B7F0BAB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Владеть орфографическими навыками в рамках тем, включённых в раздел «Предметное содержание речи» в 11 классе.</w:t>
            </w:r>
          </w:p>
          <w:p w14:paraId="63EF8ED6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</w:p>
          <w:p w14:paraId="7847A146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Расставлять в тексте знаки препинания в соответствии с нормами пунктуации (точка, вопросительный и восклицательный знаки; запятая при перечислении, при вводных</w:t>
            </w:r>
          </w:p>
          <w:p w14:paraId="6F02EC18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словах).</w:t>
            </w:r>
          </w:p>
          <w:p w14:paraId="5E2843B0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  <w:t>Фонетическая сторона речи</w:t>
            </w:r>
          </w:p>
          <w:p w14:paraId="49B9913A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Адекватно, без фонематических ошибок, произносить все слова английского языка.</w:t>
            </w:r>
          </w:p>
          <w:p w14:paraId="6F053330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Соблюдать правильное ударение в словах.</w:t>
            </w:r>
          </w:p>
          <w:p w14:paraId="35899F77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Соблюдать ритмико-интонационные особенности предложений различных коммуникативных типов (повествовательное; побудительное; общий, специальный, альтернативный и разделительный вопросы).</w:t>
            </w:r>
          </w:p>
          <w:p w14:paraId="7BB768C6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Правильно разделять предложения на смысловые группы.</w:t>
            </w:r>
          </w:p>
          <w:p w14:paraId="463B7E3F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Соблюдать правило отсутствия ударения на служебных словах.</w:t>
            </w:r>
          </w:p>
          <w:p w14:paraId="73671CB6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Выражать чувства и эмоции с помощью интонации.</w:t>
            </w:r>
          </w:p>
          <w:p w14:paraId="55C56C8D" w14:textId="77777777" w:rsidR="00BB71F3" w:rsidRDefault="00BB71F3" w:rsidP="00CF6FC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  <w:t>Лексическая сторона речи</w:t>
            </w:r>
          </w:p>
          <w:p w14:paraId="11E22F92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Распознавать и употреблять в речи изученные лексические единицы (слова, словосочетания, реплики-клише речевого этикета) в их основных значениях в рамках тем,</w:t>
            </w:r>
          </w:p>
          <w:p w14:paraId="2D47BF6B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включённых в раздел «Предметное содержание речи» в 11 классе.</w:t>
            </w:r>
          </w:p>
          <w:p w14:paraId="34873B5F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Распознавать и употреблять в речи наиболее распространённые фразовые глаголы.</w:t>
            </w:r>
          </w:p>
          <w:p w14:paraId="42FD7AA3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Определять принадлежность слов к частям речи по аффиксам.</w:t>
            </w:r>
          </w:p>
          <w:p w14:paraId="115691DD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Понимать явления многозначности слов английского языка, синонимии, антонимии и лексической сочетаемости. Знать и применять основные способы словообразования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lastRenderedPageBreak/>
              <w:t>(аффиксация, словосложение, конверсия, аббревиация).</w:t>
            </w:r>
          </w:p>
          <w:p w14:paraId="41268C2C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Распознавать и употреблять в речи различные фразыклише для участия в диалогах/полилогах в различных коммуникативных ситуациях.</w:t>
            </w:r>
          </w:p>
          <w:p w14:paraId="7EDC595C" w14:textId="77777777" w:rsidR="00BB71F3" w:rsidRPr="0014726C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Распознавать и употреблять в речи различные средства связи в тексте для обеспечения его целостности (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firstly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to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begin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with</w:t>
            </w:r>
            <w:r w:rsidRPr="0014726C"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however</w:t>
            </w:r>
            <w:r w:rsidRPr="0014726C"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as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for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me</w:t>
            </w:r>
            <w:r w:rsidRPr="0014726C"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finally</w:t>
            </w:r>
            <w:r w:rsidRPr="0014726C"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at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last</w:t>
            </w:r>
            <w:r w:rsidRPr="0014726C"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etc</w:t>
            </w:r>
            <w:r w:rsidRPr="0014726C">
              <w:rPr>
                <w:rFonts w:ascii="SchoolBookSanPin" w:hAnsi="SchoolBookSanPin" w:cs="SchoolBookSanPin"/>
                <w:sz w:val="19"/>
                <w:szCs w:val="19"/>
              </w:rPr>
              <w:t>.).</w:t>
            </w:r>
          </w:p>
          <w:p w14:paraId="665D1568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Догадываться о значении отдельных слов на основе сходства с родным языком, по словообразовательным элементам и контексту.</w:t>
            </w:r>
          </w:p>
          <w:p w14:paraId="1C0B21B5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  <w:t>Грамматическая сторона речи</w:t>
            </w:r>
          </w:p>
          <w:p w14:paraId="7218D7F2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формах).</w:t>
            </w:r>
          </w:p>
          <w:p w14:paraId="3E214BC9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задачей.</w:t>
            </w:r>
          </w:p>
          <w:p w14:paraId="1E653503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порядке;</w:t>
            </w:r>
          </w:p>
          <w:p w14:paraId="2BAF8982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предложения с начальным 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It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и с начальным 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There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+ 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to be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.</w:t>
            </w:r>
          </w:p>
          <w:p w14:paraId="083B1CC4" w14:textId="77777777" w:rsidR="00BB71F3" w:rsidRPr="0014726C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  <w:lang w:val="en-US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в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речи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сложноподчинённые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предложения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с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союзами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и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союзными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словами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what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when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why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which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that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who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if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because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that’s why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than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so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for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since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during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so that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unless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however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whoever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whatever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whenever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.</w:t>
            </w:r>
          </w:p>
          <w:p w14:paraId="5ECB4B31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Употреблять в речи сложносочинённые предложения с сочинительными союзами 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and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but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or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because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. Употреблять в речи эллиптические структуры.</w:t>
            </w:r>
          </w:p>
          <w:p w14:paraId="38107549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</w:p>
          <w:p w14:paraId="6A704D3B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 в речи условные предложения реального</w:t>
            </w:r>
          </w:p>
          <w:p w14:paraId="714FB6DC" w14:textId="77777777" w:rsidR="00BB71F3" w:rsidRPr="0014726C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  <w:lang w:val="en-US"/>
              </w:rPr>
            </w:pP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(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Conditional I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)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и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нереального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характера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(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Conditional II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,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Conditional III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).</w:t>
            </w:r>
          </w:p>
          <w:p w14:paraId="1A26FB61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 в речи условные предложения смешанного типа (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Mixed Conditional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).</w:t>
            </w:r>
          </w:p>
          <w:p w14:paraId="6486699D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Употреблять в речи предложения с конструкцией 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I wish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.</w:t>
            </w:r>
          </w:p>
          <w:p w14:paraId="138EA0C7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Употреблять в речи предложения с конструкцией 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so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/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such.</w:t>
            </w:r>
          </w:p>
          <w:p w14:paraId="61BAA59E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 в речи конструкции с герундием.</w:t>
            </w:r>
          </w:p>
          <w:p w14:paraId="5070887F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 в речи конструкции с инфинитивом.</w:t>
            </w:r>
          </w:p>
          <w:p w14:paraId="083151C6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 в речи инфинитив цели.</w:t>
            </w:r>
          </w:p>
          <w:p w14:paraId="671AC00A" w14:textId="77777777" w:rsidR="00BB71F3" w:rsidRPr="0098664E" w:rsidRDefault="00BB71F3" w:rsidP="0014726C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в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речи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конструкцию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 xml:space="preserve">it takes me 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…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to do</w:t>
            </w:r>
            <w:r w:rsidRPr="0098664E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something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.</w:t>
            </w:r>
          </w:p>
          <w:p w14:paraId="084638CC" w14:textId="77777777" w:rsidR="00BB71F3" w:rsidRPr="00F71695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  <w:lang w:val="en-US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Использовать</w:t>
            </w:r>
            <w:r w:rsidRPr="00F71695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косвенную</w:t>
            </w:r>
            <w:r w:rsidRPr="00F71695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речь</w:t>
            </w:r>
            <w:r w:rsidRPr="00F71695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.</w:t>
            </w:r>
          </w:p>
          <w:p w14:paraId="08FD9293" w14:textId="77777777" w:rsidR="00BB71F3" w:rsidRPr="0098664E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  <w:lang w:val="en-US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Использовать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в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речи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глаголы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в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наиболее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употребляемых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временных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формах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: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Present</w:t>
            </w:r>
            <w:r w:rsidRPr="0098664E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/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Past</w:t>
            </w:r>
            <w:r w:rsidRPr="0098664E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 xml:space="preserve">/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Future</w:t>
            </w:r>
            <w:r w:rsidRPr="0098664E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Simple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Present</w:t>
            </w:r>
            <w:r w:rsidRPr="0098664E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/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Past/Future Continuous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Present/Past/Future Perfect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,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 w:rsidRPr="0098664E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Present Perfect Continuous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.</w:t>
            </w:r>
          </w:p>
          <w:p w14:paraId="02ECC82E" w14:textId="77777777" w:rsidR="00BB71F3" w:rsidRPr="0098664E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  <w:lang w:val="en-US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в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речи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страдательный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залог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в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наиболее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используемых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видовременных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формах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: </w:t>
            </w:r>
            <w:r w:rsidRPr="0098664E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Present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/</w:t>
            </w:r>
            <w:r w:rsidRPr="0098664E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Past/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Future Simple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Present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/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Past Continuous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Present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/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Past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 w:rsidRPr="0098664E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Perfect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.</w:t>
            </w:r>
          </w:p>
          <w:p w14:paraId="50C837B8" w14:textId="77777777" w:rsidR="00BB71F3" w:rsidRPr="0098664E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  <w:lang w:val="en-US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в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речи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различные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грамматические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средства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для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выражения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будущего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времени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: </w:t>
            </w:r>
            <w:r w:rsidRPr="0098664E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to be going to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98664E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Present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Continuous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Present Simple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Future Simple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Future</w:t>
            </w:r>
          </w:p>
          <w:p w14:paraId="2C0E71BA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Continuous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Future Perfect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.</w:t>
            </w:r>
          </w:p>
          <w:p w14:paraId="412DBBEB" w14:textId="77777777" w:rsidR="00BB71F3" w:rsidRPr="0098664E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lastRenderedPageBreak/>
              <w:t>Употреблять в речи различные грамматические средства для выражения привычных действий и состояний в настоящем</w:t>
            </w:r>
            <w:r w:rsidRPr="0098664E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и</w:t>
            </w:r>
            <w:r w:rsidRPr="0098664E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прошлом</w:t>
            </w:r>
            <w:r w:rsidRPr="0098664E">
              <w:rPr>
                <w:rFonts w:ascii="SchoolBookSanPin" w:hAnsi="SchoolBookSanPin" w:cs="SchoolBookSanPin"/>
                <w:sz w:val="19"/>
                <w:szCs w:val="19"/>
              </w:rPr>
              <w:t xml:space="preserve">: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Present</w:t>
            </w:r>
            <w:r w:rsidRPr="0098664E">
              <w:rPr>
                <w:rFonts w:ascii="SchoolBookSanPin" w:hAnsi="SchoolBookSanPin" w:cs="SchoolBookSanPin"/>
                <w:sz w:val="19"/>
                <w:szCs w:val="19"/>
              </w:rPr>
              <w:t>/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Past</w:t>
            </w:r>
            <w:r w:rsidRPr="0098664E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Continuous</w:t>
            </w:r>
            <w:r w:rsidRPr="0098664E"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will</w:t>
            </w:r>
            <w:r w:rsidRPr="0098664E">
              <w:rPr>
                <w:rFonts w:ascii="SchoolBookSanPin" w:hAnsi="SchoolBookSanPin" w:cs="SchoolBookSanPin"/>
                <w:sz w:val="19"/>
                <w:szCs w:val="19"/>
              </w:rPr>
              <w:t>,</w:t>
            </w:r>
          </w:p>
          <w:p w14:paraId="128F0DED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would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used to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. Употреблять в устной и письменной речи конструкции 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would prefer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и </w:t>
            </w:r>
            <w:r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would rather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для выражения предпочтений или вкусов.</w:t>
            </w:r>
          </w:p>
          <w:p w14:paraId="1515F1A0" w14:textId="77777777" w:rsidR="00BB71F3" w:rsidRPr="0014726C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  <w:lang w:val="en-US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в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речи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модальные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глаголы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и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их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>эквиваленты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(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may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can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/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be able to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must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/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have to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/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should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;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need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shall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,</w:t>
            </w:r>
            <w:r w:rsidRPr="0098664E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could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might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would</w:t>
            </w:r>
            <w:r w:rsidRPr="0014726C">
              <w:rPr>
                <w:rFonts w:ascii="SchoolBookSanPin" w:hAnsi="SchoolBookSanPin" w:cs="SchoolBookSanPin"/>
                <w:sz w:val="19"/>
                <w:szCs w:val="19"/>
                <w:lang w:val="en-US"/>
              </w:rPr>
              <w:t>).</w:t>
            </w:r>
          </w:p>
          <w:p w14:paraId="05E34744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Согласовывать времена в рамках сложного предложения в плане настоящего и прошлого.</w:t>
            </w:r>
          </w:p>
          <w:p w14:paraId="7B31C1C2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 в речи имена существительные в единственном числе и во множественном числе, образованные по правилу, и исключения.</w:t>
            </w:r>
          </w:p>
          <w:p w14:paraId="3EE3294F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 в речи определённый/неопредёленный/ нулевой артикль.</w:t>
            </w:r>
          </w:p>
          <w:p w14:paraId="2BB4A307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 в речи личные, притяжательные, указательные, неопределённые, относительные, вопросительные местоимения.</w:t>
            </w:r>
          </w:p>
          <w:p w14:paraId="4BDF0987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 в речи имена прилагательные в положительной, сравнительной и превосходной степени, образованные по правилу, и исключения;</w:t>
            </w:r>
          </w:p>
          <w:p w14:paraId="467D4C8B" w14:textId="77777777" w:rsidR="00BB71F3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 в речи наречия в положительной, сравнительной и превосходной степени, а также наречия, выражающие время.</w:t>
            </w:r>
          </w:p>
          <w:p w14:paraId="4FEE5BCB" w14:textId="77777777" w:rsidR="00BB71F3" w:rsidRPr="0098664E" w:rsidRDefault="00BB71F3" w:rsidP="0014726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Употреблять в речи слова, обозначающие количество </w:t>
            </w:r>
            <w:r w:rsidRPr="00F71695">
              <w:rPr>
                <w:rFonts w:ascii="SchoolBookSanPin" w:hAnsi="SchoolBookSanPin" w:cs="SchoolBookSanPin"/>
                <w:sz w:val="19"/>
                <w:szCs w:val="19"/>
              </w:rPr>
              <w:t>(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many</w:t>
            </w:r>
            <w:r w:rsidRPr="00F7169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/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much</w:t>
            </w:r>
            <w:r w:rsidRPr="00F71695"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few</w:t>
            </w:r>
            <w:r w:rsidRPr="00F7169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/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a</w:t>
            </w:r>
            <w:r w:rsidRPr="00F7169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few</w:t>
            </w:r>
            <w:r w:rsidRPr="00F71695">
              <w:rPr>
                <w:rFonts w:ascii="SchoolBookSanPin" w:hAnsi="SchoolBookSanPin" w:cs="SchoolBookSanPin"/>
                <w:sz w:val="19"/>
                <w:szCs w:val="19"/>
              </w:rPr>
              <w:t xml:space="preserve">,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little</w:t>
            </w:r>
            <w:r w:rsidRPr="00F7169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>/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a</w:t>
            </w:r>
            <w:r w:rsidRPr="00F71695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</w:rPr>
              <w:t xml:space="preserve"> </w:t>
            </w:r>
            <w:r w:rsidRPr="0014726C">
              <w:rPr>
                <w:rFonts w:ascii="SchoolBookSanPin-Italic" w:hAnsi="SchoolBookSanPin-Italic" w:cs="SchoolBookSanPin-Italic"/>
                <w:i/>
                <w:iCs/>
                <w:sz w:val="19"/>
                <w:szCs w:val="19"/>
                <w:lang w:val="en-US"/>
              </w:rPr>
              <w:t>little</w:t>
            </w:r>
            <w:r w:rsidRPr="00F71695">
              <w:rPr>
                <w:rFonts w:ascii="SchoolBookSanPin" w:hAnsi="SchoolBookSanPin" w:cs="SchoolBookSanPin"/>
                <w:sz w:val="19"/>
                <w:szCs w:val="19"/>
              </w:rPr>
              <w:t>).</w:t>
            </w:r>
          </w:p>
          <w:p w14:paraId="064458C9" w14:textId="77777777" w:rsidR="00BB71F3" w:rsidRPr="0098664E" w:rsidRDefault="00BB71F3" w:rsidP="0098664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SchoolBookSanPin" w:hAnsi="SchoolBookSanPin" w:cs="SchoolBookSanPin"/>
                <w:sz w:val="19"/>
                <w:szCs w:val="19"/>
              </w:rPr>
              <w:t>Употреблять предлоги, выражающие направление движения, время и место действия</w:t>
            </w:r>
          </w:p>
        </w:tc>
        <w:tc>
          <w:tcPr>
            <w:tcW w:w="1559" w:type="dxa"/>
            <w:vMerge w:val="restart"/>
          </w:tcPr>
          <w:p w14:paraId="070EC8ED" w14:textId="77777777" w:rsidR="00BB71F3" w:rsidRPr="00000D9A" w:rsidRDefault="00BB71F3" w:rsidP="00C22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F3">
              <w:rPr>
                <w:rFonts w:ascii="Times New Roman" w:hAnsi="Times New Roman" w:cs="Times New Roman"/>
                <w:color w:val="000000"/>
                <w:szCs w:val="27"/>
              </w:rPr>
              <w:lastRenderedPageBreak/>
              <w:t>устный, письменный, тестовый, самоконтроль, индивидуальный, фронтальный, групповой</w:t>
            </w:r>
          </w:p>
        </w:tc>
        <w:tc>
          <w:tcPr>
            <w:tcW w:w="1754" w:type="dxa"/>
            <w:vMerge w:val="restart"/>
          </w:tcPr>
          <w:p w14:paraId="5D3EDE86" w14:textId="77777777" w:rsidR="00BB71F3" w:rsidRPr="00BB71F3" w:rsidRDefault="00BB71F3" w:rsidP="00BB71F3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BB71F3">
              <w:rPr>
                <w:rFonts w:ascii="Times New Roman" w:hAnsi="Times New Roman" w:cs="Times New Roman"/>
                <w:color w:val="000000"/>
              </w:rPr>
              <w:t>чебно-методические комплекты по английскому языку для 1</w:t>
            </w:r>
            <w:r>
              <w:rPr>
                <w:rFonts w:ascii="Times New Roman" w:hAnsi="Times New Roman" w:cs="Times New Roman"/>
                <w:color w:val="000000"/>
              </w:rPr>
              <w:t xml:space="preserve">1  классов, </w:t>
            </w:r>
            <w:r w:rsidRPr="00BB71F3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CD</w:t>
            </w:r>
            <w:r w:rsidRPr="00BB71F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диск к УМК  для 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  <w:r w:rsidRPr="00BB71F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класса</w:t>
            </w:r>
          </w:p>
          <w:p w14:paraId="4FEB9DE2" w14:textId="77777777" w:rsidR="00BB71F3" w:rsidRPr="00BB71F3" w:rsidRDefault="00BB71F3" w:rsidP="00BB71F3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B71F3">
              <w:rPr>
                <w:rFonts w:ascii="Times New Roman" w:hAnsi="Times New Roman" w:cs="Times New Roman"/>
                <w:bCs/>
                <w:iCs/>
                <w:color w:val="000000"/>
              </w:rPr>
              <w:t>Компьютер</w:t>
            </w:r>
          </w:p>
          <w:p w14:paraId="1D14D3D3" w14:textId="77777777" w:rsidR="00BB71F3" w:rsidRPr="00000D9A" w:rsidRDefault="00BB71F3" w:rsidP="00BB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F3">
              <w:rPr>
                <w:rFonts w:ascii="Times New Roman" w:hAnsi="Times New Roman" w:cs="Times New Roman"/>
                <w:bCs/>
                <w:iCs/>
                <w:color w:val="000000"/>
              </w:rPr>
              <w:t>Презентационная доска</w:t>
            </w:r>
          </w:p>
        </w:tc>
      </w:tr>
      <w:tr w:rsidR="00BB71F3" w:rsidRPr="00EA746E" w14:paraId="2007F60A" w14:textId="77777777" w:rsidTr="00B02CAA">
        <w:trPr>
          <w:trHeight w:val="85"/>
        </w:trPr>
        <w:tc>
          <w:tcPr>
            <w:tcW w:w="959" w:type="dxa"/>
          </w:tcPr>
          <w:p w14:paraId="33B1338B" w14:textId="77777777" w:rsidR="00BB71F3" w:rsidRPr="0085072B" w:rsidRDefault="00F34422" w:rsidP="009C5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3E2DC50">
                <v:shape id="_x0000_s1169" type="#_x0000_t32" style="position:absolute;margin-left:-4.15pt;margin-top:240.3pt;width:166.05pt;height:0;z-index:251799552;mso-position-horizontal-relative:text;mso-position-vertical-relative:text" o:connectortype="straight"/>
              </w:pict>
            </w:r>
            <w:r w:rsidR="0085072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50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14:paraId="30133B68" w14:textId="77777777" w:rsidR="00BB71F3" w:rsidRPr="009C57CE" w:rsidRDefault="00BB71F3" w:rsidP="009C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ACB70" w14:textId="77777777" w:rsidR="00BB71F3" w:rsidRPr="009C57CE" w:rsidRDefault="00F34422" w:rsidP="009C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712AB231">
                <v:shape id="_x0000_s1122" type="#_x0000_t32" style="position:absolute;margin-left:-4.15pt;margin-top:9.85pt;width:166.05pt;height:.65pt;flip:y;z-index:251747328" o:connectortype="straight"/>
              </w:pict>
            </w:r>
          </w:p>
          <w:p w14:paraId="20BB6C8B" w14:textId="77777777" w:rsidR="00BB71F3" w:rsidRPr="009C57CE" w:rsidRDefault="00BB71F3" w:rsidP="009C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FD6DA" w14:textId="77777777" w:rsidR="00BB71F3" w:rsidRPr="00803282" w:rsidRDefault="0085072B" w:rsidP="009C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B71F3" w:rsidRPr="009C57C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03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922588B" w14:textId="77777777" w:rsidR="00BB71F3" w:rsidRDefault="00F34422" w:rsidP="009C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pict w14:anchorId="0E02E66F">
                <v:shape id="_x0000_s1123" type="#_x0000_t32" style="position:absolute;margin-left:-4.15pt;margin-top:11.25pt;width:166.05pt;height:.65pt;flip:y;z-index:251748352" o:connectortype="straight"/>
              </w:pict>
            </w:r>
          </w:p>
          <w:p w14:paraId="55AB7CD3" w14:textId="77777777" w:rsidR="00BB71F3" w:rsidRDefault="00BB71F3" w:rsidP="009C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08A90" w14:textId="77777777" w:rsidR="00BB71F3" w:rsidRPr="00803282" w:rsidRDefault="00F34422" w:rsidP="009C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pict w14:anchorId="204EE1B4">
                <v:shape id="_x0000_s1124" type="#_x0000_t32" style="position:absolute;margin-left:-4.15pt;margin-top:25.15pt;width:166.05pt;height:.65pt;flip:y;z-index:251749376" o:connectortype="straight"/>
              </w:pict>
            </w:r>
            <w:r w:rsidR="0080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8032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7307CF8" w14:textId="77777777" w:rsidR="00BB71F3" w:rsidRDefault="00BB71F3" w:rsidP="009C5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371AF3" w14:textId="77777777" w:rsidR="00BB71F3" w:rsidRDefault="00BB71F3" w:rsidP="009C5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11A2A2" w14:textId="77777777" w:rsidR="00BB71F3" w:rsidRDefault="00803282" w:rsidP="009C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2991031" w14:textId="77777777" w:rsidR="00BB71F3" w:rsidRDefault="00F34422" w:rsidP="009C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pict w14:anchorId="0D3584C5">
                <v:shape id="_x0000_s1125" type="#_x0000_t32" style="position:absolute;margin-left:-4.15pt;margin-top:5.65pt;width:166.05pt;height:.65pt;flip:y;z-index:251750400" o:connectortype="straight"/>
              </w:pict>
            </w:r>
          </w:p>
          <w:p w14:paraId="750F24DA" w14:textId="77777777" w:rsidR="00BB71F3" w:rsidRDefault="00BB71F3" w:rsidP="009C5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05C58A" w14:textId="77777777" w:rsidR="00BB71F3" w:rsidRDefault="00803282" w:rsidP="009C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5783333" w14:textId="77777777" w:rsidR="00BB71F3" w:rsidRDefault="00BB71F3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0ECDD" w14:textId="77777777" w:rsidR="00BB71F3" w:rsidRDefault="00BB71F3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BC31C" w14:textId="77777777" w:rsidR="00BB71F3" w:rsidRPr="00803282" w:rsidRDefault="00BB71F3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3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98E76E" w14:textId="77777777" w:rsidR="00BB71F3" w:rsidRDefault="00BB71F3" w:rsidP="00892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F35422" w14:textId="77777777" w:rsidR="00BB71F3" w:rsidRDefault="00BB71F3" w:rsidP="00892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EF68DB" w14:textId="77777777" w:rsidR="00BB71F3" w:rsidRPr="00803282" w:rsidRDefault="00803282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965E7F" w14:textId="77777777" w:rsidR="00BB71F3" w:rsidRDefault="00F34422" w:rsidP="00892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pict w14:anchorId="59332CE4">
                <v:shape id="_x0000_s1127" type="#_x0000_t32" style="position:absolute;margin-left:-4.15pt;margin-top:7.95pt;width:166.05pt;height:.65pt;flip:y;z-index:251752448" o:connectortype="straight"/>
              </w:pict>
            </w:r>
          </w:p>
          <w:p w14:paraId="37B3E5CF" w14:textId="77777777" w:rsidR="00803282" w:rsidRPr="0085072B" w:rsidRDefault="0085072B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3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B840E78" w14:textId="77777777" w:rsidR="00BB71F3" w:rsidRPr="001462F6" w:rsidRDefault="00F34422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pict w14:anchorId="1B4E10EE">
                <v:shape id="_x0000_s1129" type="#_x0000_t32" style="position:absolute;margin-left:-4.15pt;margin-top:6.25pt;width:166.05pt;height:.65pt;flip:y;z-index:251754496" o:connectortype="straight"/>
              </w:pict>
            </w:r>
            <w:r w:rsidR="001462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642BC405" w14:textId="77777777" w:rsidR="00BB71F3" w:rsidRPr="0085072B" w:rsidRDefault="00BB71F3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BD705" w14:textId="77777777" w:rsidR="00BB71F3" w:rsidRDefault="00F34422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CEC35BB">
                <v:shape id="_x0000_s1157" type="#_x0000_t32" style="position:absolute;margin-left:-4.5pt;margin-top:11.25pt;width:166.4pt;height:0;z-index:251783168" o:connectortype="straight"/>
              </w:pict>
            </w:r>
          </w:p>
          <w:p w14:paraId="2744C78A" w14:textId="77777777" w:rsidR="0085072B" w:rsidRDefault="00F34422" w:rsidP="0085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pict w14:anchorId="2CD61469">
                <v:shape id="_x0000_s1166" type="#_x0000_t32" style="position:absolute;margin-left:-4.5pt;margin-top:19pt;width:166.05pt;height:.65pt;flip:y;z-index:251794432" o:connectortype="straight"/>
              </w:pict>
            </w:r>
            <w:r w:rsidR="001462F6">
              <w:rPr>
                <w:rFonts w:ascii="Times New Roman" w:hAnsi="Times New Roman" w:cs="Times New Roman"/>
                <w:sz w:val="24"/>
                <w:szCs w:val="24"/>
              </w:rPr>
              <w:t>25- 32</w:t>
            </w:r>
          </w:p>
          <w:p w14:paraId="14A7C231" w14:textId="77777777" w:rsidR="00BB71F3" w:rsidRDefault="00BB71F3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1891A" w14:textId="77777777" w:rsidR="007D2C91" w:rsidRDefault="00F34422" w:rsidP="007D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pict w14:anchorId="2BD9D2F1">
                <v:shape id="_x0000_s1167" type="#_x0000_t32" style="position:absolute;margin-left:-4.5pt;margin-top:33.55pt;width:166.05pt;height:.65pt;flip:y;z-index:251796480" o:connectortype="straight"/>
              </w:pict>
            </w:r>
            <w:r w:rsidR="001462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D2C91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  <w:p w14:paraId="3B855FDF" w14:textId="77777777" w:rsidR="00BB71F3" w:rsidRDefault="00BB71F3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BB50D" w14:textId="77777777" w:rsidR="00BB71F3" w:rsidRDefault="00BB71F3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D5F54" w14:textId="77777777" w:rsidR="00BB71F3" w:rsidRDefault="001462F6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3DF0EC8" w14:textId="77777777" w:rsidR="00BB71F3" w:rsidRDefault="00F34422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pict w14:anchorId="5E7E3660">
                <v:shape id="_x0000_s1128" type="#_x0000_t32" style="position:absolute;margin-left:-4.5pt;margin-top:9.5pt;width:166.05pt;height:.65pt;flip:y;z-index:251753472" o:connectortype="straight"/>
              </w:pict>
            </w:r>
          </w:p>
          <w:p w14:paraId="1F46CC66" w14:textId="77777777" w:rsidR="00BB71F3" w:rsidRDefault="001462F6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  <w:p w14:paraId="7A1C324D" w14:textId="77777777" w:rsidR="007D2C91" w:rsidRDefault="007D2C91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2BE98" w14:textId="77777777" w:rsidR="00BB71F3" w:rsidRDefault="00F34422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AF8DE03">
                <v:shape id="_x0000_s1133" type="#_x0000_t32" style="position:absolute;margin-left:-4.5pt;margin-top:8.85pt;width:166.05pt;height:.65pt;z-index:251758592" o:connectortype="straight"/>
              </w:pict>
            </w:r>
          </w:p>
          <w:p w14:paraId="18168232" w14:textId="77777777" w:rsidR="00BB71F3" w:rsidRDefault="001462F6" w:rsidP="0089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328D7BC0" w14:textId="77777777" w:rsidR="00BB71F3" w:rsidRDefault="00BB71F3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4871" w14:textId="77777777" w:rsidR="00BB71F3" w:rsidRDefault="00F34422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869EA77">
                <v:shape id="_x0000_s1134" type="#_x0000_t32" style="position:absolute;margin-left:-4.5pt;margin-top:-.1pt;width:166.05pt;height:0;z-index:251759616" o:connectortype="straight"/>
              </w:pict>
            </w:r>
          </w:p>
          <w:p w14:paraId="0FD51323" w14:textId="77777777" w:rsidR="00BB71F3" w:rsidRDefault="001462F6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  <w:p w14:paraId="7C4BD165" w14:textId="77777777" w:rsidR="00BB71F3" w:rsidRDefault="00BB71F3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D0BED" w14:textId="77777777" w:rsidR="00BB71F3" w:rsidRDefault="00F34422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25494C0">
                <v:shape id="_x0000_s1135" type="#_x0000_t32" style="position:absolute;margin-left:-4.5pt;margin-top:5.2pt;width:166.05pt;height:0;z-index:251760640" o:connectortype="straight"/>
              </w:pict>
            </w:r>
          </w:p>
          <w:p w14:paraId="20AF3CDF" w14:textId="77777777" w:rsidR="00BB71F3" w:rsidRDefault="001462F6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7DBEEC35" w14:textId="77777777" w:rsidR="00BB71F3" w:rsidRDefault="00BB71F3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8AC1C" w14:textId="77777777" w:rsidR="00BB71F3" w:rsidRDefault="00F34422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1DB421A">
                <v:shape id="_x0000_s1136" type="#_x0000_t32" style="position:absolute;margin-left:-4.5pt;margin-top:2.05pt;width:166.05pt;height:0;z-index:251761664" o:connectortype="straight"/>
              </w:pict>
            </w:r>
          </w:p>
          <w:p w14:paraId="506F7594" w14:textId="77777777" w:rsidR="00BB71F3" w:rsidRDefault="00BB71F3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E8C93" w14:textId="77777777" w:rsidR="00BB71F3" w:rsidRDefault="00BB71F3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3CD20" w14:textId="77777777" w:rsidR="00BB71F3" w:rsidRPr="00C306BC" w:rsidRDefault="00BB71F3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129C8" w14:textId="77777777" w:rsidR="00BB71F3" w:rsidRDefault="00BB71F3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9961" w14:textId="77777777" w:rsidR="00BB71F3" w:rsidRDefault="00F34422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3838356">
                <v:shape id="_x0000_s1138" type="#_x0000_t32" style="position:absolute;margin-left:-4.15pt;margin-top:3.9pt;width:166.05pt;height:0;z-index:251763712" o:connectortype="straight"/>
              </w:pict>
            </w:r>
          </w:p>
          <w:p w14:paraId="5F44C8CC" w14:textId="77777777" w:rsidR="00BB71F3" w:rsidRDefault="001462F6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48-55</w:t>
            </w:r>
          </w:p>
          <w:p w14:paraId="6CD81A8A" w14:textId="77777777" w:rsidR="00BB71F3" w:rsidRDefault="00BB71F3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1792" w14:textId="77777777" w:rsidR="00BB71F3" w:rsidRDefault="00F34422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77526B4D">
                <v:shape id="_x0000_s1262" type="#_x0000_t32" style="position:absolute;margin-left:-4.5pt;margin-top:3.55pt;width:165.75pt;height:0;z-index:251800576" o:connectortype="straight"/>
              </w:pict>
            </w:r>
          </w:p>
          <w:p w14:paraId="5BB80432" w14:textId="77777777" w:rsidR="00BB71F3" w:rsidRDefault="001462F6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56-63</w:t>
            </w:r>
          </w:p>
          <w:p w14:paraId="3D85C8EE" w14:textId="77777777" w:rsidR="00BB71F3" w:rsidRDefault="00F34422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FEB6535">
                <v:shape id="_x0000_s1263" type="#_x0000_t32" style="position:absolute;margin-left:-4.15pt;margin-top:6.85pt;width:166.05pt;height:1.45pt;z-index:251801600" o:connectortype="straight"/>
              </w:pict>
            </w:r>
          </w:p>
          <w:p w14:paraId="507A3956" w14:textId="77777777" w:rsidR="00BB71F3" w:rsidRDefault="001462F6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64-70</w:t>
            </w:r>
          </w:p>
          <w:p w14:paraId="7BF68123" w14:textId="77777777" w:rsidR="00BB71F3" w:rsidRDefault="00BB71F3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5274F" w14:textId="77777777" w:rsidR="00BB71F3" w:rsidRDefault="00F34422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74965C05">
                <v:shape id="_x0000_s1143" type="#_x0000_t32" style="position:absolute;margin-left:-4.5pt;margin-top:10.1pt;width:167.35pt;height:0;z-index:251768832" o:connectortype="straight"/>
              </w:pict>
            </w:r>
          </w:p>
          <w:p w14:paraId="3881C476" w14:textId="77777777" w:rsidR="00BB71F3" w:rsidRDefault="001462F6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  <w:p w14:paraId="655AB6A3" w14:textId="77777777" w:rsidR="00BB71F3" w:rsidRDefault="00F34422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7552DBE">
                <v:shape id="_x0000_s1153" type="#_x0000_t32" style="position:absolute;margin-left:-4.5pt;margin-top:3.9pt;width:167.35pt;height:0;z-index:251779072" o:connectortype="straight"/>
              </w:pict>
            </w:r>
          </w:p>
          <w:p w14:paraId="641D67E6" w14:textId="77777777" w:rsidR="00BB71F3" w:rsidRDefault="001462F6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5727D6D8" w14:textId="77777777" w:rsidR="00BB71F3" w:rsidRDefault="00F34422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9C8AAAA">
                <v:shape id="_x0000_s1144" type="#_x0000_t32" style="position:absolute;margin-left:-6.1pt;margin-top:7.15pt;width:167.35pt;height:0;z-index:251769856" o:connectortype="straight"/>
              </w:pict>
            </w:r>
          </w:p>
          <w:p w14:paraId="2E69F2B6" w14:textId="77777777" w:rsidR="00BB71F3" w:rsidRDefault="001462F6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31910C94" w14:textId="77777777" w:rsidR="00BB71F3" w:rsidRDefault="00BB71F3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C6927" w14:textId="77777777" w:rsidR="00BB71F3" w:rsidRDefault="00F34422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2481108">
                <v:shape id="_x0000_s1145" type="#_x0000_t32" style="position:absolute;margin-left:-6.1pt;margin-top:2.05pt;width:167.35pt;height:0;z-index:251770880" o:connectortype="straight"/>
              </w:pict>
            </w:r>
          </w:p>
          <w:p w14:paraId="1F7AB96A" w14:textId="77777777" w:rsidR="00BB71F3" w:rsidRDefault="00107943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4227CC7B" w14:textId="77777777" w:rsidR="00BB71F3" w:rsidRDefault="00F34422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71C20824">
                <v:shape id="_x0000_s1146" type="#_x0000_t32" style="position:absolute;margin-left:-4.15pt;margin-top:1.4pt;width:167.35pt;height:0;z-index:251771904" o:connectortype="straight"/>
              </w:pict>
            </w:r>
          </w:p>
          <w:p w14:paraId="0BDC74A3" w14:textId="77777777" w:rsidR="00BB71F3" w:rsidRDefault="001462F6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  <w:p w14:paraId="23733E8C" w14:textId="77777777" w:rsidR="00BB71F3" w:rsidRDefault="00BB71F3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35695" w14:textId="77777777" w:rsidR="00BB71F3" w:rsidRDefault="00F34422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3BBF3BAC">
                <v:shape id="_x0000_s1147" type="#_x0000_t32" style="position:absolute;margin-left:-6.1pt;margin-top:1.8pt;width:167.35pt;height:0;z-index:251772928" o:connectortype="straight"/>
              </w:pict>
            </w:r>
          </w:p>
          <w:p w14:paraId="278D3DD0" w14:textId="77777777" w:rsidR="00BB71F3" w:rsidRDefault="00F34422" w:rsidP="00C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32611339">
                <v:shape id="_x0000_s1149" type="#_x0000_t32" style="position:absolute;margin-left:-6.1pt;margin-top:47.05pt;width:167.35pt;height:0;z-index:2517749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12B2E19">
                <v:shape id="_x0000_s1148" type="#_x0000_t32" style="position:absolute;margin-left:-6.1pt;margin-top:23.05pt;width:167.35pt;height:0;z-index:251773952" o:connectortype="straight"/>
              </w:pict>
            </w:r>
            <w:r w:rsidR="001462F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70892A6D" w14:textId="77777777" w:rsidR="00BB71F3" w:rsidRDefault="00BB71F3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D9DF1" w14:textId="77777777" w:rsidR="00107943" w:rsidRDefault="00107943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11A9D" w14:textId="77777777" w:rsidR="00BB71F3" w:rsidRDefault="00BB71F3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6E0BD" w14:textId="77777777" w:rsidR="00BB71F3" w:rsidRDefault="001462F6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79-86</w:t>
            </w:r>
          </w:p>
          <w:p w14:paraId="6958751F" w14:textId="77777777" w:rsidR="00BB71F3" w:rsidRDefault="00F34422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0945E5C">
                <v:shape id="_x0000_s1264" type="#_x0000_t32" style="position:absolute;margin-left:-4.5pt;margin-top:9.5pt;width:165.75pt;height:1.45pt;z-index:251802624" o:connectortype="straight"/>
              </w:pict>
            </w:r>
          </w:p>
          <w:p w14:paraId="01920487" w14:textId="77777777" w:rsidR="00BB71F3" w:rsidRDefault="00BB71F3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44F7C" w14:textId="77777777" w:rsidR="00BB71F3" w:rsidRDefault="001462F6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201E6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  <w:p w14:paraId="5B2A3AD6" w14:textId="77777777" w:rsidR="00BB71F3" w:rsidRDefault="00F34422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6F4AAC4">
                <v:shape id="_x0000_s1154" type="#_x0000_t32" style="position:absolute;margin-left:-6.1pt;margin-top:11.9pt;width:167.35pt;height:0;z-index:251780096" o:connectortype="straight"/>
              </w:pict>
            </w:r>
          </w:p>
          <w:p w14:paraId="7E201388" w14:textId="77777777" w:rsidR="00BB71F3" w:rsidRDefault="00BB71F3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A48E9" w14:textId="77777777" w:rsidR="00BB71F3" w:rsidRDefault="007201E6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D5E6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CEBD9E7" w14:textId="77777777" w:rsidR="00BB71F3" w:rsidRDefault="00BB71F3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42CB" w14:textId="77777777" w:rsidR="00BB71F3" w:rsidRDefault="00F34422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347F5A7">
                <v:shape id="_x0000_s1155" type="#_x0000_t32" style="position:absolute;margin-left:-6.1pt;margin-top:12.35pt;width:167.35pt;height:0;z-index:251781120" o:connectortype="straight"/>
              </w:pict>
            </w:r>
          </w:p>
          <w:p w14:paraId="70F63159" w14:textId="77777777" w:rsidR="00BB71F3" w:rsidRDefault="007201E6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2FD007BD" w14:textId="77777777" w:rsidR="007201E6" w:rsidRDefault="007201E6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A06C" w14:textId="77777777" w:rsidR="00BB71F3" w:rsidRDefault="00F34422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7AA7BB71">
                <v:shape id="_x0000_s1156" type="#_x0000_t32" style="position:absolute;margin-left:-6.1pt;margin-top:9.3pt;width:167.35pt;height:0;z-index:251782144" o:connectortype="straight"/>
              </w:pict>
            </w:r>
          </w:p>
          <w:p w14:paraId="6AA82300" w14:textId="77777777" w:rsidR="00BB71F3" w:rsidRDefault="007201E6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  <w:p w14:paraId="4F53BA0D" w14:textId="77777777" w:rsidR="007201E6" w:rsidRDefault="007201E6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52A6" w14:textId="77777777" w:rsidR="007201E6" w:rsidRDefault="007201E6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14:paraId="7F10808B" w14:textId="77777777" w:rsidR="00BB71F3" w:rsidRDefault="00BB71F3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5752" w14:textId="77777777" w:rsidR="00BB71F3" w:rsidRDefault="00BB71F3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C452" w14:textId="77777777" w:rsidR="00BB71F3" w:rsidRDefault="00BB71F3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26E55" w14:textId="77777777" w:rsidR="00BB71F3" w:rsidRDefault="00BB71F3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F8620" w14:textId="77777777" w:rsidR="00BB71F3" w:rsidRDefault="00BB71F3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94BE5" w14:textId="77777777" w:rsidR="00BB71F3" w:rsidRDefault="00BB71F3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17AF6" w14:textId="77777777" w:rsidR="00BB71F3" w:rsidRPr="008F5A3B" w:rsidRDefault="00BB71F3" w:rsidP="008F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63072959" w14:textId="77777777" w:rsidR="00BB71F3" w:rsidRPr="009C57CE" w:rsidRDefault="00BB71F3" w:rsidP="00B02CA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9C57CE">
              <w:rPr>
                <w:rFonts w:ascii="Times New Roman" w:eastAsia="Times New Roman" w:hAnsi="Times New Roman"/>
                <w:sz w:val="24"/>
                <w:lang w:val="en-US"/>
              </w:rPr>
              <w:lastRenderedPageBreak/>
              <w:t>Unit 1.</w:t>
            </w:r>
          </w:p>
          <w:p w14:paraId="24CA3072" w14:textId="77777777" w:rsidR="00BB71F3" w:rsidRPr="009C57CE" w:rsidRDefault="00BB71F3" w:rsidP="009C57C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9C57CE">
              <w:rPr>
                <w:rFonts w:ascii="Times New Roman" w:eastAsia="Times New Roman" w:hAnsi="Times New Roman"/>
                <w:sz w:val="24"/>
                <w:lang w:val="en-US"/>
              </w:rPr>
              <w:t>Bridging the Gap</w:t>
            </w:r>
          </w:p>
          <w:p w14:paraId="7BB15B94" w14:textId="77777777" w:rsidR="00BB71F3" w:rsidRPr="009C57CE" w:rsidRDefault="00BB71F3" w:rsidP="009C57C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9"/>
                <w:lang w:val="en-US"/>
              </w:rPr>
            </w:pPr>
          </w:p>
          <w:p w14:paraId="5E13389F" w14:textId="77777777" w:rsidR="00BB71F3" w:rsidRDefault="00991BD7" w:rsidP="009C57CE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  <w:lang w:val="en-US"/>
              </w:rPr>
            </w:pPr>
            <w:r w:rsidRPr="009C57CE">
              <w:rPr>
                <w:rFonts w:ascii="Times New Roman" w:eastAsia="Times New Roman" w:hAnsi="Times New Roman"/>
                <w:sz w:val="24"/>
                <w:lang w:val="en-US"/>
              </w:rPr>
              <w:t>Unit 2</w:t>
            </w:r>
            <w:r w:rsidR="00BB71F3" w:rsidRPr="009C57CE">
              <w:rPr>
                <w:rFonts w:ascii="Times New Roman" w:eastAsia="Times New Roman" w:hAnsi="Times New Roman"/>
                <w:sz w:val="24"/>
                <w:lang w:val="en-US"/>
              </w:rPr>
              <w:t>Aren’t we amazing</w:t>
            </w:r>
            <w:r w:rsidR="00BB71F3">
              <w:rPr>
                <w:rFonts w:ascii="Times New Roman" w:eastAsia="Times New Roman" w:hAnsi="Times New Roman"/>
                <w:b/>
                <w:sz w:val="19"/>
                <w:lang w:val="en-US"/>
              </w:rPr>
              <w:t>?</w:t>
            </w:r>
          </w:p>
          <w:p w14:paraId="22700F58" w14:textId="77777777" w:rsidR="00BB71F3" w:rsidRDefault="00BB71F3" w:rsidP="009C57CE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  <w:lang w:val="en-US"/>
              </w:rPr>
            </w:pPr>
          </w:p>
          <w:p w14:paraId="400965CE" w14:textId="77777777" w:rsidR="00991BD7" w:rsidRPr="00991BD7" w:rsidRDefault="00991BD7" w:rsidP="009C57C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Unit 3</w:t>
            </w:r>
            <w:r w:rsidR="00BB71F3" w:rsidRPr="009C57CE">
              <w:rPr>
                <w:rFonts w:ascii="Times New Roman" w:eastAsia="Times New Roman" w:hAnsi="Times New Roman"/>
                <w:sz w:val="24"/>
                <w:lang w:val="en-US"/>
              </w:rPr>
              <w:t>. Is it good for u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s</w:t>
            </w:r>
          </w:p>
          <w:p w14:paraId="43936A93" w14:textId="77777777" w:rsidR="00BB71F3" w:rsidRPr="009C57CE" w:rsidRDefault="00BB71F3" w:rsidP="00B02CA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9"/>
                <w:lang w:val="en-US"/>
              </w:rPr>
            </w:pPr>
          </w:p>
          <w:p w14:paraId="096C61F9" w14:textId="77777777" w:rsidR="00BB71F3" w:rsidRPr="009C57CE" w:rsidRDefault="00BB71F3" w:rsidP="00B02CA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9"/>
                <w:lang w:val="en-US"/>
              </w:rPr>
            </w:pPr>
          </w:p>
          <w:p w14:paraId="1DF73565" w14:textId="77777777" w:rsidR="00BB71F3" w:rsidRPr="006A639B" w:rsidRDefault="00BB71F3" w:rsidP="00B02CA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892EDA"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  <w:p w14:paraId="2FC8366A" w14:textId="77777777" w:rsidR="00BB71F3" w:rsidRPr="006A639B" w:rsidRDefault="00BB71F3" w:rsidP="00B02CA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  <w:p w14:paraId="2EDC485E" w14:textId="77777777" w:rsidR="00BB71F3" w:rsidRPr="006A639B" w:rsidRDefault="00BB71F3" w:rsidP="00B02CA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  <w:p w14:paraId="53D0F90B" w14:textId="77777777" w:rsidR="0085072B" w:rsidRPr="00892EDA" w:rsidRDefault="0085072B" w:rsidP="0085072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892EDA">
              <w:rPr>
                <w:rFonts w:ascii="Times New Roman" w:hAnsi="Times New Roman" w:cs="Times New Roman"/>
                <w:bCs/>
                <w:sz w:val="24"/>
                <w:szCs w:val="19"/>
              </w:rPr>
              <w:t>Контроль</w:t>
            </w:r>
            <w:r>
              <w:rPr>
                <w:rFonts w:ascii="Times New Roman" w:hAnsi="Times New Roman" w:cs="Times New Roman"/>
                <w:bCs/>
                <w:sz w:val="24"/>
                <w:szCs w:val="19"/>
              </w:rPr>
              <w:t>№1</w:t>
            </w:r>
          </w:p>
          <w:p w14:paraId="12EEEBFF" w14:textId="77777777" w:rsidR="00BB71F3" w:rsidRPr="0085072B" w:rsidRDefault="00BB71F3" w:rsidP="00B02CA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72E056AC" w14:textId="77777777" w:rsidR="00BB71F3" w:rsidRPr="0085072B" w:rsidRDefault="00BB71F3" w:rsidP="00B02CA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2369F7CD" w14:textId="77777777" w:rsidR="00BB71F3" w:rsidRPr="0085072B" w:rsidRDefault="0085072B" w:rsidP="00B02C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</w:t>
            </w:r>
          </w:p>
          <w:p w14:paraId="33543BEE" w14:textId="77777777" w:rsidR="00BB71F3" w:rsidRPr="0085072B" w:rsidRDefault="00BB71F3" w:rsidP="00B02C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8BE5BD" w14:textId="77777777" w:rsidR="00BB71F3" w:rsidRPr="0085072B" w:rsidRDefault="0085072B" w:rsidP="00B02C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2B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  <w:p w14:paraId="2EF95A0E" w14:textId="77777777" w:rsidR="00BB71F3" w:rsidRPr="00892EDA" w:rsidRDefault="00BB71F3" w:rsidP="00B02C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008F1F" w14:textId="77777777" w:rsidR="00BB71F3" w:rsidRPr="00892EDA" w:rsidRDefault="00BB71F3" w:rsidP="00B02CAA">
            <w:pPr>
              <w:spacing w:line="0" w:lineRule="atLeast"/>
              <w:ind w:left="80"/>
              <w:rPr>
                <w:rFonts w:ascii="Times New Roman" w:hAnsi="Times New Roman" w:cs="Times New Roman"/>
                <w:bCs/>
                <w:sz w:val="24"/>
                <w:szCs w:val="19"/>
              </w:rPr>
            </w:pPr>
          </w:p>
          <w:p w14:paraId="437F6F67" w14:textId="77777777" w:rsidR="001462F6" w:rsidRPr="00DA4104" w:rsidRDefault="0085072B" w:rsidP="0085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</w:pPr>
            <w:r w:rsidRPr="00892EDA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Dialogue of</w:t>
            </w:r>
            <w:r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 xml:space="preserve"> </w:t>
            </w:r>
            <w:r w:rsidRPr="00892EDA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cultures 1</w:t>
            </w:r>
          </w:p>
          <w:p w14:paraId="0AE1A5C7" w14:textId="77777777" w:rsidR="00BB71F3" w:rsidRPr="00DA4104" w:rsidRDefault="001462F6" w:rsidP="00B02C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Итоги</w:t>
            </w:r>
          </w:p>
          <w:p w14:paraId="0DA1713A" w14:textId="77777777" w:rsidR="00BB71F3" w:rsidRPr="006A639B" w:rsidRDefault="00BB71F3" w:rsidP="00B02CA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9"/>
                <w:lang w:val="en-US"/>
              </w:rPr>
            </w:pPr>
          </w:p>
          <w:p w14:paraId="05817ED0" w14:textId="77777777" w:rsidR="00BB71F3" w:rsidRPr="006A639B" w:rsidRDefault="00BB71F3" w:rsidP="001462F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6A639B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2 </w:t>
            </w:r>
            <w:r w:rsidRPr="00892EDA">
              <w:rPr>
                <w:rFonts w:ascii="Times New Roman" w:eastAsia="Times New Roman" w:hAnsi="Times New Roman"/>
                <w:b/>
                <w:sz w:val="24"/>
              </w:rPr>
              <w:t>четверть</w:t>
            </w:r>
            <w:r w:rsidR="007D2C91" w:rsidRPr="006A639B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(24)</w:t>
            </w:r>
          </w:p>
          <w:p w14:paraId="53EAA2A4" w14:textId="77777777" w:rsidR="00BB71F3" w:rsidRPr="006A639B" w:rsidRDefault="00BB71F3" w:rsidP="00892EDA">
            <w:pPr>
              <w:spacing w:line="0" w:lineRule="atLeast"/>
              <w:ind w:left="-959"/>
              <w:rPr>
                <w:rFonts w:ascii="Times New Roman" w:eastAsia="Times New Roman" w:hAnsi="Times New Roman"/>
                <w:b/>
                <w:sz w:val="19"/>
                <w:lang w:val="en-US"/>
              </w:rPr>
            </w:pPr>
          </w:p>
          <w:p w14:paraId="6B6E4671" w14:textId="77777777" w:rsidR="00BB71F3" w:rsidRPr="00C306BC" w:rsidRDefault="00BB71F3" w:rsidP="00892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</w:pPr>
            <w:r w:rsidRPr="00C306BC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Unit 4. Secret worlds</w:t>
            </w:r>
          </w:p>
          <w:p w14:paraId="0091473A" w14:textId="77777777" w:rsidR="00BB71F3" w:rsidRPr="00C306BC" w:rsidRDefault="00BB71F3" w:rsidP="00B02CA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9"/>
                <w:lang w:val="en-US"/>
              </w:rPr>
            </w:pPr>
          </w:p>
          <w:p w14:paraId="60663E61" w14:textId="77777777" w:rsidR="0085072B" w:rsidRPr="00C306BC" w:rsidRDefault="0085072B" w:rsidP="0085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</w:pPr>
            <w:r w:rsidRPr="00C306BC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Unit 5. Express</w:t>
            </w:r>
            <w:r w:rsidRPr="00C22C74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 xml:space="preserve"> </w:t>
            </w:r>
            <w:r w:rsidRPr="00C306BC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yourself</w:t>
            </w:r>
          </w:p>
          <w:p w14:paraId="4D7405ED" w14:textId="77777777" w:rsidR="00BB71F3" w:rsidRPr="00C22C74" w:rsidRDefault="00BB71F3" w:rsidP="00C3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</w:pPr>
          </w:p>
          <w:p w14:paraId="77142F9C" w14:textId="77777777" w:rsidR="007D2C91" w:rsidRPr="00DA4104" w:rsidRDefault="007D2C91" w:rsidP="007D2C9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C306BC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  <w:p w14:paraId="5C735DB2" w14:textId="77777777" w:rsidR="00BB71F3" w:rsidRPr="00DA4104" w:rsidRDefault="00BB71F3" w:rsidP="00B02CA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50DE5067" w14:textId="77777777" w:rsidR="00BB71F3" w:rsidRPr="006A639B" w:rsidRDefault="007D2C91" w:rsidP="00C306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306BC">
              <w:rPr>
                <w:rFonts w:ascii="Times New Roman" w:hAnsi="Times New Roman" w:cs="Times New Roman"/>
                <w:bCs/>
                <w:sz w:val="24"/>
                <w:szCs w:val="19"/>
              </w:rPr>
              <w:t>Контроль</w:t>
            </w:r>
          </w:p>
          <w:p w14:paraId="7BBF57FB" w14:textId="77777777" w:rsidR="00BB71F3" w:rsidRPr="007D2C91" w:rsidRDefault="007D2C91" w:rsidP="00C306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</w:t>
            </w:r>
          </w:p>
          <w:p w14:paraId="769F2CD8" w14:textId="77777777" w:rsidR="007D2C91" w:rsidRPr="007D2C91" w:rsidRDefault="007D2C91" w:rsidP="00C3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 w:rsidRPr="00C306BC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Exam</w:t>
            </w:r>
            <w:r w:rsidRPr="007D2C91">
              <w:rPr>
                <w:rFonts w:ascii="Times New Roman" w:hAnsi="Times New Roman" w:cs="Times New Roman"/>
                <w:bCs/>
                <w:sz w:val="24"/>
                <w:szCs w:val="19"/>
              </w:rPr>
              <w:t xml:space="preserve"> </w:t>
            </w:r>
            <w:r w:rsidRPr="00C306BC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focus</w:t>
            </w:r>
          </w:p>
          <w:p w14:paraId="538853A0" w14:textId="77777777" w:rsidR="00BB71F3" w:rsidRPr="007D2C91" w:rsidRDefault="00BB71F3" w:rsidP="00C306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FD1664" w14:textId="77777777" w:rsidR="00BB71F3" w:rsidRPr="007D2C91" w:rsidRDefault="00BB71F3" w:rsidP="00C306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0B812" w14:textId="77777777" w:rsidR="007D2C91" w:rsidRPr="008D5E61" w:rsidRDefault="007D2C91" w:rsidP="007D2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 w:rsidRPr="00C306BC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Dialogue</w:t>
            </w:r>
            <w:r w:rsidRPr="008D5E61">
              <w:rPr>
                <w:rFonts w:ascii="Times New Roman" w:hAnsi="Times New Roman" w:cs="Times New Roman"/>
                <w:bCs/>
                <w:sz w:val="24"/>
                <w:szCs w:val="19"/>
              </w:rPr>
              <w:t xml:space="preserve"> </w:t>
            </w:r>
            <w:r w:rsidRPr="00C306BC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of</w:t>
            </w:r>
            <w:r w:rsidRPr="008D5E61">
              <w:rPr>
                <w:rFonts w:ascii="Times New Roman" w:hAnsi="Times New Roman" w:cs="Times New Roman"/>
                <w:bCs/>
                <w:sz w:val="24"/>
                <w:szCs w:val="19"/>
              </w:rPr>
              <w:t xml:space="preserve"> </w:t>
            </w:r>
            <w:r w:rsidRPr="00C306BC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cultures</w:t>
            </w:r>
            <w:r w:rsidRPr="008D5E61">
              <w:rPr>
                <w:rFonts w:ascii="Times New Roman" w:hAnsi="Times New Roman" w:cs="Times New Roman"/>
                <w:bCs/>
                <w:sz w:val="24"/>
                <w:szCs w:val="19"/>
              </w:rPr>
              <w:t xml:space="preserve"> 2</w:t>
            </w:r>
          </w:p>
          <w:p w14:paraId="02B257CB" w14:textId="77777777" w:rsidR="007D2C91" w:rsidRPr="008D5E61" w:rsidRDefault="007D2C91" w:rsidP="007D2C9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DEC4A4" w14:textId="77777777" w:rsidR="00BB71F3" w:rsidRPr="008D5E61" w:rsidRDefault="00BB71F3" w:rsidP="00C306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2A7C68" w14:textId="77777777" w:rsidR="007D2C91" w:rsidRPr="00C306BC" w:rsidRDefault="007D2C91" w:rsidP="007D2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 w:rsidRPr="00C306BC">
              <w:rPr>
                <w:rFonts w:ascii="Times New Roman" w:hAnsi="Times New Roman" w:cs="Times New Roman"/>
                <w:bCs/>
                <w:sz w:val="24"/>
                <w:szCs w:val="19"/>
              </w:rPr>
              <w:t>Подведение итогов</w:t>
            </w:r>
          </w:p>
          <w:p w14:paraId="5FF36E6E" w14:textId="77777777" w:rsidR="007D2C91" w:rsidRPr="00C306BC" w:rsidRDefault="007D2C91" w:rsidP="007D2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 w:rsidRPr="00C306BC">
              <w:rPr>
                <w:rFonts w:ascii="Times New Roman" w:hAnsi="Times New Roman" w:cs="Times New Roman"/>
                <w:bCs/>
                <w:sz w:val="24"/>
                <w:szCs w:val="19"/>
              </w:rPr>
              <w:t>четверти</w:t>
            </w:r>
          </w:p>
          <w:p w14:paraId="18E06B33" w14:textId="77777777" w:rsidR="00BB71F3" w:rsidRPr="008D5E61" w:rsidRDefault="00BB71F3" w:rsidP="00C306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7D32F4" w14:textId="77777777" w:rsidR="00BB71F3" w:rsidRDefault="00BB71F3" w:rsidP="00C306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18BA06" w14:textId="77777777" w:rsidR="007D2C91" w:rsidRDefault="007D2C91" w:rsidP="00C306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A52391" w14:textId="77777777" w:rsidR="007D2C91" w:rsidRPr="007D2C91" w:rsidRDefault="007D2C91" w:rsidP="00C306BC">
            <w:pPr>
              <w:rPr>
                <w:rFonts w:ascii="Times New Roman" w:eastAsia="Times New Roman" w:hAnsi="Times New Roman"/>
                <w:sz w:val="19"/>
              </w:rPr>
            </w:pPr>
          </w:p>
          <w:p w14:paraId="1F522BAD" w14:textId="77777777" w:rsidR="00BB71F3" w:rsidRPr="006A639B" w:rsidRDefault="00BB71F3" w:rsidP="00C306BC">
            <w:pPr>
              <w:rPr>
                <w:rFonts w:ascii="Times New Roman" w:eastAsia="Times New Roman" w:hAnsi="Times New Roman"/>
                <w:b/>
                <w:sz w:val="28"/>
                <w:lang w:val="en-US"/>
              </w:rPr>
            </w:pPr>
            <w:r w:rsidRPr="006A639B">
              <w:rPr>
                <w:rFonts w:ascii="Times New Roman" w:eastAsia="Times New Roman" w:hAnsi="Times New Roman"/>
                <w:b/>
                <w:sz w:val="28"/>
                <w:lang w:val="en-US"/>
              </w:rPr>
              <w:t xml:space="preserve">3 </w:t>
            </w:r>
            <w:r w:rsidRPr="00C306BC">
              <w:rPr>
                <w:rFonts w:ascii="Times New Roman" w:eastAsia="Times New Roman" w:hAnsi="Times New Roman"/>
                <w:b/>
                <w:sz w:val="28"/>
              </w:rPr>
              <w:t>четверть</w:t>
            </w:r>
          </w:p>
          <w:p w14:paraId="2E624695" w14:textId="77777777" w:rsidR="00BB71F3" w:rsidRPr="006A639B" w:rsidRDefault="00BB71F3" w:rsidP="00C306BC">
            <w:pPr>
              <w:rPr>
                <w:rFonts w:ascii="Times New Roman" w:eastAsia="Times New Roman" w:hAnsi="Times New Roman"/>
                <w:sz w:val="19"/>
                <w:lang w:val="en-US"/>
              </w:rPr>
            </w:pPr>
          </w:p>
          <w:p w14:paraId="0B3A9C4F" w14:textId="77777777" w:rsidR="00BB71F3" w:rsidRPr="00C22C74" w:rsidRDefault="00BB71F3" w:rsidP="00C3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</w:pPr>
            <w:r w:rsidRPr="00C22C74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Unit 6. Good progress?</w:t>
            </w:r>
          </w:p>
          <w:p w14:paraId="628B3A2F" w14:textId="77777777" w:rsidR="00BB71F3" w:rsidRPr="00C22C74" w:rsidRDefault="00BB71F3" w:rsidP="00C306BC">
            <w:pPr>
              <w:rPr>
                <w:rFonts w:ascii="Times New Roman" w:hAnsi="Times New Roman" w:cs="Times New Roman"/>
                <w:sz w:val="24"/>
                <w:szCs w:val="19"/>
                <w:lang w:val="en-US"/>
              </w:rPr>
            </w:pPr>
          </w:p>
          <w:p w14:paraId="1243F71B" w14:textId="77777777" w:rsidR="00BB71F3" w:rsidRPr="00C22C74" w:rsidRDefault="00BB71F3" w:rsidP="00C3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</w:pPr>
            <w:r w:rsidRPr="00C22C74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Unit 7. Why risk it?</w:t>
            </w:r>
          </w:p>
          <w:p w14:paraId="546B7051" w14:textId="77777777" w:rsidR="00BB71F3" w:rsidRPr="00C22C74" w:rsidRDefault="00BB71F3" w:rsidP="008F5A3B">
            <w:pPr>
              <w:rPr>
                <w:rFonts w:ascii="Times New Roman" w:hAnsi="Times New Roman" w:cs="Times New Roman"/>
                <w:sz w:val="24"/>
                <w:szCs w:val="19"/>
                <w:lang w:val="en-US"/>
              </w:rPr>
            </w:pPr>
          </w:p>
          <w:p w14:paraId="38C0C564" w14:textId="77777777" w:rsidR="00BB71F3" w:rsidRPr="00C22C74" w:rsidRDefault="00BB71F3" w:rsidP="008F5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</w:pPr>
            <w:r w:rsidRPr="008F5A3B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Unit 8. Where the heart is</w:t>
            </w:r>
            <w:r w:rsidRPr="00C22C74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?</w:t>
            </w:r>
          </w:p>
          <w:p w14:paraId="566171BB" w14:textId="77777777" w:rsidR="00107943" w:rsidRPr="006A639B" w:rsidRDefault="00107943" w:rsidP="008F5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</w:pPr>
          </w:p>
          <w:p w14:paraId="7354FC0E" w14:textId="77777777" w:rsidR="00BB71F3" w:rsidRPr="006A639B" w:rsidRDefault="00BB71F3" w:rsidP="008F5A3B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9"/>
              </w:rPr>
              <w:t>Повторение</w:t>
            </w:r>
          </w:p>
          <w:p w14:paraId="1E569F39" w14:textId="77777777" w:rsidR="00BB71F3" w:rsidRPr="006A639B" w:rsidRDefault="00BB71F3" w:rsidP="008F5A3B">
            <w:pPr>
              <w:rPr>
                <w:rFonts w:ascii="SchoolBookSanPin-Bold" w:hAnsi="SchoolBookSanPin-Bold" w:cs="SchoolBookSanPin-Bold"/>
                <w:sz w:val="19"/>
                <w:szCs w:val="19"/>
              </w:rPr>
            </w:pPr>
          </w:p>
          <w:p w14:paraId="7C27042D" w14:textId="77777777" w:rsidR="00107943" w:rsidRPr="008F5A3B" w:rsidRDefault="00107943" w:rsidP="00107943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8F5A3B">
              <w:rPr>
                <w:rFonts w:ascii="Times New Roman" w:hAnsi="Times New Roman" w:cs="Times New Roman"/>
                <w:bCs/>
                <w:sz w:val="24"/>
                <w:szCs w:val="19"/>
              </w:rPr>
              <w:t>Контроль</w:t>
            </w:r>
          </w:p>
          <w:p w14:paraId="7FD83492" w14:textId="77777777" w:rsidR="00BB71F3" w:rsidRPr="006A639B" w:rsidRDefault="00BB71F3" w:rsidP="008F5A3B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14:paraId="2465B98E" w14:textId="77777777" w:rsidR="00BB71F3" w:rsidRDefault="00107943" w:rsidP="008F5A3B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Работа над ошибками</w:t>
            </w:r>
          </w:p>
          <w:p w14:paraId="6D8C4171" w14:textId="77777777" w:rsidR="00107943" w:rsidRPr="00107943" w:rsidRDefault="00107943" w:rsidP="008F5A3B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14:paraId="38B7897B" w14:textId="77777777" w:rsidR="00107943" w:rsidRPr="007D2C91" w:rsidRDefault="00107943" w:rsidP="0010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 w:rsidRPr="00C306BC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Exam</w:t>
            </w:r>
            <w:r w:rsidRPr="007D2C91">
              <w:rPr>
                <w:rFonts w:ascii="Times New Roman" w:hAnsi="Times New Roman" w:cs="Times New Roman"/>
                <w:bCs/>
                <w:sz w:val="24"/>
                <w:szCs w:val="19"/>
              </w:rPr>
              <w:t xml:space="preserve"> </w:t>
            </w:r>
            <w:r w:rsidRPr="00C306BC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focus</w:t>
            </w:r>
          </w:p>
          <w:p w14:paraId="74221038" w14:textId="77777777" w:rsidR="00BB71F3" w:rsidRPr="008F5A3B" w:rsidRDefault="00BB71F3" w:rsidP="008F5A3B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14:paraId="59D51AB2" w14:textId="77777777" w:rsidR="00107943" w:rsidRPr="00107943" w:rsidRDefault="00107943" w:rsidP="0010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 w:rsidRPr="00C22C74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Dialogue</w:t>
            </w:r>
            <w:r w:rsidRPr="00107943">
              <w:rPr>
                <w:rFonts w:ascii="Times New Roman" w:hAnsi="Times New Roman" w:cs="Times New Roman"/>
                <w:bCs/>
                <w:sz w:val="24"/>
                <w:szCs w:val="19"/>
              </w:rPr>
              <w:t xml:space="preserve"> </w:t>
            </w:r>
            <w:r w:rsidRPr="00C22C74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of</w:t>
            </w:r>
          </w:p>
          <w:p w14:paraId="5F6DFD4C" w14:textId="77777777" w:rsidR="00107943" w:rsidRPr="006A639B" w:rsidRDefault="00107943" w:rsidP="00107943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C22C74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cultures</w:t>
            </w:r>
            <w:r w:rsidRPr="006A639B">
              <w:rPr>
                <w:rFonts w:ascii="Times New Roman" w:hAnsi="Times New Roman" w:cs="Times New Roman"/>
                <w:bCs/>
                <w:sz w:val="24"/>
                <w:szCs w:val="19"/>
              </w:rPr>
              <w:t xml:space="preserve"> 3</w:t>
            </w:r>
          </w:p>
          <w:p w14:paraId="199B3643" w14:textId="77777777" w:rsidR="00107943" w:rsidRDefault="00107943" w:rsidP="008F5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</w:rPr>
            </w:pPr>
          </w:p>
          <w:p w14:paraId="727D6029" w14:textId="77777777" w:rsidR="00BB71F3" w:rsidRPr="008F5A3B" w:rsidRDefault="00BB71F3" w:rsidP="008F5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 w:rsidRPr="008F5A3B">
              <w:rPr>
                <w:rFonts w:ascii="Times New Roman" w:hAnsi="Times New Roman" w:cs="Times New Roman"/>
                <w:bCs/>
                <w:sz w:val="24"/>
                <w:szCs w:val="19"/>
              </w:rPr>
              <w:t>Подведение итогов</w:t>
            </w:r>
          </w:p>
          <w:p w14:paraId="4EDEEB19" w14:textId="77777777" w:rsidR="00BB71F3" w:rsidRPr="008F5A3B" w:rsidRDefault="00BB71F3" w:rsidP="008F5A3B">
            <w:pPr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 w:rsidRPr="008F5A3B">
              <w:rPr>
                <w:rFonts w:ascii="Times New Roman" w:hAnsi="Times New Roman" w:cs="Times New Roman"/>
                <w:bCs/>
                <w:sz w:val="24"/>
                <w:szCs w:val="19"/>
              </w:rPr>
              <w:t>четверти</w:t>
            </w:r>
          </w:p>
          <w:p w14:paraId="58EDEEA1" w14:textId="77777777" w:rsidR="00BB71F3" w:rsidRPr="006A639B" w:rsidRDefault="00BB71F3" w:rsidP="008F5A3B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6A639B">
              <w:rPr>
                <w:rFonts w:ascii="Times New Roman" w:hAnsi="Times New Roman" w:cs="Times New Roman"/>
                <w:b/>
                <w:sz w:val="24"/>
                <w:szCs w:val="19"/>
                <w:lang w:val="en-US"/>
              </w:rPr>
              <w:t xml:space="preserve">4 </w:t>
            </w:r>
            <w:r w:rsidRPr="008F5A3B">
              <w:rPr>
                <w:rFonts w:ascii="Times New Roman" w:hAnsi="Times New Roman" w:cs="Times New Roman"/>
                <w:b/>
                <w:sz w:val="24"/>
                <w:szCs w:val="19"/>
              </w:rPr>
              <w:t>четверть</w:t>
            </w:r>
          </w:p>
          <w:p w14:paraId="3AE87A71" w14:textId="77777777" w:rsidR="00BB71F3" w:rsidRPr="006A639B" w:rsidRDefault="00BB71F3" w:rsidP="008F5A3B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14:paraId="03AE26BC" w14:textId="77777777" w:rsidR="00BB71F3" w:rsidRPr="00DD39DE" w:rsidRDefault="00BB71F3" w:rsidP="008F5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</w:pPr>
            <w:r w:rsidRPr="00DD39DE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Unit 9. Give me a clue</w:t>
            </w:r>
          </w:p>
          <w:p w14:paraId="4B109A11" w14:textId="77777777" w:rsidR="00BB71F3" w:rsidRPr="00DD39DE" w:rsidRDefault="00BB71F3" w:rsidP="008F5A3B">
            <w:pPr>
              <w:rPr>
                <w:rFonts w:ascii="Times New Roman" w:hAnsi="Times New Roman" w:cs="Times New Roman"/>
                <w:sz w:val="24"/>
                <w:szCs w:val="19"/>
                <w:lang w:val="en-US"/>
              </w:rPr>
            </w:pPr>
          </w:p>
          <w:p w14:paraId="56F3589D" w14:textId="77777777" w:rsidR="00BB71F3" w:rsidRPr="00DD39DE" w:rsidRDefault="00BB71F3" w:rsidP="008F5A3B">
            <w:pPr>
              <w:rPr>
                <w:rFonts w:ascii="Times New Roman" w:hAnsi="Times New Roman" w:cs="Times New Roman"/>
                <w:sz w:val="24"/>
                <w:szCs w:val="19"/>
                <w:lang w:val="en-US"/>
              </w:rPr>
            </w:pPr>
          </w:p>
          <w:p w14:paraId="509B6217" w14:textId="77777777" w:rsidR="00BB71F3" w:rsidRPr="006A639B" w:rsidRDefault="00BB71F3" w:rsidP="008F5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 w:rsidRPr="00DD39DE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Unit</w:t>
            </w:r>
            <w:r w:rsidRPr="006A639B">
              <w:rPr>
                <w:rFonts w:ascii="Times New Roman" w:hAnsi="Times New Roman" w:cs="Times New Roman"/>
                <w:bCs/>
                <w:sz w:val="24"/>
                <w:szCs w:val="19"/>
              </w:rPr>
              <w:t xml:space="preserve"> 10. </w:t>
            </w:r>
            <w:r w:rsidRPr="00DD39DE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Newsworthy</w:t>
            </w:r>
            <w:r w:rsidRPr="006A639B">
              <w:rPr>
                <w:rFonts w:ascii="Times New Roman" w:hAnsi="Times New Roman" w:cs="Times New Roman"/>
                <w:bCs/>
                <w:sz w:val="24"/>
                <w:szCs w:val="19"/>
              </w:rPr>
              <w:t>?</w:t>
            </w:r>
          </w:p>
          <w:p w14:paraId="740EEB23" w14:textId="77777777" w:rsidR="00BB71F3" w:rsidRPr="006A639B" w:rsidRDefault="00BB71F3" w:rsidP="008F5A3B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14:paraId="7B5F954C" w14:textId="77777777" w:rsidR="00BB71F3" w:rsidRPr="006A639B" w:rsidRDefault="00BB71F3" w:rsidP="008F5A3B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14:paraId="1CEF80EB" w14:textId="77777777" w:rsidR="00BB71F3" w:rsidRDefault="00BB71F3" w:rsidP="008F5A3B">
            <w:pPr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 w:rsidRPr="00DD39DE">
              <w:rPr>
                <w:rFonts w:ascii="Times New Roman" w:hAnsi="Times New Roman" w:cs="Times New Roman"/>
                <w:bCs/>
                <w:sz w:val="24"/>
                <w:szCs w:val="19"/>
              </w:rPr>
              <w:lastRenderedPageBreak/>
              <w:t>Повторение</w:t>
            </w:r>
          </w:p>
          <w:p w14:paraId="2B317809" w14:textId="77777777" w:rsidR="007201E6" w:rsidRDefault="007201E6" w:rsidP="008F5A3B">
            <w:pPr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9"/>
              </w:rPr>
              <w:t>Контроль</w:t>
            </w:r>
          </w:p>
          <w:p w14:paraId="23D6C1BF" w14:textId="77777777" w:rsidR="008D5E61" w:rsidRPr="006A639B" w:rsidRDefault="008D5E61" w:rsidP="008F5A3B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9"/>
              </w:rPr>
              <w:t>Работа</w:t>
            </w:r>
            <w:r w:rsidRPr="006A639B">
              <w:rPr>
                <w:rFonts w:ascii="Times New Roman" w:hAnsi="Times New Roman" w:cs="Times New Roman"/>
                <w:bCs/>
                <w:sz w:val="24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19"/>
              </w:rPr>
              <w:t>над</w:t>
            </w:r>
            <w:r w:rsidRPr="006A639B">
              <w:rPr>
                <w:rFonts w:ascii="Times New Roman" w:hAnsi="Times New Roman" w:cs="Times New Roman"/>
                <w:bCs/>
                <w:sz w:val="24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19"/>
              </w:rPr>
              <w:t>ошибками</w:t>
            </w:r>
          </w:p>
          <w:p w14:paraId="00D37303" w14:textId="77777777" w:rsidR="00BB71F3" w:rsidRPr="006A639B" w:rsidRDefault="00BB71F3" w:rsidP="008F5A3B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14:paraId="4AEFFD86" w14:textId="77777777" w:rsidR="00BB71F3" w:rsidRPr="00DD39DE" w:rsidRDefault="00BB71F3" w:rsidP="008F5A3B">
            <w:pPr>
              <w:rPr>
                <w:rFonts w:ascii="Times New Roman" w:hAnsi="Times New Roman" w:cs="Times New Roman"/>
                <w:sz w:val="24"/>
                <w:szCs w:val="19"/>
                <w:lang w:val="en-US"/>
              </w:rPr>
            </w:pPr>
            <w:r w:rsidRPr="00DD39DE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Exam focus</w:t>
            </w:r>
          </w:p>
          <w:p w14:paraId="73DDE9CD" w14:textId="77777777" w:rsidR="00BB71F3" w:rsidRPr="00DD39DE" w:rsidRDefault="00BB71F3" w:rsidP="00DD39DE">
            <w:pPr>
              <w:rPr>
                <w:rFonts w:ascii="Times New Roman" w:hAnsi="Times New Roman" w:cs="Times New Roman"/>
                <w:sz w:val="24"/>
                <w:szCs w:val="19"/>
                <w:lang w:val="en-US"/>
              </w:rPr>
            </w:pPr>
          </w:p>
          <w:p w14:paraId="235F46E6" w14:textId="77777777" w:rsidR="00BB71F3" w:rsidRPr="00C22C74" w:rsidRDefault="00BB71F3" w:rsidP="00DD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</w:pPr>
            <w:r w:rsidRPr="00DD39DE"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  <w:t>Dialogue of cultures 4</w:t>
            </w:r>
          </w:p>
          <w:p w14:paraId="192FAEEA" w14:textId="77777777" w:rsidR="00BB71F3" w:rsidRPr="00C22C74" w:rsidRDefault="00BB71F3" w:rsidP="00DD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</w:pPr>
          </w:p>
          <w:p w14:paraId="5555F3D0" w14:textId="77777777" w:rsidR="00BB71F3" w:rsidRPr="00C22C74" w:rsidRDefault="00BB71F3" w:rsidP="00DD39DE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9"/>
                <w:szCs w:val="19"/>
                <w:lang w:val="en-US"/>
              </w:rPr>
            </w:pPr>
          </w:p>
          <w:p w14:paraId="5D77643A" w14:textId="77777777" w:rsidR="00BB71F3" w:rsidRPr="007201E6" w:rsidRDefault="007201E6" w:rsidP="00DD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четверти</w:t>
            </w:r>
          </w:p>
          <w:p w14:paraId="484CF3F7" w14:textId="77777777" w:rsidR="00BB71F3" w:rsidRPr="00C22C74" w:rsidRDefault="00BB71F3" w:rsidP="00DD39DE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9"/>
                <w:szCs w:val="19"/>
                <w:lang w:val="en-US"/>
              </w:rPr>
            </w:pPr>
          </w:p>
          <w:p w14:paraId="4B381DFA" w14:textId="77777777" w:rsidR="00BB71F3" w:rsidRPr="006A639B" w:rsidRDefault="00BB71F3" w:rsidP="00DD39DE">
            <w:pPr>
              <w:rPr>
                <w:rFonts w:ascii="Times New Roman" w:hAnsi="Times New Roman" w:cs="Times New Roman"/>
                <w:sz w:val="24"/>
                <w:szCs w:val="19"/>
                <w:lang w:val="en-US"/>
              </w:rPr>
            </w:pPr>
          </w:p>
          <w:p w14:paraId="42E2D217" w14:textId="77777777" w:rsidR="00BB71F3" w:rsidRPr="006A639B" w:rsidRDefault="00BB71F3" w:rsidP="00DD39DE">
            <w:pPr>
              <w:rPr>
                <w:rFonts w:ascii="Times New Roman" w:hAnsi="Times New Roman" w:cs="Times New Roman"/>
                <w:sz w:val="24"/>
                <w:szCs w:val="19"/>
                <w:lang w:val="en-US"/>
              </w:rPr>
            </w:pPr>
          </w:p>
          <w:p w14:paraId="12A2A722" w14:textId="77777777" w:rsidR="00BB71F3" w:rsidRPr="006A639B" w:rsidRDefault="00BB71F3" w:rsidP="00DD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  <w:lang w:val="en-US"/>
              </w:rPr>
            </w:pPr>
          </w:p>
          <w:p w14:paraId="04F2709D" w14:textId="77777777" w:rsidR="00BB71F3" w:rsidRPr="006A639B" w:rsidRDefault="00BB71F3" w:rsidP="00DD39DE">
            <w:pPr>
              <w:rPr>
                <w:rFonts w:ascii="Times New Roman" w:hAnsi="Times New Roman" w:cs="Times New Roman"/>
                <w:sz w:val="24"/>
                <w:szCs w:val="19"/>
                <w:lang w:val="en-US"/>
              </w:rPr>
            </w:pPr>
          </w:p>
          <w:p w14:paraId="63D6DF6B" w14:textId="77777777" w:rsidR="00BB71F3" w:rsidRPr="006A639B" w:rsidRDefault="00BB71F3" w:rsidP="00DD39DE">
            <w:pPr>
              <w:rPr>
                <w:rFonts w:ascii="SchoolBookSanPin-Bold" w:hAnsi="SchoolBookSanPin-Bold" w:cs="SchoolBookSanPin-Bold"/>
                <w:sz w:val="19"/>
                <w:szCs w:val="19"/>
                <w:lang w:val="en-US"/>
              </w:rPr>
            </w:pPr>
          </w:p>
        </w:tc>
        <w:tc>
          <w:tcPr>
            <w:tcW w:w="7654" w:type="dxa"/>
            <w:vMerge/>
          </w:tcPr>
          <w:p w14:paraId="45460867" w14:textId="77777777" w:rsidR="00BB71F3" w:rsidRPr="006A639B" w:rsidRDefault="00BB71F3" w:rsidP="00CF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2ABD2CEA" w14:textId="77777777" w:rsidR="00BB71F3" w:rsidRPr="006A639B" w:rsidRDefault="00BB71F3" w:rsidP="00CF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vMerge/>
          </w:tcPr>
          <w:p w14:paraId="3670CA26" w14:textId="77777777" w:rsidR="00BB71F3" w:rsidRPr="006A639B" w:rsidRDefault="00BB71F3" w:rsidP="00CF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C769620" w14:textId="77777777" w:rsidR="0081585E" w:rsidRPr="006A639B" w:rsidRDefault="0081585E">
      <w:pPr>
        <w:rPr>
          <w:lang w:val="en-US"/>
        </w:rPr>
        <w:sectPr w:rsidR="0081585E" w:rsidRPr="006A639B" w:rsidSect="00527D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C6A482E" w14:textId="77777777" w:rsidR="00B02CAA" w:rsidRPr="00B02CAA" w:rsidRDefault="00B02CAA" w:rsidP="00B02C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1"/>
        </w:rPr>
      </w:pPr>
      <w:r w:rsidRPr="00B02CAA">
        <w:rPr>
          <w:rFonts w:ascii="Times New Roman" w:hAnsi="Times New Roman" w:cs="Times New Roman"/>
          <w:b/>
          <w:sz w:val="24"/>
          <w:szCs w:val="21"/>
        </w:rPr>
        <w:lastRenderedPageBreak/>
        <w:t>Система оценки планируемых результатов</w:t>
      </w:r>
    </w:p>
    <w:p w14:paraId="345FDE9C" w14:textId="77777777" w:rsidR="00B02CAA" w:rsidRDefault="00B02CAA" w:rsidP="00B02CA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14:paraId="5CEBCE9A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учебного предмета</w:t>
      </w:r>
    </w:p>
    <w:p w14:paraId="5D61D22B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«Английский язык» в 10–11 классах соответствует установкам Федерального государственного образовательного стандарта среднего (полного) общего образования (2012)</w:t>
      </w:r>
    </w:p>
    <w:p w14:paraId="0CC8AEDD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 xml:space="preserve">Оценка образовательных достижений обучающихся осуществляется в рамках </w:t>
      </w:r>
      <w:r w:rsidRPr="004A67DF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внутренней оценки </w:t>
      </w:r>
      <w:r w:rsidRPr="004A67DF">
        <w:rPr>
          <w:rFonts w:ascii="Times New Roman" w:hAnsi="Times New Roman" w:cs="Times New Roman"/>
          <w:sz w:val="24"/>
          <w:szCs w:val="24"/>
        </w:rPr>
        <w:t>образовательной организации, включающей различные оценочные</w:t>
      </w:r>
      <w:r w:rsidR="004A6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7DF">
        <w:rPr>
          <w:rFonts w:ascii="Times New Roman" w:hAnsi="Times New Roman" w:cs="Times New Roman"/>
          <w:sz w:val="24"/>
          <w:szCs w:val="24"/>
        </w:rPr>
        <w:t>процедуры (стартовая диагностика, текущая и тематическая оценка, портфолио, проце</w:t>
      </w:r>
      <w:r w:rsidR="004A67DF">
        <w:rPr>
          <w:rFonts w:ascii="Times New Roman" w:hAnsi="Times New Roman" w:cs="Times New Roman"/>
          <w:sz w:val="24"/>
          <w:szCs w:val="24"/>
        </w:rPr>
        <w:t xml:space="preserve">дуры </w:t>
      </w:r>
      <w:r w:rsidRPr="004A67DF">
        <w:rPr>
          <w:rFonts w:ascii="Times New Roman" w:hAnsi="Times New Roman" w:cs="Times New Roman"/>
          <w:sz w:val="24"/>
          <w:szCs w:val="24"/>
        </w:rPr>
        <w:t xml:space="preserve">внутреннего мониторинга образовательных достижений, промежуточная и итоговая аттестация обучающихся), а также процедур </w:t>
      </w:r>
      <w:r w:rsidRPr="004A67DF">
        <w:rPr>
          <w:rFonts w:ascii="Times New Roman" w:hAnsi="Times New Roman" w:cs="Times New Roman"/>
          <w:b/>
          <w:bCs/>
          <w:sz w:val="24"/>
          <w:szCs w:val="24"/>
        </w:rPr>
        <w:t>внешней оценки</w:t>
      </w:r>
      <w:r w:rsidRPr="004A67DF">
        <w:rPr>
          <w:rFonts w:ascii="Times New Roman" w:hAnsi="Times New Roman" w:cs="Times New Roman"/>
          <w:sz w:val="24"/>
          <w:szCs w:val="24"/>
        </w:rPr>
        <w:t>, включающей государственную итоговую аттестацию, независимую оценку качества подготовки обучающихся и мониторинговые исследования муниципального, регионального и федерального</w:t>
      </w:r>
      <w:r w:rsidR="004A6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7DF">
        <w:rPr>
          <w:rFonts w:ascii="Times New Roman" w:hAnsi="Times New Roman" w:cs="Times New Roman"/>
          <w:sz w:val="24"/>
          <w:szCs w:val="24"/>
        </w:rPr>
        <w:t>уровней.</w:t>
      </w:r>
    </w:p>
    <w:p w14:paraId="09E915B4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В соответствии с ФГОС СОО система оценки образовательной организации реализует</w:t>
      </w:r>
    </w:p>
    <w:p w14:paraId="4DF23D75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системно-деятельностный, комплексный и уровневый подходы к оценке образовательных достижений.</w:t>
      </w:r>
    </w:p>
    <w:p w14:paraId="612C8BA4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82">
        <w:rPr>
          <w:rFonts w:ascii="Times New Roman" w:hAnsi="Times New Roman" w:cs="Times New Roman"/>
          <w:i/>
          <w:sz w:val="24"/>
          <w:szCs w:val="24"/>
        </w:rPr>
        <w:t>Системно-деятельностный подход</w:t>
      </w:r>
      <w:r w:rsidRPr="004A67DF">
        <w:rPr>
          <w:rFonts w:ascii="Times New Roman" w:hAnsi="Times New Roman" w:cs="Times New Roman"/>
          <w:sz w:val="24"/>
          <w:szCs w:val="24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</w:t>
      </w:r>
    </w:p>
    <w:p w14:paraId="04F60021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выступают планируемые результаты обучения, выраженные в деятельностной форме.</w:t>
      </w:r>
    </w:p>
    <w:p w14:paraId="6C6F9487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82">
        <w:rPr>
          <w:rFonts w:ascii="Times New Roman" w:hAnsi="Times New Roman" w:cs="Times New Roman"/>
          <w:i/>
          <w:sz w:val="24"/>
          <w:szCs w:val="24"/>
        </w:rPr>
        <w:t>Комплексный подход</w:t>
      </w:r>
      <w:r w:rsidRPr="004A67DF">
        <w:rPr>
          <w:rFonts w:ascii="Times New Roman" w:hAnsi="Times New Roman" w:cs="Times New Roman"/>
          <w:sz w:val="24"/>
          <w:szCs w:val="24"/>
        </w:rPr>
        <w:t xml:space="preserve"> к оценке образовательных достижений реализуется путём:</w:t>
      </w:r>
    </w:p>
    <w:p w14:paraId="0FA1F522" w14:textId="77777777" w:rsidR="0022562D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— оценки трёх групп результатов: личностных, п</w:t>
      </w:r>
      <w:r w:rsidR="004A67DF">
        <w:rPr>
          <w:rFonts w:ascii="Times New Roman" w:hAnsi="Times New Roman" w:cs="Times New Roman"/>
          <w:sz w:val="24"/>
          <w:szCs w:val="24"/>
        </w:rPr>
        <w:t>редметных, метапредметных (регу</w:t>
      </w:r>
      <w:r w:rsidRPr="004A67DF">
        <w:rPr>
          <w:rFonts w:ascii="Times New Roman" w:hAnsi="Times New Roman" w:cs="Times New Roman"/>
          <w:sz w:val="24"/>
          <w:szCs w:val="24"/>
        </w:rPr>
        <w:t>лятивных, коммуникативных и познавательных универсальных учебных действий);</w:t>
      </w:r>
    </w:p>
    <w:p w14:paraId="5345D704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— использования комплекса оценочных процедур как основы для оценки динамики</w:t>
      </w:r>
    </w:p>
    <w:p w14:paraId="3956A11A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индивидуальных образовательных достижений и для итоговой оценки;</w:t>
      </w:r>
    </w:p>
    <w:p w14:paraId="4B6F2475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— использования разнообразных методов и форм оценки, взаимно дополняющих</w:t>
      </w:r>
    </w:p>
    <w:p w14:paraId="01D67752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друг друга (стандартизированные устные и письменные работы, проекты, практические</w:t>
      </w:r>
    </w:p>
    <w:p w14:paraId="1BAC3DF6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работы, самооценка, наблюдения и др.).</w:t>
      </w:r>
    </w:p>
    <w:p w14:paraId="39D1D08D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82">
        <w:rPr>
          <w:rFonts w:ascii="Times New Roman" w:hAnsi="Times New Roman" w:cs="Times New Roman"/>
          <w:i/>
          <w:sz w:val="24"/>
          <w:szCs w:val="24"/>
        </w:rPr>
        <w:t>Уровневый подход</w:t>
      </w:r>
      <w:r w:rsidRPr="004A67DF">
        <w:rPr>
          <w:rFonts w:ascii="Times New Roman" w:hAnsi="Times New Roman" w:cs="Times New Roman"/>
          <w:sz w:val="24"/>
          <w:szCs w:val="24"/>
        </w:rPr>
        <w:t xml:space="preserve"> реализуется как по отношению к содержанию оценки, так и по отношению к представлению и интерпретации результатов.</w:t>
      </w:r>
    </w:p>
    <w:p w14:paraId="413A74F5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Уровневый подход к представлению и интерпретации результатов реализуется за счёт</w:t>
      </w:r>
    </w:p>
    <w:p w14:paraId="7AA5BCA2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фиксации различных уровней подготовки: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учащимися в</w:t>
      </w:r>
    </w:p>
    <w:p w14:paraId="434286B1" w14:textId="77777777" w:rsidR="004A67DF" w:rsidRDefault="00B02CAA" w:rsidP="004A6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 xml:space="preserve">ходе образовательной деятельности. Базовый уровень </w:t>
      </w:r>
      <w:r w:rsidR="004A67DF">
        <w:rPr>
          <w:rFonts w:ascii="Times New Roman" w:hAnsi="Times New Roman" w:cs="Times New Roman"/>
          <w:sz w:val="24"/>
          <w:szCs w:val="24"/>
        </w:rPr>
        <w:t>подготовки определяется на осно</w:t>
      </w:r>
      <w:r w:rsidRPr="004A67DF">
        <w:rPr>
          <w:rFonts w:ascii="Times New Roman" w:hAnsi="Times New Roman" w:cs="Times New Roman"/>
          <w:sz w:val="24"/>
          <w:szCs w:val="24"/>
        </w:rPr>
        <w:t>вании выполнения обучающимися заданий базового уровня, которые направлены на</w:t>
      </w:r>
      <w:r w:rsidR="004A67DF">
        <w:rPr>
          <w:rFonts w:ascii="Times New Roman" w:hAnsi="Times New Roman" w:cs="Times New Roman"/>
          <w:sz w:val="24"/>
          <w:szCs w:val="24"/>
        </w:rPr>
        <w:t xml:space="preserve"> </w:t>
      </w:r>
      <w:r w:rsidRPr="004A67DF">
        <w:rPr>
          <w:rFonts w:ascii="Times New Roman" w:hAnsi="Times New Roman" w:cs="Times New Roman"/>
          <w:sz w:val="24"/>
          <w:szCs w:val="24"/>
        </w:rPr>
        <w:t>контроль достижения планируемых результатов из блока «Выпускник научит</w:t>
      </w:r>
      <w:r w:rsidR="004A67DF">
        <w:rPr>
          <w:rFonts w:ascii="Times New Roman" w:hAnsi="Times New Roman" w:cs="Times New Roman"/>
          <w:sz w:val="24"/>
          <w:szCs w:val="24"/>
        </w:rPr>
        <w:t>ся» на ос</w:t>
      </w:r>
      <w:r w:rsidRPr="004A67DF">
        <w:rPr>
          <w:rFonts w:ascii="Times New Roman" w:hAnsi="Times New Roman" w:cs="Times New Roman"/>
          <w:sz w:val="24"/>
          <w:szCs w:val="24"/>
        </w:rPr>
        <w:t>нове наиболее значимых программных элементов с</w:t>
      </w:r>
      <w:r w:rsidR="004A67DF">
        <w:rPr>
          <w:rFonts w:ascii="Times New Roman" w:hAnsi="Times New Roman" w:cs="Times New Roman"/>
          <w:sz w:val="24"/>
          <w:szCs w:val="24"/>
        </w:rPr>
        <w:t>одержания, трактуемых как обяза</w:t>
      </w:r>
      <w:r w:rsidRPr="004A67DF">
        <w:rPr>
          <w:rFonts w:ascii="Times New Roman" w:hAnsi="Times New Roman" w:cs="Times New Roman"/>
          <w:sz w:val="24"/>
          <w:szCs w:val="24"/>
        </w:rPr>
        <w:t>тельные для освоения.</w:t>
      </w:r>
    </w:p>
    <w:p w14:paraId="6A36073F" w14:textId="77777777" w:rsidR="00B02CAA" w:rsidRPr="004A67DF" w:rsidRDefault="00B02CAA" w:rsidP="004A6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Интерпретация результатов, полученных в процесс</w:t>
      </w:r>
      <w:r w:rsidR="004A67DF">
        <w:rPr>
          <w:rFonts w:ascii="Times New Roman" w:hAnsi="Times New Roman" w:cs="Times New Roman"/>
          <w:sz w:val="24"/>
          <w:szCs w:val="24"/>
        </w:rPr>
        <w:t>е оценки образовательных резуль</w:t>
      </w:r>
      <w:r w:rsidRPr="004A67DF">
        <w:rPr>
          <w:rFonts w:ascii="Times New Roman" w:hAnsi="Times New Roman" w:cs="Times New Roman"/>
          <w:sz w:val="24"/>
          <w:szCs w:val="24"/>
        </w:rPr>
        <w:t>татов, в целях управления качеством образования возможна при усл</w:t>
      </w:r>
      <w:r w:rsidR="004A67DF">
        <w:rPr>
          <w:rFonts w:ascii="Times New Roman" w:hAnsi="Times New Roman" w:cs="Times New Roman"/>
          <w:sz w:val="24"/>
          <w:szCs w:val="24"/>
        </w:rPr>
        <w:t>овии использова</w:t>
      </w:r>
      <w:r w:rsidRPr="004A67DF">
        <w:rPr>
          <w:rFonts w:ascii="Times New Roman" w:hAnsi="Times New Roman" w:cs="Times New Roman"/>
          <w:sz w:val="24"/>
          <w:szCs w:val="24"/>
        </w:rPr>
        <w:t>ния контекстной информации, включающей инфор</w:t>
      </w:r>
      <w:r w:rsidR="004A67DF">
        <w:rPr>
          <w:rFonts w:ascii="Times New Roman" w:hAnsi="Times New Roman" w:cs="Times New Roman"/>
          <w:sz w:val="24"/>
          <w:szCs w:val="24"/>
        </w:rPr>
        <w:t>мацию об особенностях обучающих</w:t>
      </w:r>
      <w:r w:rsidRPr="004A67DF">
        <w:rPr>
          <w:rFonts w:ascii="Times New Roman" w:hAnsi="Times New Roman" w:cs="Times New Roman"/>
          <w:sz w:val="24"/>
          <w:szCs w:val="24"/>
        </w:rPr>
        <w:t>ся, об организации образовательной деятельности и т. п.</w:t>
      </w:r>
    </w:p>
    <w:p w14:paraId="35C0D8A6" w14:textId="77777777" w:rsidR="00B02CAA" w:rsidRDefault="00B02CAA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В соответствии с требованиями ФГОС СОО предоставление и использование персонифицированной информации возможно только в рамках процедур итоговой оценки выпускников. Во всех иных процедурах допустимо предоставление и использование исключительно неперсонифицированной (анонимной)</w:t>
      </w:r>
      <w:r w:rsidR="004A67DF">
        <w:rPr>
          <w:rFonts w:ascii="Times New Roman" w:hAnsi="Times New Roman" w:cs="Times New Roman"/>
          <w:sz w:val="24"/>
          <w:szCs w:val="24"/>
        </w:rPr>
        <w:t xml:space="preserve"> информации о достигаемых обуча</w:t>
      </w:r>
      <w:r w:rsidRPr="004A67DF">
        <w:rPr>
          <w:rFonts w:ascii="Times New Roman" w:hAnsi="Times New Roman" w:cs="Times New Roman"/>
          <w:sz w:val="24"/>
          <w:szCs w:val="24"/>
        </w:rPr>
        <w:t>ющимися образовательных результатах.</w:t>
      </w:r>
    </w:p>
    <w:p w14:paraId="42442D33" w14:textId="77777777" w:rsid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6CFA6" w14:textId="77777777" w:rsidR="004A67DF" w:rsidRPr="004A67DF" w:rsidRDefault="004A67DF" w:rsidP="004A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8F023" w14:textId="77777777" w:rsidR="00B02CAA" w:rsidRPr="004A67DF" w:rsidRDefault="00B02CAA" w:rsidP="004A67DF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7DF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оценки личностных результатов</w:t>
      </w:r>
    </w:p>
    <w:p w14:paraId="1F8170F1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Формирование личностных результатов обеспечива</w:t>
      </w:r>
      <w:r w:rsidR="004A67DF">
        <w:rPr>
          <w:rFonts w:ascii="Times New Roman" w:hAnsi="Times New Roman" w:cs="Times New Roman"/>
          <w:sz w:val="24"/>
          <w:szCs w:val="24"/>
        </w:rPr>
        <w:t>ется в ходе реализации всех ком</w:t>
      </w:r>
      <w:r w:rsidRPr="004A67DF">
        <w:rPr>
          <w:rFonts w:ascii="Times New Roman" w:hAnsi="Times New Roman" w:cs="Times New Roman"/>
          <w:sz w:val="24"/>
          <w:szCs w:val="24"/>
        </w:rPr>
        <w:t>понентов образовательной деятельности, включая внеурочную деятельность.</w:t>
      </w:r>
    </w:p>
    <w:p w14:paraId="43D69BB3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СОО достижение личностных результатов </w:t>
      </w:r>
      <w:r w:rsidRPr="004A67DF">
        <w:rPr>
          <w:rFonts w:ascii="Times New Roman" w:hAnsi="Times New Roman" w:cs="Times New Roman"/>
          <w:b/>
          <w:bCs/>
          <w:sz w:val="24"/>
          <w:szCs w:val="24"/>
        </w:rPr>
        <w:t>не</w:t>
      </w:r>
    </w:p>
    <w:p w14:paraId="1B200D2D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b/>
          <w:bCs/>
          <w:sz w:val="24"/>
          <w:szCs w:val="24"/>
        </w:rPr>
        <w:t xml:space="preserve">выносится </w:t>
      </w:r>
      <w:r w:rsidRPr="004A67DF">
        <w:rPr>
          <w:rFonts w:ascii="Times New Roman" w:hAnsi="Times New Roman" w:cs="Times New Roman"/>
          <w:sz w:val="24"/>
          <w:szCs w:val="24"/>
        </w:rPr>
        <w:t xml:space="preserve">на итоговую оценку обучающихся, а является предметом оценки эффективности воспитательно-образовательной деятельности </w:t>
      </w:r>
      <w:r w:rsidR="004A67DF">
        <w:rPr>
          <w:rFonts w:ascii="Times New Roman" w:hAnsi="Times New Roman" w:cs="Times New Roman"/>
          <w:sz w:val="24"/>
          <w:szCs w:val="24"/>
        </w:rPr>
        <w:t>образовательных организаций. По</w:t>
      </w:r>
      <w:r w:rsidRPr="004A67DF">
        <w:rPr>
          <w:rFonts w:ascii="Times New Roman" w:hAnsi="Times New Roman" w:cs="Times New Roman"/>
          <w:sz w:val="24"/>
          <w:szCs w:val="24"/>
        </w:rPr>
        <w:t>этому оценка этих результатов образовательной деятельности осуществляется в ходе</w:t>
      </w:r>
      <w:r w:rsidR="004A67DF">
        <w:rPr>
          <w:rFonts w:ascii="Times New Roman" w:hAnsi="Times New Roman" w:cs="Times New Roman"/>
          <w:sz w:val="24"/>
          <w:szCs w:val="24"/>
        </w:rPr>
        <w:t xml:space="preserve"> </w:t>
      </w:r>
      <w:r w:rsidRPr="004A67DF">
        <w:rPr>
          <w:rFonts w:ascii="Times New Roman" w:hAnsi="Times New Roman" w:cs="Times New Roman"/>
          <w:b/>
          <w:bCs/>
          <w:sz w:val="24"/>
          <w:szCs w:val="24"/>
        </w:rPr>
        <w:t xml:space="preserve">внешних </w:t>
      </w:r>
      <w:r w:rsidRPr="004A67DF">
        <w:rPr>
          <w:rFonts w:ascii="Times New Roman" w:hAnsi="Times New Roman" w:cs="Times New Roman"/>
          <w:sz w:val="24"/>
          <w:szCs w:val="24"/>
        </w:rPr>
        <w:t xml:space="preserve">неперсонифицированных мониторинговых </w:t>
      </w:r>
      <w:r w:rsidR="004A67DF">
        <w:rPr>
          <w:rFonts w:ascii="Times New Roman" w:hAnsi="Times New Roman" w:cs="Times New Roman"/>
          <w:sz w:val="24"/>
          <w:szCs w:val="24"/>
        </w:rPr>
        <w:t>исследований на основе централи</w:t>
      </w:r>
      <w:r w:rsidRPr="004A67DF">
        <w:rPr>
          <w:rFonts w:ascii="Times New Roman" w:hAnsi="Times New Roman" w:cs="Times New Roman"/>
          <w:sz w:val="24"/>
          <w:szCs w:val="24"/>
        </w:rPr>
        <w:t>зованно разработанного инструментария.</w:t>
      </w:r>
    </w:p>
    <w:p w14:paraId="37A64772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Основным объектом оценки личностных результа</w:t>
      </w:r>
      <w:r w:rsidR="004A67DF">
        <w:rPr>
          <w:rFonts w:ascii="Times New Roman" w:hAnsi="Times New Roman" w:cs="Times New Roman"/>
          <w:sz w:val="24"/>
          <w:szCs w:val="24"/>
        </w:rPr>
        <w:t>тов служит сформированность уни</w:t>
      </w:r>
      <w:r w:rsidRPr="004A67DF">
        <w:rPr>
          <w:rFonts w:ascii="Times New Roman" w:hAnsi="Times New Roman" w:cs="Times New Roman"/>
          <w:sz w:val="24"/>
          <w:szCs w:val="24"/>
        </w:rPr>
        <w:t>версальных учебных действий, включаемых в следующие три основных блока:</w:t>
      </w:r>
    </w:p>
    <w:p w14:paraId="010FC0ED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1) сформированность основ гражданской идентичности личности;</w:t>
      </w:r>
    </w:p>
    <w:p w14:paraId="5468F5C6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2) готовность к переходу к самообразованию на ос</w:t>
      </w:r>
      <w:r w:rsidR="004A67DF">
        <w:rPr>
          <w:rFonts w:ascii="Times New Roman" w:hAnsi="Times New Roman" w:cs="Times New Roman"/>
          <w:sz w:val="24"/>
          <w:szCs w:val="24"/>
        </w:rPr>
        <w:t>нове учебно-познавательной моти</w:t>
      </w:r>
      <w:r w:rsidRPr="004A67DF">
        <w:rPr>
          <w:rFonts w:ascii="Times New Roman" w:hAnsi="Times New Roman" w:cs="Times New Roman"/>
          <w:sz w:val="24"/>
          <w:szCs w:val="24"/>
        </w:rPr>
        <w:t>вации, в том числе готовность сделать осознанный выбор профессии;</w:t>
      </w:r>
    </w:p>
    <w:p w14:paraId="59A9972E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3) сформированность социальных компетенций, включая ценностно-смысловые</w:t>
      </w:r>
    </w:p>
    <w:p w14:paraId="5A199461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установки и моральные нормы, опыт социальных и</w:t>
      </w:r>
      <w:r w:rsidR="004A67DF">
        <w:rPr>
          <w:rFonts w:ascii="Times New Roman" w:hAnsi="Times New Roman" w:cs="Times New Roman"/>
          <w:sz w:val="24"/>
          <w:szCs w:val="24"/>
        </w:rPr>
        <w:t xml:space="preserve"> межличностных отношений, право</w:t>
      </w:r>
      <w:r w:rsidRPr="004A67DF">
        <w:rPr>
          <w:rFonts w:ascii="Times New Roman" w:hAnsi="Times New Roman" w:cs="Times New Roman"/>
          <w:sz w:val="24"/>
          <w:szCs w:val="24"/>
        </w:rPr>
        <w:t>сознание.</w:t>
      </w:r>
    </w:p>
    <w:p w14:paraId="225E30D2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Внутренний мониторинг организуется админист</w:t>
      </w:r>
      <w:r w:rsidR="004A67DF">
        <w:rPr>
          <w:rFonts w:ascii="Times New Roman" w:hAnsi="Times New Roman" w:cs="Times New Roman"/>
          <w:sz w:val="24"/>
          <w:szCs w:val="24"/>
        </w:rPr>
        <w:t>рацией образовательной организа</w:t>
      </w:r>
      <w:r w:rsidRPr="004A67DF">
        <w:rPr>
          <w:rFonts w:ascii="Times New Roman" w:hAnsi="Times New Roman" w:cs="Times New Roman"/>
          <w:sz w:val="24"/>
          <w:szCs w:val="24"/>
        </w:rPr>
        <w:t>ции и осуществляется учителем преимущественно на основе ежедневных наблюдений в</w:t>
      </w:r>
    </w:p>
    <w:p w14:paraId="1283AB21" w14:textId="77777777" w:rsidR="0081585E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ходе учебных занятий и внеурочной деятельности, ко</w:t>
      </w:r>
      <w:r w:rsidR="004A67DF">
        <w:rPr>
          <w:rFonts w:ascii="Times New Roman" w:hAnsi="Times New Roman" w:cs="Times New Roman"/>
          <w:sz w:val="24"/>
          <w:szCs w:val="24"/>
        </w:rPr>
        <w:t>торые обобщаются в конце учебно</w:t>
      </w:r>
      <w:r w:rsidRPr="004A67DF">
        <w:rPr>
          <w:rFonts w:ascii="Times New Roman" w:hAnsi="Times New Roman" w:cs="Times New Roman"/>
          <w:sz w:val="24"/>
          <w:szCs w:val="24"/>
        </w:rPr>
        <w:t>го года и представляются в виде характеристики по фо</w:t>
      </w:r>
      <w:r w:rsidR="004A67DF">
        <w:rPr>
          <w:rFonts w:ascii="Times New Roman" w:hAnsi="Times New Roman" w:cs="Times New Roman"/>
          <w:sz w:val="24"/>
          <w:szCs w:val="24"/>
        </w:rPr>
        <w:t>рме, установленной образователь</w:t>
      </w:r>
      <w:r w:rsidRPr="004A67DF">
        <w:rPr>
          <w:rFonts w:ascii="Times New Roman" w:hAnsi="Times New Roman" w:cs="Times New Roman"/>
          <w:sz w:val="24"/>
          <w:szCs w:val="24"/>
        </w:rPr>
        <w:t>ной организацией. Любое использование данных, полученных в ходе мониторинговых</w:t>
      </w:r>
      <w:r w:rsidR="004A67DF">
        <w:rPr>
          <w:rFonts w:ascii="Times New Roman" w:hAnsi="Times New Roman" w:cs="Times New Roman"/>
          <w:sz w:val="24"/>
          <w:szCs w:val="24"/>
        </w:rPr>
        <w:t xml:space="preserve"> </w:t>
      </w:r>
      <w:r w:rsidRPr="004A67DF">
        <w:rPr>
          <w:rFonts w:ascii="Times New Roman" w:hAnsi="Times New Roman" w:cs="Times New Roman"/>
          <w:sz w:val="24"/>
          <w:szCs w:val="24"/>
        </w:rPr>
        <w:t>исследований, возможно только в соответствии с Федеральным законом от 17 июля</w:t>
      </w:r>
      <w:r w:rsidR="004A67DF">
        <w:rPr>
          <w:rFonts w:ascii="Times New Roman" w:hAnsi="Times New Roman" w:cs="Times New Roman"/>
          <w:sz w:val="24"/>
          <w:szCs w:val="24"/>
        </w:rPr>
        <w:t xml:space="preserve"> </w:t>
      </w:r>
      <w:r w:rsidRPr="004A67DF">
        <w:rPr>
          <w:rFonts w:ascii="Times New Roman" w:hAnsi="Times New Roman" w:cs="Times New Roman"/>
          <w:sz w:val="24"/>
          <w:szCs w:val="24"/>
        </w:rPr>
        <w:t>2006 г. № 152-ФЗ «О персональных данных».</w:t>
      </w:r>
    </w:p>
    <w:p w14:paraId="6048C55D" w14:textId="77777777" w:rsidR="004A67DF" w:rsidRPr="004A67DF" w:rsidRDefault="004A67DF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2C85959" w14:textId="77777777" w:rsidR="00B02CAA" w:rsidRPr="004A67DF" w:rsidRDefault="00B02CAA" w:rsidP="004A67DF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7DF">
        <w:rPr>
          <w:rFonts w:ascii="Times New Roman" w:hAnsi="Times New Roman" w:cs="Times New Roman"/>
          <w:b/>
          <w:sz w:val="24"/>
          <w:szCs w:val="24"/>
        </w:rPr>
        <w:t>Особенности оценки метапредметных результатов</w:t>
      </w:r>
    </w:p>
    <w:p w14:paraId="3B189FFF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Оценка достижения метапредметных результатов осуществляется администрацией</w:t>
      </w:r>
    </w:p>
    <w:p w14:paraId="3ABECC5C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ходе внутреннего </w:t>
      </w:r>
      <w:r w:rsidR="004A67DF">
        <w:rPr>
          <w:rFonts w:ascii="Times New Roman" w:hAnsi="Times New Roman" w:cs="Times New Roman"/>
          <w:sz w:val="24"/>
          <w:szCs w:val="24"/>
        </w:rPr>
        <w:t>мониторинга. Содержание и перио</w:t>
      </w:r>
      <w:r w:rsidRPr="004A67DF">
        <w:rPr>
          <w:rFonts w:ascii="Times New Roman" w:hAnsi="Times New Roman" w:cs="Times New Roman"/>
          <w:sz w:val="24"/>
          <w:szCs w:val="24"/>
        </w:rPr>
        <w:t>дичность оценочных процедур устанавливается решением педагогического совета.</w:t>
      </w:r>
    </w:p>
    <w:p w14:paraId="44B2AD47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Основными объектами метапредметных результатов являются:</w:t>
      </w:r>
    </w:p>
    <w:p w14:paraId="15AE5E0E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— смысловое чтение;</w:t>
      </w:r>
    </w:p>
    <w:p w14:paraId="5D5AE9B8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— познавательные учебные действия (включая логические приёмы и методы позна-</w:t>
      </w:r>
    </w:p>
    <w:p w14:paraId="03C51F40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ния, специфические для учебного предмета «Английский язык»);</w:t>
      </w:r>
    </w:p>
    <w:p w14:paraId="3C4C80D7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— ИКТ-компетентность;</w:t>
      </w:r>
    </w:p>
    <w:p w14:paraId="5DF7807C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— сформированность регулятивных и коммуникативных универсальных учебных</w:t>
      </w:r>
    </w:p>
    <w:p w14:paraId="7B0900B7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действий.</w:t>
      </w:r>
    </w:p>
    <w:p w14:paraId="236D6D5C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Наиболее адекватными формами оценки познавательных учебных действий могут</w:t>
      </w:r>
    </w:p>
    <w:p w14:paraId="38092615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быть письменные измерительные материалы; ИКТ-компетентности — практическая</w:t>
      </w:r>
    </w:p>
    <w:p w14:paraId="5206CE4B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работа с использованием компьютера; сформирова</w:t>
      </w:r>
      <w:r w:rsidR="004A67DF">
        <w:rPr>
          <w:rFonts w:ascii="Times New Roman" w:hAnsi="Times New Roman" w:cs="Times New Roman"/>
          <w:sz w:val="24"/>
          <w:szCs w:val="24"/>
        </w:rPr>
        <w:t>нности регулятивных и коммуника</w:t>
      </w:r>
      <w:r w:rsidRPr="004A67DF">
        <w:rPr>
          <w:rFonts w:ascii="Times New Roman" w:hAnsi="Times New Roman" w:cs="Times New Roman"/>
          <w:sz w:val="24"/>
          <w:szCs w:val="24"/>
        </w:rPr>
        <w:t>тивных учебных действий — наблюдение за ходом выполнения групповых и индив</w:t>
      </w:r>
      <w:r w:rsidR="004A67DF">
        <w:rPr>
          <w:rFonts w:ascii="Times New Roman" w:hAnsi="Times New Roman" w:cs="Times New Roman"/>
          <w:sz w:val="24"/>
          <w:szCs w:val="24"/>
        </w:rPr>
        <w:t>иду</w:t>
      </w:r>
      <w:r w:rsidRPr="004A67DF">
        <w:rPr>
          <w:rFonts w:ascii="Times New Roman" w:hAnsi="Times New Roman" w:cs="Times New Roman"/>
          <w:sz w:val="24"/>
          <w:szCs w:val="24"/>
        </w:rPr>
        <w:t>альных учебных исследований и проектов.</w:t>
      </w:r>
    </w:p>
    <w:p w14:paraId="6A24E4D7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Каждый из перечисленных видов диагностики проводится с периодичностью не реже</w:t>
      </w:r>
    </w:p>
    <w:p w14:paraId="246C04E4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чем один раз в ходе обучения на уровне среднего общего образования.</w:t>
      </w:r>
    </w:p>
    <w:p w14:paraId="5F04712C" w14:textId="77777777" w:rsidR="00B02CAA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Одной из основных процедур итоговой оценки достижения метапредмет</w:t>
      </w:r>
      <w:r w:rsidR="004A67DF">
        <w:rPr>
          <w:rFonts w:ascii="Times New Roman" w:hAnsi="Times New Roman" w:cs="Times New Roman"/>
          <w:sz w:val="24"/>
          <w:szCs w:val="24"/>
        </w:rPr>
        <w:t>ных резуль</w:t>
      </w:r>
      <w:r w:rsidRPr="004A67DF">
        <w:rPr>
          <w:rFonts w:ascii="Times New Roman" w:hAnsi="Times New Roman" w:cs="Times New Roman"/>
          <w:sz w:val="24"/>
          <w:szCs w:val="24"/>
        </w:rPr>
        <w:t>татов является защита обучающимися индивидуального итогового проекта.</w:t>
      </w:r>
    </w:p>
    <w:p w14:paraId="487696BA" w14:textId="77777777" w:rsidR="004A67DF" w:rsidRPr="004A67DF" w:rsidRDefault="004A67DF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8812D13" w14:textId="77777777" w:rsidR="0081585E" w:rsidRPr="004A67DF" w:rsidRDefault="00B02CAA" w:rsidP="004A67DF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7DF">
        <w:rPr>
          <w:rFonts w:ascii="Times New Roman" w:hAnsi="Times New Roman" w:cs="Times New Roman"/>
          <w:b/>
          <w:sz w:val="24"/>
          <w:szCs w:val="24"/>
        </w:rPr>
        <w:t>Особенности оценки предметных результатов</w:t>
      </w:r>
    </w:p>
    <w:p w14:paraId="5EAADAA9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Основным объектом оценки планируемых результатов по предмету «Английский</w:t>
      </w:r>
    </w:p>
    <w:p w14:paraId="5B937E67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lastRenderedPageBreak/>
        <w:t>язык» является способность к решению учебно-познавательных и учебно-практических</w:t>
      </w:r>
      <w:r w:rsidR="004A67DF">
        <w:rPr>
          <w:rFonts w:ascii="Times New Roman" w:hAnsi="Times New Roman" w:cs="Times New Roman"/>
          <w:sz w:val="24"/>
          <w:szCs w:val="24"/>
        </w:rPr>
        <w:t xml:space="preserve"> </w:t>
      </w:r>
      <w:r w:rsidRPr="004A67DF">
        <w:rPr>
          <w:rFonts w:ascii="Times New Roman" w:hAnsi="Times New Roman" w:cs="Times New Roman"/>
          <w:sz w:val="24"/>
          <w:szCs w:val="24"/>
        </w:rPr>
        <w:t>задач, основанных на изучаемом учебном материале</w:t>
      </w:r>
      <w:r w:rsidR="004A67DF">
        <w:rPr>
          <w:rFonts w:ascii="Times New Roman" w:hAnsi="Times New Roman" w:cs="Times New Roman"/>
          <w:sz w:val="24"/>
          <w:szCs w:val="24"/>
        </w:rPr>
        <w:t>, с использованием способов дей</w:t>
      </w:r>
      <w:r w:rsidRPr="004A67DF">
        <w:rPr>
          <w:rFonts w:ascii="Times New Roman" w:hAnsi="Times New Roman" w:cs="Times New Roman"/>
          <w:sz w:val="24"/>
          <w:szCs w:val="24"/>
        </w:rPr>
        <w:t>ствий, отвечающих содержанию учебного предмета «Английский язык», в том числе</w:t>
      </w:r>
      <w:r w:rsidR="004A67DF">
        <w:rPr>
          <w:rFonts w:ascii="Times New Roman" w:hAnsi="Times New Roman" w:cs="Times New Roman"/>
          <w:sz w:val="24"/>
          <w:szCs w:val="24"/>
        </w:rPr>
        <w:t xml:space="preserve"> </w:t>
      </w:r>
      <w:r w:rsidRPr="004A67DF">
        <w:rPr>
          <w:rFonts w:ascii="Times New Roman" w:hAnsi="Times New Roman" w:cs="Times New Roman"/>
          <w:sz w:val="24"/>
          <w:szCs w:val="24"/>
        </w:rPr>
        <w:t>универсальных и специальных учебных действий.</w:t>
      </w:r>
    </w:p>
    <w:p w14:paraId="44651CAB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Средством оценки предметных результатов выступ</w:t>
      </w:r>
      <w:r w:rsidR="004A67DF">
        <w:rPr>
          <w:rFonts w:ascii="Times New Roman" w:hAnsi="Times New Roman" w:cs="Times New Roman"/>
          <w:sz w:val="24"/>
          <w:szCs w:val="24"/>
        </w:rPr>
        <w:t>ают учебные задания, среди кото</w:t>
      </w:r>
      <w:r w:rsidRPr="004A67DF">
        <w:rPr>
          <w:rFonts w:ascii="Times New Roman" w:hAnsi="Times New Roman" w:cs="Times New Roman"/>
          <w:sz w:val="24"/>
          <w:szCs w:val="24"/>
        </w:rPr>
        <w:t>рых приоритетными являются задания, проверя</w:t>
      </w:r>
      <w:r w:rsidR="004A67DF">
        <w:rPr>
          <w:rFonts w:ascii="Times New Roman" w:hAnsi="Times New Roman" w:cs="Times New Roman"/>
          <w:sz w:val="24"/>
          <w:szCs w:val="24"/>
        </w:rPr>
        <w:t>ющие способность к решению учеб</w:t>
      </w:r>
      <w:r w:rsidRPr="004A67DF">
        <w:rPr>
          <w:rFonts w:ascii="Times New Roman" w:hAnsi="Times New Roman" w:cs="Times New Roman"/>
          <w:sz w:val="24"/>
          <w:szCs w:val="24"/>
        </w:rPr>
        <w:t>но-познавательных и учебно-практических задач, предполагающие вариативные пути</w:t>
      </w:r>
      <w:r w:rsidR="004A67DF">
        <w:rPr>
          <w:rFonts w:ascii="Times New Roman" w:hAnsi="Times New Roman" w:cs="Times New Roman"/>
          <w:sz w:val="24"/>
          <w:szCs w:val="24"/>
        </w:rPr>
        <w:t xml:space="preserve"> </w:t>
      </w:r>
      <w:r w:rsidRPr="004A67DF">
        <w:rPr>
          <w:rFonts w:ascii="Times New Roman" w:hAnsi="Times New Roman" w:cs="Times New Roman"/>
          <w:sz w:val="24"/>
          <w:szCs w:val="24"/>
        </w:rPr>
        <w:t>решения (например, содержащие избыточные для решени</w:t>
      </w:r>
      <w:r w:rsidR="004A67DF">
        <w:rPr>
          <w:rFonts w:ascii="Times New Roman" w:hAnsi="Times New Roman" w:cs="Times New Roman"/>
          <w:sz w:val="24"/>
          <w:szCs w:val="24"/>
        </w:rPr>
        <w:t>я проблемы данные или с не</w:t>
      </w:r>
      <w:r w:rsidRPr="004A67DF">
        <w:rPr>
          <w:rFonts w:ascii="Times New Roman" w:hAnsi="Times New Roman" w:cs="Times New Roman"/>
          <w:sz w:val="24"/>
          <w:szCs w:val="24"/>
        </w:rPr>
        <w:t>достающими данными или предполагающие выбор оснований для решения проблемы</w:t>
      </w:r>
      <w:r w:rsidR="004A67DF">
        <w:rPr>
          <w:rFonts w:ascii="Times New Roman" w:hAnsi="Times New Roman" w:cs="Times New Roman"/>
          <w:sz w:val="24"/>
          <w:szCs w:val="24"/>
        </w:rPr>
        <w:t xml:space="preserve"> </w:t>
      </w:r>
      <w:r w:rsidRPr="004A67DF">
        <w:rPr>
          <w:rFonts w:ascii="Times New Roman" w:hAnsi="Times New Roman" w:cs="Times New Roman"/>
          <w:sz w:val="24"/>
          <w:szCs w:val="24"/>
        </w:rPr>
        <w:t>и т. п.); комплексные задания, ориентированные н</w:t>
      </w:r>
      <w:r w:rsidR="004A67DF">
        <w:rPr>
          <w:rFonts w:ascii="Times New Roman" w:hAnsi="Times New Roman" w:cs="Times New Roman"/>
          <w:sz w:val="24"/>
          <w:szCs w:val="24"/>
        </w:rPr>
        <w:t>а проверку целого комплекса уме</w:t>
      </w:r>
      <w:r w:rsidRPr="004A67DF">
        <w:rPr>
          <w:rFonts w:ascii="Times New Roman" w:hAnsi="Times New Roman" w:cs="Times New Roman"/>
          <w:sz w:val="24"/>
          <w:szCs w:val="24"/>
        </w:rPr>
        <w:t>ний; компетентностно-ориентированные задания, позволяющие оценивать сфор</w:t>
      </w:r>
      <w:r w:rsidR="004A67DF">
        <w:rPr>
          <w:rFonts w:ascii="Times New Roman" w:hAnsi="Times New Roman" w:cs="Times New Roman"/>
          <w:sz w:val="24"/>
          <w:szCs w:val="24"/>
        </w:rPr>
        <w:t>миро</w:t>
      </w:r>
      <w:r w:rsidRPr="004A67DF">
        <w:rPr>
          <w:rFonts w:ascii="Times New Roman" w:hAnsi="Times New Roman" w:cs="Times New Roman"/>
          <w:sz w:val="24"/>
          <w:szCs w:val="24"/>
        </w:rPr>
        <w:t>ванность группы различных умений и базирующиес</w:t>
      </w:r>
      <w:r w:rsidR="004A67DF">
        <w:rPr>
          <w:rFonts w:ascii="Times New Roman" w:hAnsi="Times New Roman" w:cs="Times New Roman"/>
          <w:sz w:val="24"/>
          <w:szCs w:val="24"/>
        </w:rPr>
        <w:t>я на контексте ситуаций «жизнен</w:t>
      </w:r>
      <w:r w:rsidRPr="004A67DF">
        <w:rPr>
          <w:rFonts w:ascii="Times New Roman" w:hAnsi="Times New Roman" w:cs="Times New Roman"/>
          <w:sz w:val="24"/>
          <w:szCs w:val="24"/>
        </w:rPr>
        <w:t>ного» характера.</w:t>
      </w:r>
    </w:p>
    <w:p w14:paraId="7609B17F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Оценка предметных результатов ведётся каждым учителем в ходе процедур текущей,</w:t>
      </w:r>
    </w:p>
    <w:p w14:paraId="6CEB4C1F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тематической, промежуточной и итоговой оценки, а также администрацией образ</w:t>
      </w:r>
      <w:r w:rsidR="004A67DF">
        <w:rPr>
          <w:rFonts w:ascii="Times New Roman" w:hAnsi="Times New Roman" w:cs="Times New Roman"/>
          <w:sz w:val="24"/>
          <w:szCs w:val="24"/>
        </w:rPr>
        <w:t>ова</w:t>
      </w:r>
      <w:r w:rsidRPr="004A67DF">
        <w:rPr>
          <w:rFonts w:ascii="Times New Roman" w:hAnsi="Times New Roman" w:cs="Times New Roman"/>
          <w:sz w:val="24"/>
          <w:szCs w:val="24"/>
        </w:rPr>
        <w:t>тельной организации в ходе внутреннего мониторинга учебных достижений.</w:t>
      </w:r>
    </w:p>
    <w:p w14:paraId="19D42C30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 xml:space="preserve">Система оценки предметных результатов освоения </w:t>
      </w:r>
      <w:r w:rsidR="004A67DF">
        <w:rPr>
          <w:rFonts w:ascii="Times New Roman" w:hAnsi="Times New Roman" w:cs="Times New Roman"/>
          <w:sz w:val="24"/>
          <w:szCs w:val="24"/>
        </w:rPr>
        <w:t>учебной программы с учётом уров</w:t>
      </w:r>
      <w:r w:rsidRPr="004A67DF">
        <w:rPr>
          <w:rFonts w:ascii="Times New Roman" w:hAnsi="Times New Roman" w:cs="Times New Roman"/>
          <w:sz w:val="24"/>
          <w:szCs w:val="24"/>
        </w:rPr>
        <w:t>невого подхода предполагает выделение базового ур</w:t>
      </w:r>
      <w:r w:rsidR="004A67DF">
        <w:rPr>
          <w:rFonts w:ascii="Times New Roman" w:hAnsi="Times New Roman" w:cs="Times New Roman"/>
          <w:sz w:val="24"/>
          <w:szCs w:val="24"/>
        </w:rPr>
        <w:t>овня достижений как точки отсчё</w:t>
      </w:r>
      <w:r w:rsidRPr="004A67DF">
        <w:rPr>
          <w:rFonts w:ascii="Times New Roman" w:hAnsi="Times New Roman" w:cs="Times New Roman"/>
          <w:sz w:val="24"/>
          <w:szCs w:val="24"/>
        </w:rPr>
        <w:t>та; двух уровней, превышающих базовый; и уровня ниже базового.</w:t>
      </w:r>
    </w:p>
    <w:p w14:paraId="7BAFE8B4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 xml:space="preserve">• </w:t>
      </w:r>
      <w:r w:rsidRPr="004A67DF">
        <w:rPr>
          <w:rFonts w:ascii="Times New Roman" w:hAnsi="Times New Roman" w:cs="Times New Roman"/>
          <w:b/>
          <w:bCs/>
          <w:sz w:val="24"/>
          <w:szCs w:val="24"/>
        </w:rPr>
        <w:t xml:space="preserve">Базовый уровень </w:t>
      </w:r>
      <w:r w:rsidRPr="004A67DF">
        <w:rPr>
          <w:rFonts w:ascii="Times New Roman" w:hAnsi="Times New Roman" w:cs="Times New Roman"/>
          <w:sz w:val="24"/>
          <w:szCs w:val="24"/>
        </w:rPr>
        <w:t>достижений — уровень, кото</w:t>
      </w:r>
      <w:r w:rsidR="004A67DF">
        <w:rPr>
          <w:rFonts w:ascii="Times New Roman" w:hAnsi="Times New Roman" w:cs="Times New Roman"/>
          <w:sz w:val="24"/>
          <w:szCs w:val="24"/>
        </w:rPr>
        <w:t>рый демонстрирует освоение учеб</w:t>
      </w:r>
      <w:r w:rsidRPr="004A67DF">
        <w:rPr>
          <w:rFonts w:ascii="Times New Roman" w:hAnsi="Times New Roman" w:cs="Times New Roman"/>
          <w:sz w:val="24"/>
          <w:szCs w:val="24"/>
        </w:rPr>
        <w:t>ных действий с опорной системой знаний в рамках выделенных задач. Овладение</w:t>
      </w:r>
    </w:p>
    <w:p w14:paraId="267F353B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базовым уровнем является достаточным для продолжения обуч</w:t>
      </w:r>
      <w:r w:rsidR="004A67DF">
        <w:rPr>
          <w:rFonts w:ascii="Times New Roman" w:hAnsi="Times New Roman" w:cs="Times New Roman"/>
          <w:sz w:val="24"/>
          <w:szCs w:val="24"/>
        </w:rPr>
        <w:t>ения на следую</w:t>
      </w:r>
      <w:r w:rsidRPr="004A67DF">
        <w:rPr>
          <w:rFonts w:ascii="Times New Roman" w:hAnsi="Times New Roman" w:cs="Times New Roman"/>
          <w:sz w:val="24"/>
          <w:szCs w:val="24"/>
        </w:rPr>
        <w:t>щем уровне образования, но не по профильному направлению. Достижению базового уровня соответствует отметка «удовлетворительно» (или отметка «3», отметка</w:t>
      </w:r>
    </w:p>
    <w:p w14:paraId="7929EB60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«зачтено»).</w:t>
      </w:r>
    </w:p>
    <w:p w14:paraId="5837C500" w14:textId="77777777" w:rsidR="00B02CAA" w:rsidRPr="00AC5282" w:rsidRDefault="00B02CAA" w:rsidP="00AC528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C5282">
        <w:rPr>
          <w:rFonts w:ascii="Times New Roman" w:hAnsi="Times New Roman" w:cs="Times New Roman"/>
          <w:sz w:val="24"/>
          <w:szCs w:val="24"/>
        </w:rPr>
        <w:t>Уровни достижения планируемых результатов, превышающие базовый, можно</w:t>
      </w:r>
    </w:p>
    <w:p w14:paraId="6E8D660B" w14:textId="77777777" w:rsidR="00B02CAA" w:rsidRPr="004A67DF" w:rsidRDefault="00B02CAA" w:rsidP="00AC52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определить как:</w:t>
      </w:r>
    </w:p>
    <w:p w14:paraId="4190940E" w14:textId="77777777" w:rsidR="00B02CAA" w:rsidRPr="004A67DF" w:rsidRDefault="00B02CAA" w:rsidP="00AC52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 xml:space="preserve">1) </w:t>
      </w:r>
      <w:r w:rsidRPr="004A67DF">
        <w:rPr>
          <w:rFonts w:ascii="Times New Roman" w:hAnsi="Times New Roman" w:cs="Times New Roman"/>
          <w:b/>
          <w:bCs/>
          <w:sz w:val="24"/>
          <w:szCs w:val="24"/>
        </w:rPr>
        <w:t xml:space="preserve">повышенный уровень </w:t>
      </w:r>
      <w:r w:rsidRPr="004A67DF">
        <w:rPr>
          <w:rFonts w:ascii="Times New Roman" w:hAnsi="Times New Roman" w:cs="Times New Roman"/>
          <w:sz w:val="24"/>
          <w:szCs w:val="24"/>
        </w:rPr>
        <w:t>достижения планиру</w:t>
      </w:r>
      <w:r w:rsidR="004A67DF">
        <w:rPr>
          <w:rFonts w:ascii="Times New Roman" w:hAnsi="Times New Roman" w:cs="Times New Roman"/>
          <w:sz w:val="24"/>
          <w:szCs w:val="24"/>
        </w:rPr>
        <w:t>емых результатов, отметка «хоро</w:t>
      </w:r>
      <w:r w:rsidRPr="004A67DF">
        <w:rPr>
          <w:rFonts w:ascii="Times New Roman" w:hAnsi="Times New Roman" w:cs="Times New Roman"/>
          <w:sz w:val="24"/>
          <w:szCs w:val="24"/>
        </w:rPr>
        <w:t>шо» (отметка «4»);</w:t>
      </w:r>
    </w:p>
    <w:p w14:paraId="628CB1D4" w14:textId="77777777" w:rsidR="00B02CAA" w:rsidRPr="004A67DF" w:rsidRDefault="00B02CAA" w:rsidP="00AC52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 xml:space="preserve">2) </w:t>
      </w:r>
      <w:r w:rsidRPr="004A67DF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 </w:t>
      </w:r>
      <w:r w:rsidRPr="004A67DF">
        <w:rPr>
          <w:rFonts w:ascii="Times New Roman" w:hAnsi="Times New Roman" w:cs="Times New Roman"/>
          <w:sz w:val="24"/>
          <w:szCs w:val="24"/>
        </w:rPr>
        <w:t>достижения планируемых результатов, отметка «отлично»</w:t>
      </w:r>
    </w:p>
    <w:p w14:paraId="4A8EFC90" w14:textId="77777777" w:rsidR="00B02CAA" w:rsidRPr="004A67DF" w:rsidRDefault="00B02CAA" w:rsidP="00AC52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(отметка «5»).</w:t>
      </w:r>
    </w:p>
    <w:p w14:paraId="6A7C0563" w14:textId="77777777" w:rsidR="00B02CAA" w:rsidRPr="004A67DF" w:rsidRDefault="00B02CAA" w:rsidP="00AC52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Превышение базового уровня свидетельствует об усвоении опорной системы знаний</w:t>
      </w:r>
    </w:p>
    <w:p w14:paraId="32E7A871" w14:textId="77777777" w:rsidR="00B02CAA" w:rsidRPr="004A67DF" w:rsidRDefault="00B02CAA" w:rsidP="00AC52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на уровне осознанного произвольного овладения учебн</w:t>
      </w:r>
      <w:r w:rsidR="004A67DF">
        <w:rPr>
          <w:rFonts w:ascii="Times New Roman" w:hAnsi="Times New Roman" w:cs="Times New Roman"/>
          <w:sz w:val="24"/>
          <w:szCs w:val="24"/>
        </w:rPr>
        <w:t>ыми действиями, а также о круго</w:t>
      </w:r>
      <w:r w:rsidRPr="004A67DF">
        <w:rPr>
          <w:rFonts w:ascii="Times New Roman" w:hAnsi="Times New Roman" w:cs="Times New Roman"/>
          <w:sz w:val="24"/>
          <w:szCs w:val="24"/>
        </w:rPr>
        <w:t>зоре, широте (или избирательности) интересов. По</w:t>
      </w:r>
      <w:r w:rsidR="004A67DF">
        <w:rPr>
          <w:rFonts w:ascii="Times New Roman" w:hAnsi="Times New Roman" w:cs="Times New Roman"/>
          <w:sz w:val="24"/>
          <w:szCs w:val="24"/>
        </w:rPr>
        <w:t>вышенный и высокий уровни дости</w:t>
      </w:r>
      <w:r w:rsidRPr="004A67DF">
        <w:rPr>
          <w:rFonts w:ascii="Times New Roman" w:hAnsi="Times New Roman" w:cs="Times New Roman"/>
          <w:sz w:val="24"/>
          <w:szCs w:val="24"/>
        </w:rPr>
        <w:t>жения различаются по полноте освоения планируемых результатов, уровню овладения</w:t>
      </w:r>
      <w:r w:rsidR="004A67DF">
        <w:rPr>
          <w:rFonts w:ascii="Times New Roman" w:hAnsi="Times New Roman" w:cs="Times New Roman"/>
          <w:sz w:val="24"/>
          <w:szCs w:val="24"/>
        </w:rPr>
        <w:t xml:space="preserve"> </w:t>
      </w:r>
      <w:r w:rsidRPr="004A67DF">
        <w:rPr>
          <w:rFonts w:ascii="Times New Roman" w:hAnsi="Times New Roman" w:cs="Times New Roman"/>
          <w:sz w:val="24"/>
          <w:szCs w:val="24"/>
        </w:rPr>
        <w:t>учебными действиями и сформированности интересов к данной предметной области.</w:t>
      </w:r>
    </w:p>
    <w:p w14:paraId="7C35CC17" w14:textId="77777777" w:rsidR="00B02CAA" w:rsidRPr="00AC5282" w:rsidRDefault="00B02CAA" w:rsidP="00AC528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C5282">
        <w:rPr>
          <w:rFonts w:ascii="Times New Roman" w:hAnsi="Times New Roman" w:cs="Times New Roman"/>
          <w:sz w:val="24"/>
          <w:szCs w:val="24"/>
        </w:rPr>
        <w:t>Для описания подготовки учащихся, уровень</w:t>
      </w:r>
      <w:r w:rsidR="004A67DF" w:rsidRPr="00AC5282">
        <w:rPr>
          <w:rFonts w:ascii="Times New Roman" w:hAnsi="Times New Roman" w:cs="Times New Roman"/>
          <w:sz w:val="24"/>
          <w:szCs w:val="24"/>
        </w:rPr>
        <w:t xml:space="preserve"> достижений которых ниже базово</w:t>
      </w:r>
      <w:r w:rsidRPr="00AC5282">
        <w:rPr>
          <w:rFonts w:ascii="Times New Roman" w:hAnsi="Times New Roman" w:cs="Times New Roman"/>
          <w:sz w:val="24"/>
          <w:szCs w:val="24"/>
        </w:rPr>
        <w:t xml:space="preserve">го, выделяется </w:t>
      </w:r>
      <w:r w:rsidRPr="00AC5282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 </w:t>
      </w:r>
      <w:r w:rsidRPr="00AC5282">
        <w:rPr>
          <w:rFonts w:ascii="Times New Roman" w:hAnsi="Times New Roman" w:cs="Times New Roman"/>
          <w:sz w:val="24"/>
          <w:szCs w:val="24"/>
        </w:rPr>
        <w:t>достижений, от</w:t>
      </w:r>
      <w:r w:rsidR="004A67DF" w:rsidRPr="00AC5282">
        <w:rPr>
          <w:rFonts w:ascii="Times New Roman" w:hAnsi="Times New Roman" w:cs="Times New Roman"/>
          <w:sz w:val="24"/>
          <w:szCs w:val="24"/>
        </w:rPr>
        <w:t>метка «неудовлетворительно» (от</w:t>
      </w:r>
      <w:r w:rsidRPr="00AC5282">
        <w:rPr>
          <w:rFonts w:ascii="Times New Roman" w:hAnsi="Times New Roman" w:cs="Times New Roman"/>
          <w:sz w:val="24"/>
          <w:szCs w:val="24"/>
        </w:rPr>
        <w:t>метка «2»).</w:t>
      </w:r>
    </w:p>
    <w:p w14:paraId="36E394C7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Недостижение базового уровня (низкий уровень д</w:t>
      </w:r>
      <w:r w:rsidR="004A67DF">
        <w:rPr>
          <w:rFonts w:ascii="Times New Roman" w:hAnsi="Times New Roman" w:cs="Times New Roman"/>
          <w:sz w:val="24"/>
          <w:szCs w:val="24"/>
        </w:rPr>
        <w:t>остижений) фиксируется в зависи</w:t>
      </w:r>
      <w:r w:rsidRPr="004A67DF">
        <w:rPr>
          <w:rFonts w:ascii="Times New Roman" w:hAnsi="Times New Roman" w:cs="Times New Roman"/>
          <w:sz w:val="24"/>
          <w:szCs w:val="24"/>
        </w:rPr>
        <w:t>мости от объёма и уровня освоенного и неосвоенного содержания предмета.</w:t>
      </w:r>
    </w:p>
    <w:p w14:paraId="53CF6B09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Решение о достижении или недостижении планируемых результатов или об освоении</w:t>
      </w:r>
    </w:p>
    <w:p w14:paraId="574A22D1" w14:textId="77777777" w:rsidR="00B02CAA" w:rsidRDefault="00B02CAA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или неосвоении учебного материала принимается на о</w:t>
      </w:r>
      <w:r w:rsidR="004A67DF">
        <w:rPr>
          <w:rFonts w:ascii="Times New Roman" w:hAnsi="Times New Roman" w:cs="Times New Roman"/>
          <w:sz w:val="24"/>
          <w:szCs w:val="24"/>
        </w:rPr>
        <w:t>снове результатов выполнения за</w:t>
      </w:r>
      <w:r w:rsidRPr="004A67DF">
        <w:rPr>
          <w:rFonts w:ascii="Times New Roman" w:hAnsi="Times New Roman" w:cs="Times New Roman"/>
          <w:sz w:val="24"/>
          <w:szCs w:val="24"/>
        </w:rPr>
        <w:t>даний базового уровня. Как критерий достижения/освоения учебного материала можно</w:t>
      </w:r>
      <w:r w:rsidR="004A67DF">
        <w:rPr>
          <w:rFonts w:ascii="Times New Roman" w:hAnsi="Times New Roman" w:cs="Times New Roman"/>
          <w:sz w:val="24"/>
          <w:szCs w:val="24"/>
        </w:rPr>
        <w:t xml:space="preserve"> </w:t>
      </w:r>
      <w:r w:rsidRPr="004A67DF">
        <w:rPr>
          <w:rFonts w:ascii="Times New Roman" w:hAnsi="Times New Roman" w:cs="Times New Roman"/>
          <w:sz w:val="24"/>
          <w:szCs w:val="24"/>
        </w:rPr>
        <w:t>рассматривать выполнение не менее 50 % заданий базового уровня или получение 50 %</w:t>
      </w:r>
      <w:r w:rsidR="004A67DF">
        <w:rPr>
          <w:rFonts w:ascii="Times New Roman" w:hAnsi="Times New Roman" w:cs="Times New Roman"/>
          <w:sz w:val="24"/>
          <w:szCs w:val="24"/>
        </w:rPr>
        <w:t xml:space="preserve"> </w:t>
      </w:r>
      <w:r w:rsidRPr="004A67DF">
        <w:rPr>
          <w:rFonts w:ascii="Times New Roman" w:hAnsi="Times New Roman" w:cs="Times New Roman"/>
          <w:sz w:val="24"/>
          <w:szCs w:val="24"/>
        </w:rPr>
        <w:t>от максимального балла за выполнение заданий базового уровня.</w:t>
      </w:r>
    </w:p>
    <w:p w14:paraId="52269101" w14:textId="77777777" w:rsidR="004A67DF" w:rsidRPr="004A67DF" w:rsidRDefault="004A67DF" w:rsidP="004A67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C95AE7A" w14:textId="77777777" w:rsidR="00B02CAA" w:rsidRPr="004A67DF" w:rsidRDefault="00B02CAA" w:rsidP="004A67DF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7DF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14:paraId="0553535E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Промежуточная аттестация представляет собой процедуру аттестации обучающихся</w:t>
      </w:r>
    </w:p>
    <w:p w14:paraId="68B1F6D7" w14:textId="77777777" w:rsidR="00B02CAA" w:rsidRPr="004A67DF" w:rsidRDefault="00B02CAA" w:rsidP="00AC52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lastRenderedPageBreak/>
        <w:t>на уровне среднего (полного) общего образования и п</w:t>
      </w:r>
      <w:r w:rsidR="00AC5282">
        <w:rPr>
          <w:rFonts w:ascii="Times New Roman" w:hAnsi="Times New Roman" w:cs="Times New Roman"/>
          <w:sz w:val="24"/>
          <w:szCs w:val="24"/>
        </w:rPr>
        <w:t>роводится в конце каждой четвер</w:t>
      </w:r>
      <w:r w:rsidRPr="004A67DF">
        <w:rPr>
          <w:rFonts w:ascii="Times New Roman" w:hAnsi="Times New Roman" w:cs="Times New Roman"/>
          <w:sz w:val="24"/>
          <w:szCs w:val="24"/>
        </w:rPr>
        <w:t>ти (или в конце каждого триместра) и в конце учебного года по каждому изучаемому</w:t>
      </w:r>
      <w:r w:rsidR="00AC5282">
        <w:rPr>
          <w:rFonts w:ascii="Times New Roman" w:hAnsi="Times New Roman" w:cs="Times New Roman"/>
          <w:sz w:val="24"/>
          <w:szCs w:val="24"/>
        </w:rPr>
        <w:t xml:space="preserve"> </w:t>
      </w:r>
      <w:r w:rsidRPr="004A67DF">
        <w:rPr>
          <w:rFonts w:ascii="Times New Roman" w:hAnsi="Times New Roman" w:cs="Times New Roman"/>
          <w:sz w:val="24"/>
          <w:szCs w:val="24"/>
        </w:rPr>
        <w:t>предмету. Промежуточная аттестация проводится на основе результатов накопленной</w:t>
      </w:r>
      <w:r w:rsidR="00AC5282">
        <w:rPr>
          <w:rFonts w:ascii="Times New Roman" w:hAnsi="Times New Roman" w:cs="Times New Roman"/>
          <w:sz w:val="24"/>
          <w:szCs w:val="24"/>
        </w:rPr>
        <w:t xml:space="preserve"> </w:t>
      </w:r>
      <w:r w:rsidRPr="004A67DF">
        <w:rPr>
          <w:rFonts w:ascii="Times New Roman" w:hAnsi="Times New Roman" w:cs="Times New Roman"/>
          <w:sz w:val="24"/>
          <w:szCs w:val="24"/>
        </w:rPr>
        <w:t>оценки и результатов выполнения тематических проверочных работ и фиксируется в</w:t>
      </w:r>
      <w:r w:rsidR="00AC5282">
        <w:rPr>
          <w:rFonts w:ascii="Times New Roman" w:hAnsi="Times New Roman" w:cs="Times New Roman"/>
          <w:sz w:val="24"/>
          <w:szCs w:val="24"/>
        </w:rPr>
        <w:t xml:space="preserve"> </w:t>
      </w:r>
      <w:r w:rsidRPr="004A67DF">
        <w:rPr>
          <w:rFonts w:ascii="Times New Roman" w:hAnsi="Times New Roman" w:cs="Times New Roman"/>
          <w:sz w:val="24"/>
          <w:szCs w:val="24"/>
        </w:rPr>
        <w:t>дневнике.</w:t>
      </w:r>
    </w:p>
    <w:p w14:paraId="0E579111" w14:textId="77777777" w:rsidR="00B02CAA" w:rsidRPr="004A67DF" w:rsidRDefault="00B02CA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Промежуточная оценка, фиксирующая достижение предметных планируемых ре-</w:t>
      </w:r>
    </w:p>
    <w:p w14:paraId="5064EF6C" w14:textId="77777777" w:rsidR="00B02CAA" w:rsidRPr="004A67DF" w:rsidRDefault="00B02CAA" w:rsidP="00AC52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зультатов и универсальных учебных действий на уровн</w:t>
      </w:r>
      <w:r w:rsidR="00AC5282">
        <w:rPr>
          <w:rFonts w:ascii="Times New Roman" w:hAnsi="Times New Roman" w:cs="Times New Roman"/>
          <w:sz w:val="24"/>
          <w:szCs w:val="24"/>
        </w:rPr>
        <w:t>е не ниже базового, является ос</w:t>
      </w:r>
      <w:r w:rsidRPr="004A67DF">
        <w:rPr>
          <w:rFonts w:ascii="Times New Roman" w:hAnsi="Times New Roman" w:cs="Times New Roman"/>
          <w:sz w:val="24"/>
          <w:szCs w:val="24"/>
        </w:rPr>
        <w:t>нованием для перевода в следующий класс и для допу</w:t>
      </w:r>
      <w:r w:rsidR="00AC5282">
        <w:rPr>
          <w:rFonts w:ascii="Times New Roman" w:hAnsi="Times New Roman" w:cs="Times New Roman"/>
          <w:sz w:val="24"/>
          <w:szCs w:val="24"/>
        </w:rPr>
        <w:t>ска обучающегося к государствен</w:t>
      </w:r>
      <w:r w:rsidRPr="004A67DF">
        <w:rPr>
          <w:rFonts w:ascii="Times New Roman" w:hAnsi="Times New Roman" w:cs="Times New Roman"/>
          <w:sz w:val="24"/>
          <w:szCs w:val="24"/>
        </w:rPr>
        <w:t>ной итоговой аттестации.</w:t>
      </w:r>
    </w:p>
    <w:p w14:paraId="4B41EF8E" w14:textId="77777777" w:rsidR="00B02CAA" w:rsidRDefault="00B02CAA" w:rsidP="00AC52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реглам</w:t>
      </w:r>
      <w:r w:rsidR="00AC5282">
        <w:rPr>
          <w:rFonts w:ascii="Times New Roman" w:hAnsi="Times New Roman" w:cs="Times New Roman"/>
          <w:sz w:val="24"/>
          <w:szCs w:val="24"/>
        </w:rPr>
        <w:t>ентируется Законом «Об об</w:t>
      </w:r>
      <w:r w:rsidRPr="004A67DF">
        <w:rPr>
          <w:rFonts w:ascii="Times New Roman" w:hAnsi="Times New Roman" w:cs="Times New Roman"/>
          <w:sz w:val="24"/>
          <w:szCs w:val="24"/>
        </w:rPr>
        <w:t>разовании в Российской Федерации» (статья 58) и</w:t>
      </w:r>
      <w:r w:rsidR="00AC5282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об</w:t>
      </w:r>
      <w:r w:rsidRPr="004A67DF">
        <w:rPr>
          <w:rFonts w:ascii="Times New Roman" w:hAnsi="Times New Roman" w:cs="Times New Roman"/>
          <w:sz w:val="24"/>
          <w:szCs w:val="24"/>
        </w:rPr>
        <w:t>разовательной организации.</w:t>
      </w:r>
    </w:p>
    <w:p w14:paraId="3B8FF4F3" w14:textId="77777777" w:rsidR="00AC5282" w:rsidRPr="004A67DF" w:rsidRDefault="00AC5282" w:rsidP="00AC52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B4EA5E" w14:textId="77777777" w:rsidR="00B02CAA" w:rsidRPr="00AC5282" w:rsidRDefault="00B02CAA" w:rsidP="004A67DF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282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14:paraId="638FD4B0" w14:textId="77777777" w:rsidR="004A67DF" w:rsidRPr="004A67DF" w:rsidRDefault="004A67DF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Итоговая аттестация по предмету «Английский язык» осуществляется на основании</w:t>
      </w:r>
    </w:p>
    <w:p w14:paraId="1FDF5B27" w14:textId="77777777" w:rsidR="004A67DF" w:rsidRPr="004A67DF" w:rsidRDefault="004A67DF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результатов внутренней и внешней оценки. К результатам внешней оценки относятся</w:t>
      </w:r>
    </w:p>
    <w:p w14:paraId="56B89A45" w14:textId="77777777" w:rsidR="004A67DF" w:rsidRPr="004A67DF" w:rsidRDefault="004A67DF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результаты ГИА. К результатам внутренней оценки относятся предметные результаты,</w:t>
      </w:r>
    </w:p>
    <w:p w14:paraId="03031E44" w14:textId="77777777" w:rsidR="004A67DF" w:rsidRPr="004A67DF" w:rsidRDefault="004A67DF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зафиксированные в системе накопленной оценки, и результаты выполнения итоговой</w:t>
      </w:r>
    </w:p>
    <w:p w14:paraId="29ACB7F9" w14:textId="77777777" w:rsidR="004A67DF" w:rsidRDefault="004A67DF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7DF">
        <w:rPr>
          <w:rFonts w:ascii="Times New Roman" w:hAnsi="Times New Roman" w:cs="Times New Roman"/>
          <w:sz w:val="24"/>
          <w:szCs w:val="24"/>
        </w:rPr>
        <w:t>работы по предмету.</w:t>
      </w:r>
    </w:p>
    <w:p w14:paraId="621A97CF" w14:textId="77777777" w:rsidR="00967DFA" w:rsidRDefault="00967DF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3ED490" w14:textId="77777777" w:rsidR="00967DFA" w:rsidRPr="004A67DF" w:rsidRDefault="00967DFA" w:rsidP="004A67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14:paraId="526D7586" w14:textId="77777777" w:rsidR="00967DFA" w:rsidRDefault="00967DFA" w:rsidP="00AC52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426E05" w14:textId="77777777" w:rsidR="00967DFA" w:rsidRPr="00967DFA" w:rsidRDefault="00967DFA" w:rsidP="00967DFA">
      <w:pPr>
        <w:rPr>
          <w:rFonts w:ascii="Times New Roman" w:hAnsi="Times New Roman" w:cs="Times New Roman"/>
          <w:sz w:val="28"/>
          <w:szCs w:val="24"/>
        </w:rPr>
      </w:pPr>
      <w:r w:rsidRPr="00967DFA">
        <w:rPr>
          <w:rFonts w:ascii="Times New Roman" w:hAnsi="Times New Roman" w:cs="Times New Roman"/>
          <w:b/>
          <w:bCs/>
          <w:sz w:val="24"/>
          <w:szCs w:val="23"/>
        </w:rPr>
        <w:t xml:space="preserve">1)Лексико-грамматический тест </w:t>
      </w:r>
      <w:r w:rsidRPr="00967DFA">
        <w:rPr>
          <w:rFonts w:ascii="Times New Roman" w:hAnsi="Times New Roman" w:cs="Times New Roman"/>
          <w:sz w:val="24"/>
          <w:szCs w:val="23"/>
        </w:rPr>
        <w:t>по текущему материалу. (модульный, грамматический)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80"/>
        <w:gridCol w:w="4182"/>
      </w:tblGrid>
      <w:tr w:rsidR="00967DFA" w14:paraId="43FF09E6" w14:textId="77777777" w:rsidTr="00967DFA">
        <w:trPr>
          <w:trHeight w:val="376"/>
        </w:trPr>
        <w:tc>
          <w:tcPr>
            <w:tcW w:w="4180" w:type="dxa"/>
          </w:tcPr>
          <w:p w14:paraId="2B839594" w14:textId="77777777" w:rsidR="00967DFA" w:rsidRPr="00967DFA" w:rsidRDefault="00967DFA" w:rsidP="00967DFA">
            <w:pPr>
              <w:pStyle w:val="Default"/>
              <w:jc w:val="center"/>
              <w:rPr>
                <w:szCs w:val="23"/>
              </w:rPr>
            </w:pPr>
            <w:r w:rsidRPr="00967DFA">
              <w:rPr>
                <w:szCs w:val="23"/>
              </w:rPr>
              <w:t>% правильно выполненного задания</w:t>
            </w:r>
          </w:p>
          <w:p w14:paraId="720E077C" w14:textId="77777777" w:rsidR="00967DFA" w:rsidRPr="00967DFA" w:rsidRDefault="00967DFA" w:rsidP="0096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1F420D25" w14:textId="77777777" w:rsidR="00967DFA" w:rsidRPr="00967DFA" w:rsidRDefault="00967DFA" w:rsidP="0096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67DFA" w14:paraId="4E13DBDA" w14:textId="77777777" w:rsidTr="00967DFA">
        <w:trPr>
          <w:trHeight w:val="253"/>
        </w:trPr>
        <w:tc>
          <w:tcPr>
            <w:tcW w:w="4180" w:type="dxa"/>
          </w:tcPr>
          <w:p w14:paraId="2A2BA502" w14:textId="77777777" w:rsidR="00967DFA" w:rsidRPr="00967DFA" w:rsidRDefault="00967DFA" w:rsidP="0096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95 – 100 %</w:t>
            </w:r>
          </w:p>
        </w:tc>
        <w:tc>
          <w:tcPr>
            <w:tcW w:w="4182" w:type="dxa"/>
          </w:tcPr>
          <w:p w14:paraId="6765F925" w14:textId="77777777" w:rsidR="00967DFA" w:rsidRPr="00967DFA" w:rsidRDefault="00967DFA" w:rsidP="0096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DFA" w14:paraId="6DB35369" w14:textId="77777777" w:rsidTr="00967DFA">
        <w:trPr>
          <w:trHeight w:val="253"/>
        </w:trPr>
        <w:tc>
          <w:tcPr>
            <w:tcW w:w="4180" w:type="dxa"/>
          </w:tcPr>
          <w:p w14:paraId="6AE62B1C" w14:textId="77777777" w:rsidR="00967DFA" w:rsidRPr="00967DFA" w:rsidRDefault="00967DFA" w:rsidP="0096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80 – 94 %</w:t>
            </w:r>
          </w:p>
        </w:tc>
        <w:tc>
          <w:tcPr>
            <w:tcW w:w="4182" w:type="dxa"/>
          </w:tcPr>
          <w:p w14:paraId="1B10C71D" w14:textId="77777777" w:rsidR="00967DFA" w:rsidRPr="00967DFA" w:rsidRDefault="00967DFA" w:rsidP="0096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DFA" w14:paraId="53D7FCAB" w14:textId="77777777" w:rsidTr="00967DFA">
        <w:trPr>
          <w:trHeight w:val="253"/>
        </w:trPr>
        <w:tc>
          <w:tcPr>
            <w:tcW w:w="4180" w:type="dxa"/>
          </w:tcPr>
          <w:p w14:paraId="1393E5F9" w14:textId="77777777" w:rsidR="00967DFA" w:rsidRPr="00967DFA" w:rsidRDefault="00967DFA" w:rsidP="0096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60 – 79 %</w:t>
            </w:r>
          </w:p>
        </w:tc>
        <w:tc>
          <w:tcPr>
            <w:tcW w:w="4182" w:type="dxa"/>
          </w:tcPr>
          <w:p w14:paraId="2BEA3AA1" w14:textId="77777777" w:rsidR="00967DFA" w:rsidRPr="00967DFA" w:rsidRDefault="00967DFA" w:rsidP="0096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FA" w14:paraId="2AF59EDD" w14:textId="77777777" w:rsidTr="00967DFA">
        <w:trPr>
          <w:trHeight w:val="265"/>
        </w:trPr>
        <w:tc>
          <w:tcPr>
            <w:tcW w:w="4180" w:type="dxa"/>
          </w:tcPr>
          <w:p w14:paraId="2004FF38" w14:textId="77777777" w:rsidR="00967DFA" w:rsidRPr="00967DFA" w:rsidRDefault="00967DFA" w:rsidP="0096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Менее 60 %</w:t>
            </w:r>
          </w:p>
        </w:tc>
        <w:tc>
          <w:tcPr>
            <w:tcW w:w="4182" w:type="dxa"/>
          </w:tcPr>
          <w:p w14:paraId="7ABFCBAD" w14:textId="77777777" w:rsidR="00967DFA" w:rsidRPr="00967DFA" w:rsidRDefault="00967DFA" w:rsidP="0096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BDC573B" w14:textId="77777777" w:rsidR="00B02CAA" w:rsidRDefault="00B02CAA" w:rsidP="00967DFA">
      <w:pPr>
        <w:rPr>
          <w:rFonts w:ascii="Times New Roman" w:hAnsi="Times New Roman" w:cs="Times New Roman"/>
          <w:sz w:val="24"/>
          <w:szCs w:val="24"/>
        </w:rPr>
      </w:pPr>
    </w:p>
    <w:p w14:paraId="3F0B4F32" w14:textId="77777777" w:rsidR="00967DFA" w:rsidRDefault="00967DFA" w:rsidP="00967DFA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967DFA">
        <w:rPr>
          <w:rFonts w:ascii="Times New Roman" w:hAnsi="Times New Roman" w:cs="Times New Roman"/>
          <w:b/>
          <w:bCs/>
          <w:sz w:val="24"/>
          <w:szCs w:val="23"/>
        </w:rPr>
        <w:t xml:space="preserve">2) Лексико-грамматический тест </w:t>
      </w:r>
      <w:r w:rsidRPr="00967DFA">
        <w:rPr>
          <w:rFonts w:ascii="Times New Roman" w:hAnsi="Times New Roman" w:cs="Times New Roman"/>
          <w:sz w:val="24"/>
          <w:szCs w:val="23"/>
        </w:rPr>
        <w:t xml:space="preserve">на остаточные </w:t>
      </w:r>
      <w:proofErr w:type="gramStart"/>
      <w:r w:rsidRPr="00967DFA">
        <w:rPr>
          <w:rFonts w:ascii="Times New Roman" w:hAnsi="Times New Roman" w:cs="Times New Roman"/>
          <w:sz w:val="24"/>
          <w:szCs w:val="23"/>
        </w:rPr>
        <w:t>знания ,</w:t>
      </w:r>
      <w:proofErr w:type="gramEnd"/>
      <w:r w:rsidRPr="00967DFA">
        <w:rPr>
          <w:rFonts w:ascii="Times New Roman" w:hAnsi="Times New Roman" w:cs="Times New Roman"/>
          <w:sz w:val="24"/>
          <w:szCs w:val="23"/>
        </w:rPr>
        <w:t xml:space="preserve"> тест на понимание устного и письменного текстов (</w:t>
      </w:r>
      <w:r w:rsidRPr="00583455">
        <w:rPr>
          <w:rFonts w:ascii="Times New Roman" w:hAnsi="Times New Roman" w:cs="Times New Roman"/>
          <w:bCs/>
          <w:sz w:val="24"/>
          <w:szCs w:val="23"/>
        </w:rPr>
        <w:t>аудирование и чтение</w:t>
      </w:r>
      <w:r w:rsidRPr="00967DFA">
        <w:rPr>
          <w:rFonts w:ascii="Times New Roman" w:hAnsi="Times New Roman" w:cs="Times New Roman"/>
          <w:b/>
          <w:bCs/>
          <w:sz w:val="24"/>
          <w:szCs w:val="23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80"/>
        <w:gridCol w:w="4182"/>
      </w:tblGrid>
      <w:tr w:rsidR="00967DFA" w14:paraId="627E8D3C" w14:textId="77777777" w:rsidTr="00DA22BC">
        <w:trPr>
          <w:trHeight w:val="376"/>
        </w:trPr>
        <w:tc>
          <w:tcPr>
            <w:tcW w:w="4180" w:type="dxa"/>
          </w:tcPr>
          <w:p w14:paraId="2FEA060F" w14:textId="77777777" w:rsidR="00967DFA" w:rsidRPr="00967DFA" w:rsidRDefault="00967DFA" w:rsidP="00DA22BC">
            <w:pPr>
              <w:pStyle w:val="Default"/>
              <w:jc w:val="center"/>
              <w:rPr>
                <w:szCs w:val="23"/>
              </w:rPr>
            </w:pPr>
            <w:r w:rsidRPr="00967DFA">
              <w:rPr>
                <w:szCs w:val="23"/>
              </w:rPr>
              <w:t>% правильно выполненного задания</w:t>
            </w:r>
          </w:p>
          <w:p w14:paraId="3FF73F92" w14:textId="77777777" w:rsidR="00967DFA" w:rsidRPr="00967DFA" w:rsidRDefault="00967DFA" w:rsidP="00D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0B4EA0E1" w14:textId="77777777" w:rsidR="00967DFA" w:rsidRPr="00967DFA" w:rsidRDefault="00967DFA" w:rsidP="00D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67DFA" w14:paraId="4ACA6126" w14:textId="77777777" w:rsidTr="00DA22BC">
        <w:trPr>
          <w:trHeight w:val="253"/>
        </w:trPr>
        <w:tc>
          <w:tcPr>
            <w:tcW w:w="4180" w:type="dxa"/>
          </w:tcPr>
          <w:p w14:paraId="2BFD2B29" w14:textId="77777777" w:rsidR="00967DFA" w:rsidRPr="00967DFA" w:rsidRDefault="00967DFA" w:rsidP="00D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95 – 100 %</w:t>
            </w:r>
          </w:p>
        </w:tc>
        <w:tc>
          <w:tcPr>
            <w:tcW w:w="4182" w:type="dxa"/>
          </w:tcPr>
          <w:p w14:paraId="2A6DA11B" w14:textId="77777777" w:rsidR="00967DFA" w:rsidRPr="00967DFA" w:rsidRDefault="00967DFA" w:rsidP="00D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DFA" w14:paraId="3E0E94CA" w14:textId="77777777" w:rsidTr="00DA22BC">
        <w:trPr>
          <w:trHeight w:val="253"/>
        </w:trPr>
        <w:tc>
          <w:tcPr>
            <w:tcW w:w="4180" w:type="dxa"/>
          </w:tcPr>
          <w:p w14:paraId="50FDCE90" w14:textId="77777777" w:rsidR="00967DFA" w:rsidRPr="00967DFA" w:rsidRDefault="00967DFA" w:rsidP="00D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80 – 94 %</w:t>
            </w:r>
          </w:p>
        </w:tc>
        <w:tc>
          <w:tcPr>
            <w:tcW w:w="4182" w:type="dxa"/>
          </w:tcPr>
          <w:p w14:paraId="33EA4966" w14:textId="77777777" w:rsidR="00967DFA" w:rsidRPr="00967DFA" w:rsidRDefault="00967DFA" w:rsidP="00D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DFA" w14:paraId="545C875E" w14:textId="77777777" w:rsidTr="00DA22BC">
        <w:trPr>
          <w:trHeight w:val="253"/>
        </w:trPr>
        <w:tc>
          <w:tcPr>
            <w:tcW w:w="4180" w:type="dxa"/>
          </w:tcPr>
          <w:p w14:paraId="506ECED7" w14:textId="77777777" w:rsidR="00967DFA" w:rsidRPr="00967DFA" w:rsidRDefault="00967DFA" w:rsidP="00D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60 – 79 %</w:t>
            </w:r>
          </w:p>
        </w:tc>
        <w:tc>
          <w:tcPr>
            <w:tcW w:w="4182" w:type="dxa"/>
          </w:tcPr>
          <w:p w14:paraId="4601F68E" w14:textId="77777777" w:rsidR="00967DFA" w:rsidRPr="00967DFA" w:rsidRDefault="00967DFA" w:rsidP="00D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FA" w14:paraId="3FF9164C" w14:textId="77777777" w:rsidTr="00DA22BC">
        <w:trPr>
          <w:trHeight w:val="265"/>
        </w:trPr>
        <w:tc>
          <w:tcPr>
            <w:tcW w:w="4180" w:type="dxa"/>
          </w:tcPr>
          <w:p w14:paraId="7CC1FC8F" w14:textId="77777777" w:rsidR="00967DFA" w:rsidRPr="00967DFA" w:rsidRDefault="00967DFA" w:rsidP="00D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Менее 60 %</w:t>
            </w:r>
          </w:p>
        </w:tc>
        <w:tc>
          <w:tcPr>
            <w:tcW w:w="4182" w:type="dxa"/>
          </w:tcPr>
          <w:p w14:paraId="3902EADE" w14:textId="77777777" w:rsidR="00967DFA" w:rsidRPr="00967DFA" w:rsidRDefault="00967DFA" w:rsidP="00D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1D93EAB" w14:textId="77777777" w:rsidR="00967DFA" w:rsidRDefault="00967DFA" w:rsidP="00967DFA">
      <w:pPr>
        <w:rPr>
          <w:rFonts w:ascii="Times New Roman" w:hAnsi="Times New Roman" w:cs="Times New Roman"/>
          <w:sz w:val="28"/>
          <w:szCs w:val="24"/>
        </w:rPr>
      </w:pPr>
    </w:p>
    <w:p w14:paraId="164616E4" w14:textId="77777777" w:rsidR="00967DFA" w:rsidRDefault="00967DFA" w:rsidP="00967DFA">
      <w:pPr>
        <w:rPr>
          <w:rFonts w:ascii="Times New Roman" w:hAnsi="Times New Roman" w:cs="Times New Roman"/>
          <w:b/>
          <w:sz w:val="24"/>
          <w:szCs w:val="24"/>
        </w:rPr>
      </w:pPr>
      <w:r w:rsidRPr="00967DFA">
        <w:rPr>
          <w:rFonts w:ascii="Times New Roman" w:hAnsi="Times New Roman" w:cs="Times New Roman"/>
          <w:b/>
          <w:sz w:val="24"/>
          <w:szCs w:val="24"/>
        </w:rPr>
        <w:t>3) Контроль техники чтения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38"/>
        <w:gridCol w:w="1024"/>
      </w:tblGrid>
      <w:tr w:rsidR="00967DFA" w14:paraId="6F77AF72" w14:textId="77777777" w:rsidTr="00967DFA">
        <w:trPr>
          <w:trHeight w:val="376"/>
        </w:trPr>
        <w:tc>
          <w:tcPr>
            <w:tcW w:w="7338" w:type="dxa"/>
          </w:tcPr>
          <w:p w14:paraId="19E8EA78" w14:textId="77777777" w:rsidR="00967DFA" w:rsidRPr="00967DFA" w:rsidRDefault="00967DFA" w:rsidP="00DA22BC">
            <w:pPr>
              <w:pStyle w:val="Default"/>
              <w:jc w:val="center"/>
              <w:rPr>
                <w:szCs w:val="23"/>
              </w:rPr>
            </w:pPr>
            <w:r>
              <w:rPr>
                <w:szCs w:val="23"/>
              </w:rPr>
              <w:t>Критерии</w:t>
            </w:r>
          </w:p>
          <w:p w14:paraId="1777B591" w14:textId="77777777" w:rsidR="00967DFA" w:rsidRPr="00967DFA" w:rsidRDefault="00967DFA" w:rsidP="00D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667D4973" w14:textId="77777777" w:rsidR="00967DFA" w:rsidRPr="00967DFA" w:rsidRDefault="00967DFA" w:rsidP="00D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67DFA" w14:paraId="6167C90E" w14:textId="77777777" w:rsidTr="00967DFA">
        <w:trPr>
          <w:trHeight w:val="253"/>
        </w:trPr>
        <w:tc>
          <w:tcPr>
            <w:tcW w:w="7338" w:type="dxa"/>
          </w:tcPr>
          <w:p w14:paraId="5D928D1E" w14:textId="77777777" w:rsidR="00967DFA" w:rsidRPr="00967DFA" w:rsidRDefault="00967DFA" w:rsidP="00967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Речь воспринимается легко: необоснованные паузы отсутствуют; фразовое ударение и интонационные контуры, произношение слов практически без нарушений нормы; допускается </w:t>
            </w:r>
            <w:r>
              <w:rPr>
                <w:b/>
                <w:bCs/>
                <w:sz w:val="23"/>
                <w:szCs w:val="23"/>
              </w:rPr>
              <w:t xml:space="preserve">не более 2-х </w:t>
            </w:r>
            <w:r>
              <w:rPr>
                <w:sz w:val="23"/>
                <w:szCs w:val="23"/>
              </w:rPr>
              <w:t xml:space="preserve">фонетических ошибок </w:t>
            </w:r>
          </w:p>
        </w:tc>
        <w:tc>
          <w:tcPr>
            <w:tcW w:w="1024" w:type="dxa"/>
          </w:tcPr>
          <w:p w14:paraId="5A3C9688" w14:textId="77777777" w:rsidR="00967DFA" w:rsidRPr="00967DFA" w:rsidRDefault="00967DFA" w:rsidP="00D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DFA" w14:paraId="20C02C9E" w14:textId="77777777" w:rsidTr="00967DFA">
        <w:trPr>
          <w:trHeight w:val="253"/>
        </w:trPr>
        <w:tc>
          <w:tcPr>
            <w:tcW w:w="7338" w:type="dxa"/>
          </w:tcPr>
          <w:p w14:paraId="6598FC45" w14:textId="77777777" w:rsidR="00967DFA" w:rsidRPr="00967DFA" w:rsidRDefault="00967DFA" w:rsidP="00967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Речь воспринимается достаточно легко, однако присутствуют необоснованные паузы; фразовое ударение и интонационные контуры практически без нарушений нормы; допускается от </w:t>
            </w:r>
            <w:r>
              <w:rPr>
                <w:b/>
                <w:bCs/>
                <w:sz w:val="23"/>
                <w:szCs w:val="23"/>
              </w:rPr>
              <w:t xml:space="preserve">3 до 5 </w:t>
            </w:r>
            <w:r>
              <w:rPr>
                <w:sz w:val="23"/>
                <w:szCs w:val="23"/>
              </w:rPr>
              <w:t xml:space="preserve">фонетических ошибок, в том числе 1-2 ошибки, искажающие смысл </w:t>
            </w:r>
          </w:p>
        </w:tc>
        <w:tc>
          <w:tcPr>
            <w:tcW w:w="1024" w:type="dxa"/>
          </w:tcPr>
          <w:p w14:paraId="3912C945" w14:textId="77777777" w:rsidR="00967DFA" w:rsidRPr="00967DFA" w:rsidRDefault="00967DFA" w:rsidP="00D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DFA" w14:paraId="594CAFFD" w14:textId="77777777" w:rsidTr="00967DFA">
        <w:trPr>
          <w:trHeight w:val="253"/>
        </w:trPr>
        <w:tc>
          <w:tcPr>
            <w:tcW w:w="7338" w:type="dxa"/>
          </w:tcPr>
          <w:p w14:paraId="077C66FE" w14:textId="77777777" w:rsidR="00967DFA" w:rsidRPr="00967DFA" w:rsidRDefault="00967DFA" w:rsidP="00967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Речь воспринимается достаточно легко, однако присутствуют необоснованные паузы; есть ошибки в фразовых ударениях и интонационных контурах; допускается от </w:t>
            </w:r>
            <w:r>
              <w:rPr>
                <w:b/>
                <w:bCs/>
                <w:sz w:val="23"/>
                <w:szCs w:val="23"/>
              </w:rPr>
              <w:t xml:space="preserve">5 до 7 </w:t>
            </w:r>
            <w:r>
              <w:rPr>
                <w:sz w:val="23"/>
                <w:szCs w:val="23"/>
              </w:rPr>
              <w:t xml:space="preserve">фонетических ошибок, в том числе 3 ошибки, искажающие смысл </w:t>
            </w:r>
          </w:p>
        </w:tc>
        <w:tc>
          <w:tcPr>
            <w:tcW w:w="1024" w:type="dxa"/>
          </w:tcPr>
          <w:p w14:paraId="4A87DD96" w14:textId="77777777" w:rsidR="00967DFA" w:rsidRPr="00967DFA" w:rsidRDefault="00967DFA" w:rsidP="00D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FA" w14:paraId="4DDFB8E6" w14:textId="77777777" w:rsidTr="00967DFA">
        <w:trPr>
          <w:trHeight w:val="265"/>
        </w:trPr>
        <w:tc>
          <w:tcPr>
            <w:tcW w:w="7338" w:type="dxa"/>
          </w:tcPr>
          <w:p w14:paraId="6E085759" w14:textId="77777777" w:rsidR="00967DFA" w:rsidRPr="00967DFA" w:rsidRDefault="00967DFA" w:rsidP="00967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Речь не воспринимается из-за необоснованных пауз; неправильных фразовых ударений и искаженных интонационных контуров </w:t>
            </w:r>
            <w:r>
              <w:rPr>
                <w:b/>
                <w:bCs/>
                <w:sz w:val="23"/>
                <w:szCs w:val="23"/>
              </w:rPr>
              <w:t xml:space="preserve">И\ИЛИ 8 </w:t>
            </w:r>
            <w:r>
              <w:rPr>
                <w:sz w:val="23"/>
                <w:szCs w:val="23"/>
              </w:rPr>
              <w:t xml:space="preserve">и более фонетических ошибок </w:t>
            </w:r>
          </w:p>
        </w:tc>
        <w:tc>
          <w:tcPr>
            <w:tcW w:w="1024" w:type="dxa"/>
          </w:tcPr>
          <w:p w14:paraId="510BD463" w14:textId="77777777" w:rsidR="00967DFA" w:rsidRPr="00967DFA" w:rsidRDefault="00967DFA" w:rsidP="00D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AC52EB7" w14:textId="77777777" w:rsidR="00967DFA" w:rsidRDefault="00967DFA" w:rsidP="00967DFA">
      <w:pPr>
        <w:pStyle w:val="Default"/>
        <w:rPr>
          <w:b/>
          <w:bCs/>
          <w:szCs w:val="23"/>
        </w:rPr>
      </w:pPr>
    </w:p>
    <w:p w14:paraId="199DF02F" w14:textId="77777777" w:rsidR="00967DFA" w:rsidRPr="00967DFA" w:rsidRDefault="00967DFA" w:rsidP="00967DFA">
      <w:pPr>
        <w:pStyle w:val="Default"/>
        <w:rPr>
          <w:szCs w:val="23"/>
        </w:rPr>
      </w:pPr>
      <w:r w:rsidRPr="00967DFA">
        <w:rPr>
          <w:b/>
          <w:bCs/>
          <w:szCs w:val="23"/>
        </w:rPr>
        <w:t>4)Контроль монологического высказывания</w:t>
      </w:r>
      <w:r w:rsidRPr="00967DFA">
        <w:rPr>
          <w:szCs w:val="23"/>
        </w:rPr>
        <w:t xml:space="preserve">: описание картинки, сравнение картинок </w:t>
      </w:r>
    </w:p>
    <w:p w14:paraId="5B13FC69" w14:textId="77777777" w:rsidR="00967DFA" w:rsidRPr="00967DFA" w:rsidRDefault="00967DFA" w:rsidP="00967DFA">
      <w:pPr>
        <w:pStyle w:val="Default"/>
        <w:rPr>
          <w:szCs w:val="23"/>
        </w:rPr>
      </w:pPr>
      <w:r w:rsidRPr="00967DFA">
        <w:rPr>
          <w:b/>
          <w:bCs/>
          <w:szCs w:val="23"/>
        </w:rPr>
        <w:t xml:space="preserve">Критерии: </w:t>
      </w:r>
    </w:p>
    <w:p w14:paraId="28C730F9" w14:textId="77777777" w:rsidR="00967DFA" w:rsidRPr="00967DFA" w:rsidRDefault="00967DFA" w:rsidP="00967DFA">
      <w:pPr>
        <w:pStyle w:val="Default"/>
        <w:rPr>
          <w:szCs w:val="23"/>
        </w:rPr>
      </w:pPr>
      <w:r w:rsidRPr="00967DFA">
        <w:rPr>
          <w:szCs w:val="23"/>
        </w:rPr>
        <w:t xml:space="preserve">- решение коммуникативной задачи (содержание) </w:t>
      </w:r>
    </w:p>
    <w:p w14:paraId="7CAE785A" w14:textId="77777777" w:rsidR="00967DFA" w:rsidRPr="00967DFA" w:rsidRDefault="00967DFA" w:rsidP="00967DFA">
      <w:pPr>
        <w:pStyle w:val="Default"/>
        <w:rPr>
          <w:szCs w:val="23"/>
        </w:rPr>
      </w:pPr>
      <w:r w:rsidRPr="00967DFA">
        <w:rPr>
          <w:szCs w:val="23"/>
        </w:rPr>
        <w:t xml:space="preserve">- организация высказывания </w:t>
      </w:r>
    </w:p>
    <w:p w14:paraId="4C4C01DE" w14:textId="77777777" w:rsidR="00967DFA" w:rsidRDefault="00967DFA" w:rsidP="00967DFA">
      <w:pPr>
        <w:rPr>
          <w:rFonts w:ascii="Times New Roman" w:hAnsi="Times New Roman" w:cs="Times New Roman"/>
          <w:sz w:val="24"/>
          <w:szCs w:val="23"/>
        </w:rPr>
      </w:pPr>
      <w:r w:rsidRPr="00967DFA">
        <w:rPr>
          <w:rFonts w:ascii="Times New Roman" w:hAnsi="Times New Roman" w:cs="Times New Roman"/>
          <w:sz w:val="24"/>
          <w:szCs w:val="23"/>
        </w:rPr>
        <w:t>- языковое оформление высказывани</w:t>
      </w:r>
      <w:r w:rsidR="00DA22BC">
        <w:rPr>
          <w:rFonts w:ascii="Times New Roman" w:hAnsi="Times New Roman" w:cs="Times New Roman"/>
          <w:sz w:val="24"/>
          <w:szCs w:val="23"/>
        </w:rPr>
        <w:t>я</w:t>
      </w:r>
    </w:p>
    <w:p w14:paraId="1AF06E27" w14:textId="77777777" w:rsidR="00DA22BC" w:rsidRPr="00DA22BC" w:rsidRDefault="00DA22BC" w:rsidP="00967DFA">
      <w:pPr>
        <w:rPr>
          <w:rFonts w:ascii="Times New Roman" w:hAnsi="Times New Roman" w:cs="Times New Roman"/>
          <w:sz w:val="32"/>
          <w:szCs w:val="24"/>
        </w:rPr>
      </w:pPr>
      <w:r w:rsidRPr="00DA22BC">
        <w:rPr>
          <w:rFonts w:ascii="Times New Roman" w:hAnsi="Times New Roman" w:cs="Times New Roman"/>
          <w:sz w:val="24"/>
          <w:szCs w:val="23"/>
        </w:rPr>
        <w:t>Таблица определения баллов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7"/>
        <w:gridCol w:w="2316"/>
        <w:gridCol w:w="2329"/>
        <w:gridCol w:w="2119"/>
      </w:tblGrid>
      <w:tr w:rsidR="00967DFA" w14:paraId="102B357A" w14:textId="77777777" w:rsidTr="00DA22BC">
        <w:tc>
          <w:tcPr>
            <w:tcW w:w="23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5"/>
              <w:gridCol w:w="222"/>
              <w:gridCol w:w="222"/>
              <w:gridCol w:w="222"/>
            </w:tblGrid>
            <w:tr w:rsidR="00DA22BC" w:rsidRPr="00DA22BC" w14:paraId="3D8F4E1F" w14:textId="77777777">
              <w:trPr>
                <w:trHeight w:val="385"/>
              </w:trPr>
              <w:tc>
                <w:tcPr>
                  <w:tcW w:w="0" w:type="auto"/>
                </w:tcPr>
                <w:p w14:paraId="14BE931B" w14:textId="77777777" w:rsidR="00DA22BC" w:rsidRPr="00DA22BC" w:rsidRDefault="00DA22BC" w:rsidP="00DA22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DA22BC">
                    <w:rPr>
                      <w:sz w:val="22"/>
                      <w:szCs w:val="22"/>
                    </w:rPr>
                    <w:t xml:space="preserve">Решение коммуникативной задачи </w:t>
                  </w:r>
                </w:p>
              </w:tc>
              <w:tc>
                <w:tcPr>
                  <w:tcW w:w="0" w:type="auto"/>
                </w:tcPr>
                <w:p w14:paraId="6E1E2A7A" w14:textId="77777777" w:rsidR="00DA22BC" w:rsidRPr="00DA22BC" w:rsidRDefault="00DA22BC" w:rsidP="00DA22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65088F4" w14:textId="77777777" w:rsidR="00DA22BC" w:rsidRPr="00DA22BC" w:rsidRDefault="00DA22BC" w:rsidP="00DA22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2AA2AB38" w14:textId="77777777" w:rsidR="00DA22BC" w:rsidRPr="00DA22BC" w:rsidRDefault="00DA22BC" w:rsidP="00DA22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B4DFBE" w14:textId="77777777" w:rsidR="00967DFA" w:rsidRPr="00DA22BC" w:rsidRDefault="00967DFA" w:rsidP="00DA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EF845C0" w14:textId="77777777" w:rsidR="00967DFA" w:rsidRPr="00DA22BC" w:rsidRDefault="00DA22BC" w:rsidP="00DA22BC">
            <w:pPr>
              <w:rPr>
                <w:rFonts w:ascii="Times New Roman" w:hAnsi="Times New Roman" w:cs="Times New Roman"/>
              </w:rPr>
            </w:pPr>
            <w:r w:rsidRPr="00DA22BC">
              <w:rPr>
                <w:rFonts w:ascii="Times New Roman" w:hAnsi="Times New Roman" w:cs="Times New Roman"/>
              </w:rPr>
              <w:t>Организация высказывания</w:t>
            </w:r>
          </w:p>
        </w:tc>
        <w:tc>
          <w:tcPr>
            <w:tcW w:w="2393" w:type="dxa"/>
          </w:tcPr>
          <w:p w14:paraId="7598CCC2" w14:textId="77777777" w:rsidR="00967DFA" w:rsidRPr="00DA22BC" w:rsidRDefault="00DA22BC" w:rsidP="00DA22BC">
            <w:pPr>
              <w:rPr>
                <w:rFonts w:ascii="Times New Roman" w:hAnsi="Times New Roman" w:cs="Times New Roman"/>
              </w:rPr>
            </w:pPr>
            <w:r w:rsidRPr="00DA22BC">
              <w:rPr>
                <w:rFonts w:ascii="Times New Roman" w:hAnsi="Times New Roman" w:cs="Times New Roman"/>
              </w:rPr>
              <w:t>Языковое оформление высказывания</w:t>
            </w:r>
          </w:p>
        </w:tc>
        <w:tc>
          <w:tcPr>
            <w:tcW w:w="2393" w:type="dxa"/>
          </w:tcPr>
          <w:p w14:paraId="01F431E8" w14:textId="77777777" w:rsidR="00967DFA" w:rsidRPr="00DA22BC" w:rsidRDefault="00DA22BC" w:rsidP="00DA22BC">
            <w:pPr>
              <w:rPr>
                <w:rFonts w:ascii="Times New Roman" w:hAnsi="Times New Roman" w:cs="Times New Roman"/>
              </w:rPr>
            </w:pPr>
            <w:r w:rsidRPr="00DA22BC">
              <w:rPr>
                <w:rFonts w:ascii="Times New Roman" w:hAnsi="Times New Roman" w:cs="Times New Roman"/>
              </w:rPr>
              <w:t>Баллы</w:t>
            </w:r>
          </w:p>
        </w:tc>
      </w:tr>
      <w:tr w:rsidR="00967DFA" w14:paraId="30920318" w14:textId="77777777" w:rsidTr="00DA22BC">
        <w:tc>
          <w:tcPr>
            <w:tcW w:w="23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9"/>
              <w:gridCol w:w="222"/>
            </w:tblGrid>
            <w:tr w:rsidR="00DA22BC" w:rsidRPr="00DA22BC" w14:paraId="1B45B253" w14:textId="77777777">
              <w:trPr>
                <w:trHeight w:val="249"/>
              </w:trPr>
              <w:tc>
                <w:tcPr>
                  <w:tcW w:w="0" w:type="auto"/>
                </w:tcPr>
                <w:p w14:paraId="64AF3288" w14:textId="77777777" w:rsidR="00DA22BC" w:rsidRPr="00DA22BC" w:rsidRDefault="00DA22BC" w:rsidP="00DA22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DA22BC">
                    <w:rPr>
                      <w:sz w:val="22"/>
                      <w:szCs w:val="22"/>
                    </w:rPr>
                    <w:t xml:space="preserve">Задание выполнено полностью: цель общения достигнута; тема </w:t>
                  </w:r>
                </w:p>
              </w:tc>
              <w:tc>
                <w:tcPr>
                  <w:tcW w:w="0" w:type="auto"/>
                </w:tcPr>
                <w:p w14:paraId="30327881" w14:textId="77777777" w:rsidR="00DA22BC" w:rsidRPr="00DA22BC" w:rsidRDefault="00DA22BC" w:rsidP="00DA22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BD6DC3D" w14:textId="77777777" w:rsidR="00967DFA" w:rsidRPr="00DA22BC" w:rsidRDefault="00967DFA" w:rsidP="00DA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CCBF1F1" w14:textId="77777777" w:rsidR="00967DFA" w:rsidRPr="00DA22BC" w:rsidRDefault="00967DFA" w:rsidP="00DA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70D85F7" w14:textId="77777777" w:rsidR="00967DFA" w:rsidRPr="00DA22BC" w:rsidRDefault="00967DFA" w:rsidP="00DA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CD91F48" w14:textId="77777777" w:rsidR="00967DFA" w:rsidRPr="00DA22BC" w:rsidRDefault="00DA22BC" w:rsidP="00DA22BC">
            <w:pPr>
              <w:rPr>
                <w:rFonts w:ascii="Times New Roman" w:hAnsi="Times New Roman" w:cs="Times New Roman"/>
              </w:rPr>
            </w:pPr>
            <w:r w:rsidRPr="00DA22B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67DFA" w14:paraId="2AE0A993" w14:textId="77777777" w:rsidTr="00DA22BC">
        <w:tc>
          <w:tcPr>
            <w:tcW w:w="23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7"/>
              <w:gridCol w:w="222"/>
              <w:gridCol w:w="222"/>
            </w:tblGrid>
            <w:tr w:rsidR="00967DFA" w:rsidRPr="00DA22BC" w14:paraId="7EFC5966" w14:textId="77777777">
              <w:trPr>
                <w:trHeight w:val="2454"/>
              </w:trPr>
              <w:tc>
                <w:tcPr>
                  <w:tcW w:w="0" w:type="auto"/>
                </w:tcPr>
                <w:p w14:paraId="6C8D85F5" w14:textId="77777777" w:rsidR="00967DFA" w:rsidRPr="00DA22BC" w:rsidRDefault="00967DFA" w:rsidP="00DA22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DA22BC">
                    <w:rPr>
                      <w:sz w:val="22"/>
                      <w:szCs w:val="22"/>
                    </w:rPr>
                    <w:t xml:space="preserve">Задание </w:t>
                  </w:r>
                  <w:r w:rsidR="00E56FE3">
                    <w:rPr>
                      <w:sz w:val="22"/>
                      <w:szCs w:val="22"/>
                    </w:rPr>
                    <w:t>выполнено: цель общения достигнута; но тема рас</w:t>
                  </w:r>
                  <w:r w:rsidRPr="00DA22BC">
                    <w:rPr>
                      <w:sz w:val="22"/>
                      <w:szCs w:val="22"/>
                    </w:rPr>
                    <w:t>крыта не в полном объё</w:t>
                  </w:r>
                  <w:r w:rsidR="00E56FE3">
                    <w:rPr>
                      <w:sz w:val="22"/>
                      <w:szCs w:val="22"/>
                    </w:rPr>
                    <w:t>ме (один аспект раскрыт не пол</w:t>
                  </w:r>
                  <w:r w:rsidRPr="00DA22BC">
                    <w:rPr>
                      <w:sz w:val="22"/>
                      <w:szCs w:val="22"/>
                    </w:rPr>
                    <w:t xml:space="preserve">ностью). Объём высказывания: 9-11 фраз </w:t>
                  </w:r>
                </w:p>
              </w:tc>
              <w:tc>
                <w:tcPr>
                  <w:tcW w:w="0" w:type="auto"/>
                </w:tcPr>
                <w:p w14:paraId="0C590AD5" w14:textId="77777777" w:rsidR="00967DFA" w:rsidRPr="00DA22BC" w:rsidRDefault="00967DFA" w:rsidP="00DA22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F01468C" w14:textId="77777777" w:rsidR="00967DFA" w:rsidRPr="00DA22BC" w:rsidRDefault="00967DFA" w:rsidP="00DA22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1FE9784" w14:textId="77777777" w:rsidR="00967DFA" w:rsidRPr="00DA22BC" w:rsidRDefault="00967DFA" w:rsidP="00DA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F07675E" w14:textId="77777777" w:rsidR="00967DFA" w:rsidRPr="00DA22BC" w:rsidRDefault="00DA22BC" w:rsidP="00DA22BC">
            <w:pPr>
              <w:rPr>
                <w:rFonts w:ascii="Times New Roman" w:hAnsi="Times New Roman" w:cs="Times New Roman"/>
              </w:rPr>
            </w:pPr>
            <w:r w:rsidRPr="00DA22BC">
              <w:rPr>
                <w:rFonts w:ascii="Times New Roman" w:hAnsi="Times New Roman" w:cs="Times New Roman"/>
              </w:rPr>
              <w:t>Высказывание логично и имеет завершённый характер; имеются вступительная и</w:t>
            </w:r>
            <w:r w:rsidR="00E56FE3">
              <w:rPr>
                <w:rFonts w:ascii="Times New Roman" w:hAnsi="Times New Roman" w:cs="Times New Roman"/>
              </w:rPr>
              <w:t xml:space="preserve"> заключительная фразы, соответствующие теме. Средства логической связи ис</w:t>
            </w:r>
            <w:r w:rsidRPr="00DA22BC">
              <w:rPr>
                <w:rFonts w:ascii="Times New Roman" w:hAnsi="Times New Roman" w:cs="Times New Roman"/>
              </w:rPr>
              <w:t>пользуются правильно</w:t>
            </w:r>
          </w:p>
        </w:tc>
        <w:tc>
          <w:tcPr>
            <w:tcW w:w="2393" w:type="dxa"/>
          </w:tcPr>
          <w:p w14:paraId="2A152E68" w14:textId="77777777" w:rsidR="00967DFA" w:rsidRPr="00DA22BC" w:rsidRDefault="00DA22BC" w:rsidP="00DA22BC">
            <w:pPr>
              <w:rPr>
                <w:rFonts w:ascii="Times New Roman" w:hAnsi="Times New Roman" w:cs="Times New Roman"/>
              </w:rPr>
            </w:pPr>
            <w:r w:rsidRPr="00DA22BC">
              <w:rPr>
                <w:rFonts w:ascii="Times New Roman" w:hAnsi="Times New Roman" w:cs="Times New Roman"/>
              </w:rPr>
              <w:t>Использованный словарный запас, грамматические структуры, фонетическое оформление высказывания соответствуют поставленной задаче (допускается не более двух негрубых лексико-грамматических ошибок И/ИЛИ не более двух негрубых фонетических ошибок)</w:t>
            </w:r>
          </w:p>
        </w:tc>
        <w:tc>
          <w:tcPr>
            <w:tcW w:w="2393" w:type="dxa"/>
          </w:tcPr>
          <w:p w14:paraId="09A21A89" w14:textId="77777777" w:rsidR="00967DFA" w:rsidRPr="00DA22BC" w:rsidRDefault="00DA22BC" w:rsidP="00DA22BC">
            <w:pPr>
              <w:rPr>
                <w:rFonts w:ascii="Times New Roman" w:hAnsi="Times New Roman" w:cs="Times New Roman"/>
              </w:rPr>
            </w:pPr>
            <w:r w:rsidRPr="00DA22BC">
              <w:rPr>
                <w:rFonts w:ascii="Times New Roman" w:hAnsi="Times New Roman" w:cs="Times New Roman"/>
              </w:rPr>
              <w:t>2</w:t>
            </w:r>
          </w:p>
        </w:tc>
      </w:tr>
      <w:tr w:rsidR="00967DFA" w14:paraId="6C67E42F" w14:textId="77777777" w:rsidTr="00DA22BC">
        <w:trPr>
          <w:trHeight w:val="1562"/>
        </w:trPr>
        <w:tc>
          <w:tcPr>
            <w:tcW w:w="23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7"/>
              <w:gridCol w:w="222"/>
              <w:gridCol w:w="222"/>
            </w:tblGrid>
            <w:tr w:rsidR="00967DFA" w:rsidRPr="00DA22BC" w14:paraId="72D5CDE9" w14:textId="77777777" w:rsidTr="00DA22BC">
              <w:trPr>
                <w:trHeight w:val="1713"/>
              </w:trPr>
              <w:tc>
                <w:tcPr>
                  <w:tcW w:w="0" w:type="auto"/>
                </w:tcPr>
                <w:p w14:paraId="07D641E6" w14:textId="77777777" w:rsidR="00DA22BC" w:rsidRDefault="00967DFA" w:rsidP="00DA22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DA22BC">
                    <w:rPr>
                      <w:sz w:val="22"/>
                      <w:szCs w:val="22"/>
                    </w:rPr>
                    <w:t>Задание</w:t>
                  </w:r>
                  <w:r w:rsidR="00E56FE3">
                    <w:rPr>
                      <w:sz w:val="22"/>
                      <w:szCs w:val="22"/>
                    </w:rPr>
                    <w:t xml:space="preserve"> выполнено частично: цель общения достигнута час</w:t>
                  </w:r>
                  <w:r w:rsidRPr="00DA22BC">
                    <w:rPr>
                      <w:sz w:val="22"/>
                      <w:szCs w:val="22"/>
                    </w:rPr>
                    <w:t xml:space="preserve">тично; тема раскрыта в ограниченном объёме (один аспект не раскрыт, ИЛИ все аспекты задания раскрыты неполно, ИЛИ два аспекта </w:t>
                  </w:r>
                  <w:r w:rsidRPr="00DA22BC">
                    <w:rPr>
                      <w:sz w:val="22"/>
                      <w:szCs w:val="22"/>
                    </w:rPr>
                    <w:lastRenderedPageBreak/>
                    <w:t>раскрыты не в полном объёме, третий а</w:t>
                  </w:r>
                  <w:r w:rsidR="00E56FE3">
                    <w:rPr>
                      <w:sz w:val="22"/>
                      <w:szCs w:val="22"/>
                    </w:rPr>
                    <w:t xml:space="preserve">спект дан полно и точно). Объём </w:t>
                  </w:r>
                  <w:r w:rsidRPr="00DA22BC">
                    <w:rPr>
                      <w:sz w:val="22"/>
                      <w:szCs w:val="22"/>
                    </w:rPr>
                    <w:t xml:space="preserve">высказывания: 6-8 фраз </w:t>
                  </w:r>
                </w:p>
                <w:p w14:paraId="41AAD1B2" w14:textId="77777777" w:rsidR="00967DFA" w:rsidRPr="00DA22BC" w:rsidRDefault="00967DFA" w:rsidP="00DA22BC"/>
              </w:tc>
              <w:tc>
                <w:tcPr>
                  <w:tcW w:w="0" w:type="auto"/>
                </w:tcPr>
                <w:p w14:paraId="513B7BE5" w14:textId="77777777" w:rsidR="00967DFA" w:rsidRPr="00DA22BC" w:rsidRDefault="00967DFA" w:rsidP="00DA22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20CDF0C" w14:textId="77777777" w:rsidR="00967DFA" w:rsidRPr="00DA22BC" w:rsidRDefault="00967DFA" w:rsidP="00DA22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F495BE8" w14:textId="77777777" w:rsidR="00967DFA" w:rsidRPr="00DA22BC" w:rsidRDefault="00967DFA" w:rsidP="00DA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C579B4A" w14:textId="77777777" w:rsidR="00967DFA" w:rsidRPr="00DA22BC" w:rsidRDefault="00967DFA" w:rsidP="00DA22BC">
            <w:pPr>
              <w:rPr>
                <w:rFonts w:ascii="Times New Roman" w:hAnsi="Times New Roman" w:cs="Times New Roman"/>
              </w:rPr>
            </w:pPr>
            <w:r w:rsidRPr="00DA22BC">
              <w:rPr>
                <w:rFonts w:ascii="Times New Roman" w:hAnsi="Times New Roman" w:cs="Times New Roman"/>
              </w:rPr>
              <w:lastRenderedPageBreak/>
              <w:t>Высказывание в основном логич</w:t>
            </w:r>
            <w:r w:rsidR="00E56FE3">
              <w:rPr>
                <w:rFonts w:ascii="Times New Roman" w:hAnsi="Times New Roman" w:cs="Times New Roman"/>
              </w:rPr>
              <w:t>но и имеет достаточно завершён</w:t>
            </w:r>
            <w:r w:rsidRPr="00DA22BC">
              <w:rPr>
                <w:rFonts w:ascii="Times New Roman" w:hAnsi="Times New Roman" w:cs="Times New Roman"/>
              </w:rPr>
              <w:t xml:space="preserve">ный характер, НО отсутствует вступительная ИЛИ заключительная фраза, имеются одно-два нарушения в использовании </w:t>
            </w:r>
            <w:r w:rsidRPr="00DA22BC">
              <w:rPr>
                <w:rFonts w:ascii="Times New Roman" w:hAnsi="Times New Roman" w:cs="Times New Roman"/>
              </w:rPr>
              <w:lastRenderedPageBreak/>
              <w:t>средств логической связи</w:t>
            </w:r>
          </w:p>
        </w:tc>
        <w:tc>
          <w:tcPr>
            <w:tcW w:w="2393" w:type="dxa"/>
          </w:tcPr>
          <w:p w14:paraId="17ED2EB7" w14:textId="77777777" w:rsidR="00DA22BC" w:rsidRDefault="00967DFA" w:rsidP="00DA22BC">
            <w:pPr>
              <w:rPr>
                <w:rFonts w:ascii="Times New Roman" w:hAnsi="Times New Roman" w:cs="Times New Roman"/>
              </w:rPr>
            </w:pPr>
            <w:r w:rsidRPr="00DA22BC">
              <w:rPr>
                <w:rFonts w:ascii="Times New Roman" w:hAnsi="Times New Roman" w:cs="Times New Roman"/>
              </w:rPr>
              <w:lastRenderedPageBreak/>
              <w:t>Использованный словарный запас, грамматические структуры, фонетическое оформление высказывания соответств</w:t>
            </w:r>
            <w:r w:rsidR="00E56FE3">
              <w:rPr>
                <w:rFonts w:ascii="Times New Roman" w:hAnsi="Times New Roman" w:cs="Times New Roman"/>
              </w:rPr>
              <w:t>уют поставленной задаче (допус</w:t>
            </w:r>
            <w:r w:rsidRPr="00DA22BC">
              <w:rPr>
                <w:rFonts w:ascii="Times New Roman" w:hAnsi="Times New Roman" w:cs="Times New Roman"/>
              </w:rPr>
              <w:t xml:space="preserve">кается не более четырех </w:t>
            </w:r>
            <w:proofErr w:type="gramStart"/>
            <w:r w:rsidRPr="00DA22BC">
              <w:rPr>
                <w:rFonts w:ascii="Times New Roman" w:hAnsi="Times New Roman" w:cs="Times New Roman"/>
              </w:rPr>
              <w:t xml:space="preserve">лексико- </w:t>
            </w:r>
            <w:r w:rsidRPr="00DA22BC">
              <w:rPr>
                <w:rFonts w:ascii="Times New Roman" w:hAnsi="Times New Roman" w:cs="Times New Roman"/>
              </w:rPr>
              <w:lastRenderedPageBreak/>
              <w:t>грамматических</w:t>
            </w:r>
            <w:proofErr w:type="gramEnd"/>
            <w:r w:rsidRPr="00DA22BC">
              <w:rPr>
                <w:rFonts w:ascii="Times New Roman" w:hAnsi="Times New Roman" w:cs="Times New Roman"/>
              </w:rPr>
              <w:t xml:space="preserve"> ошибок (из них не более двух грубых И/ИЛИ не более четырёх фонетических ошибок (из них не более двух грубых)</w:t>
            </w:r>
          </w:p>
          <w:p w14:paraId="0125EB3D" w14:textId="77777777" w:rsidR="00967DFA" w:rsidRPr="00DA22BC" w:rsidRDefault="00967DFA" w:rsidP="00DA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6BE44F3" w14:textId="77777777" w:rsidR="00967DFA" w:rsidRPr="00DA22BC" w:rsidRDefault="00967DFA" w:rsidP="00DA22BC">
            <w:pPr>
              <w:rPr>
                <w:rFonts w:ascii="Times New Roman" w:hAnsi="Times New Roman" w:cs="Times New Roman"/>
              </w:rPr>
            </w:pPr>
            <w:r w:rsidRPr="00DA22BC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67DFA" w14:paraId="58BB9B61" w14:textId="77777777" w:rsidTr="00DA22BC">
        <w:tc>
          <w:tcPr>
            <w:tcW w:w="2392" w:type="dxa"/>
          </w:tcPr>
          <w:p w14:paraId="68A9D678" w14:textId="77777777" w:rsidR="00967DFA" w:rsidRPr="00DA22BC" w:rsidRDefault="00967DFA" w:rsidP="00DA22BC">
            <w:pPr>
              <w:pStyle w:val="Default"/>
              <w:rPr>
                <w:sz w:val="22"/>
                <w:szCs w:val="22"/>
              </w:rPr>
            </w:pPr>
            <w:r w:rsidRPr="00DA22BC">
              <w:rPr>
                <w:sz w:val="22"/>
                <w:szCs w:val="22"/>
              </w:rPr>
              <w:t xml:space="preserve">Задание не выполнено: цель общения не достигнута: два аспекта содержания не раскрыты. Объём высказывания: 5 и менее фраз </w:t>
            </w:r>
          </w:p>
          <w:p w14:paraId="5695B7B2" w14:textId="77777777" w:rsidR="00967DFA" w:rsidRPr="00DA22BC" w:rsidRDefault="00967DFA" w:rsidP="00DA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0"/>
            </w:tblGrid>
            <w:tr w:rsidR="00967DFA" w:rsidRPr="00DA22BC" w14:paraId="670F751B" w14:textId="77777777">
              <w:trPr>
                <w:trHeight w:val="1902"/>
              </w:trPr>
              <w:tc>
                <w:tcPr>
                  <w:tcW w:w="0" w:type="auto"/>
                </w:tcPr>
                <w:p w14:paraId="48B51C67" w14:textId="77777777" w:rsidR="00967DFA" w:rsidRPr="00DA22BC" w:rsidRDefault="009E40E7" w:rsidP="004D2009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Высказывание не</w:t>
                  </w:r>
                  <w:r w:rsidR="00967DFA" w:rsidRPr="00DA22BC">
                    <w:rPr>
                      <w:sz w:val="22"/>
                      <w:szCs w:val="22"/>
                    </w:rPr>
                    <w:t>логично,</w:t>
                  </w:r>
                  <w:r>
                    <w:rPr>
                      <w:sz w:val="22"/>
                      <w:szCs w:val="22"/>
                    </w:rPr>
                    <w:t xml:space="preserve"> вступи</w:t>
                  </w:r>
                  <w:r w:rsidR="00E56FE3">
                    <w:rPr>
                      <w:sz w:val="22"/>
                      <w:szCs w:val="22"/>
                    </w:rPr>
                    <w:t>тельная и заклю</w:t>
                  </w:r>
                  <w:r w:rsidR="00967DFA" w:rsidRPr="00DA22BC">
                    <w:rPr>
                      <w:sz w:val="22"/>
                      <w:szCs w:val="22"/>
                    </w:rPr>
                    <w:t xml:space="preserve">чительная фразы отсутствуют; средства логической связи практически не используются </w:t>
                  </w:r>
                </w:p>
              </w:tc>
            </w:tr>
          </w:tbl>
          <w:p w14:paraId="570C76E8" w14:textId="77777777" w:rsidR="00967DFA" w:rsidRPr="00DA22BC" w:rsidRDefault="00967DFA" w:rsidP="00DA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3"/>
            </w:tblGrid>
            <w:tr w:rsidR="00967DFA" w:rsidRPr="00DA22BC" w14:paraId="23E3757C" w14:textId="77777777" w:rsidTr="00DA22BC">
              <w:trPr>
                <w:trHeight w:val="1902"/>
              </w:trPr>
              <w:tc>
                <w:tcPr>
                  <w:tcW w:w="0" w:type="auto"/>
                </w:tcPr>
                <w:p w14:paraId="143A83EA" w14:textId="77777777" w:rsidR="00967DFA" w:rsidRPr="00DA22BC" w:rsidRDefault="00967DFA" w:rsidP="004D2009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DA22BC">
                    <w:rPr>
                      <w:sz w:val="22"/>
                      <w:szCs w:val="22"/>
                    </w:rPr>
                    <w:t xml:space="preserve">Понимание высказывания затруднено из-за многочисленных лексико-грамматических и фонетических ошибок (пять и более </w:t>
                  </w:r>
                  <w:proofErr w:type="gramStart"/>
                  <w:r w:rsidRPr="00DA22BC">
                    <w:rPr>
                      <w:sz w:val="22"/>
                      <w:szCs w:val="22"/>
                    </w:rPr>
                    <w:t>лексико- грамматических</w:t>
                  </w:r>
                  <w:proofErr w:type="gramEnd"/>
                  <w:r w:rsidRPr="00DA22BC">
                    <w:rPr>
                      <w:sz w:val="22"/>
                      <w:szCs w:val="22"/>
                    </w:rPr>
                    <w:t xml:space="preserve"> ошибок И/ИЛИ пять и более фонетических ошибок) </w:t>
                  </w:r>
                </w:p>
              </w:tc>
            </w:tr>
          </w:tbl>
          <w:p w14:paraId="681EE8D7" w14:textId="77777777" w:rsidR="00967DFA" w:rsidRPr="00DA22BC" w:rsidRDefault="00967DFA" w:rsidP="00DA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4D7754C" w14:textId="77777777" w:rsidR="00967DFA" w:rsidRPr="00DA22BC" w:rsidRDefault="00967DFA" w:rsidP="00DA22BC">
            <w:pPr>
              <w:rPr>
                <w:rFonts w:ascii="Times New Roman" w:hAnsi="Times New Roman" w:cs="Times New Roman"/>
              </w:rPr>
            </w:pPr>
            <w:r w:rsidRPr="00DA22BC">
              <w:rPr>
                <w:rFonts w:ascii="Times New Roman" w:hAnsi="Times New Roman" w:cs="Times New Roman"/>
              </w:rPr>
              <w:t>0</w:t>
            </w:r>
          </w:p>
        </w:tc>
      </w:tr>
    </w:tbl>
    <w:p w14:paraId="3044CFFA" w14:textId="77777777" w:rsidR="00DA22BC" w:rsidRDefault="00DA22BC" w:rsidP="00967DFA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textWrapping" w:clear="all"/>
      </w:r>
      <w:r w:rsidRPr="00DA22BC">
        <w:rPr>
          <w:rFonts w:ascii="Times New Roman" w:hAnsi="Times New Roman" w:cs="Times New Roman"/>
          <w:sz w:val="24"/>
          <w:szCs w:val="23"/>
        </w:rPr>
        <w:t>Схема перевода баллов в оценку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A22BC" w14:paraId="74B5C930" w14:textId="77777777" w:rsidTr="00DA22BC">
        <w:tc>
          <w:tcPr>
            <w:tcW w:w="2392" w:type="dxa"/>
          </w:tcPr>
          <w:p w14:paraId="5AEB6756" w14:textId="77777777" w:rsidR="00DA22BC" w:rsidRPr="000D7754" w:rsidRDefault="000D7754" w:rsidP="00DA22BC">
            <w:pPr>
              <w:rPr>
                <w:rFonts w:ascii="Times New Roman" w:hAnsi="Times New Roman" w:cs="Times New Roman"/>
                <w:sz w:val="24"/>
              </w:rPr>
            </w:pPr>
            <w:r w:rsidRPr="000D7754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393" w:type="dxa"/>
          </w:tcPr>
          <w:p w14:paraId="13E82CF4" w14:textId="77777777" w:rsidR="00DA22BC" w:rsidRPr="000D7754" w:rsidRDefault="000D7754" w:rsidP="00DA22BC">
            <w:pPr>
              <w:rPr>
                <w:rFonts w:ascii="Times New Roman" w:hAnsi="Times New Roman" w:cs="Times New Roman"/>
                <w:sz w:val="24"/>
              </w:rPr>
            </w:pPr>
            <w:r w:rsidRPr="000D7754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2393" w:type="dxa"/>
          </w:tcPr>
          <w:p w14:paraId="4D1156E5" w14:textId="77777777" w:rsidR="00DA22BC" w:rsidRPr="000D7754" w:rsidRDefault="000D7754" w:rsidP="00DA22BC">
            <w:pPr>
              <w:rPr>
                <w:rFonts w:ascii="Times New Roman" w:hAnsi="Times New Roman" w:cs="Times New Roman"/>
                <w:sz w:val="24"/>
              </w:rPr>
            </w:pPr>
            <w:r w:rsidRPr="000D7754">
              <w:rPr>
                <w:rFonts w:ascii="Times New Roman" w:hAnsi="Times New Roman" w:cs="Times New Roman"/>
                <w:sz w:val="24"/>
              </w:rPr>
              <w:t>Язык</w:t>
            </w:r>
          </w:p>
        </w:tc>
        <w:tc>
          <w:tcPr>
            <w:tcW w:w="2393" w:type="dxa"/>
          </w:tcPr>
          <w:p w14:paraId="2D3F6942" w14:textId="77777777" w:rsidR="00DA22BC" w:rsidRPr="000D7754" w:rsidRDefault="000D7754" w:rsidP="00DA22BC">
            <w:pPr>
              <w:rPr>
                <w:rFonts w:ascii="Times New Roman" w:hAnsi="Times New Roman" w:cs="Times New Roman"/>
                <w:sz w:val="24"/>
              </w:rPr>
            </w:pPr>
            <w:r w:rsidRPr="000D7754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0D7754" w14:paraId="6D077461" w14:textId="77777777" w:rsidTr="00DA22BC">
        <w:tc>
          <w:tcPr>
            <w:tcW w:w="2392" w:type="dxa"/>
          </w:tcPr>
          <w:p w14:paraId="7CF429D3" w14:textId="77777777" w:rsidR="000D7754" w:rsidRPr="00BB71F3" w:rsidRDefault="000D7754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14:paraId="3DF5795D" w14:textId="77777777" w:rsidR="000D7754" w:rsidRPr="00BB71F3" w:rsidRDefault="000D7754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14:paraId="0D3DCC6A" w14:textId="77777777" w:rsidR="000D7754" w:rsidRPr="00BB71F3" w:rsidRDefault="000D7754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14:paraId="16D7BA01" w14:textId="77777777" w:rsidR="000D7754" w:rsidRPr="00BB71F3" w:rsidRDefault="000D7754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5</w:t>
            </w:r>
          </w:p>
        </w:tc>
      </w:tr>
      <w:tr w:rsidR="00DA22BC" w14:paraId="61187A61" w14:textId="77777777" w:rsidTr="00DA22BC">
        <w:tc>
          <w:tcPr>
            <w:tcW w:w="2392" w:type="dxa"/>
          </w:tcPr>
          <w:p w14:paraId="52089A09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14:paraId="2F0A1B38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14:paraId="31C305EA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14:paraId="21C6C24B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5</w:t>
            </w:r>
          </w:p>
        </w:tc>
      </w:tr>
      <w:tr w:rsidR="00DA22BC" w14:paraId="5103B604" w14:textId="77777777" w:rsidTr="00DA22BC">
        <w:tc>
          <w:tcPr>
            <w:tcW w:w="2392" w:type="dxa"/>
          </w:tcPr>
          <w:p w14:paraId="031BD1DB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14:paraId="5D4E6046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14:paraId="22D05399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14:paraId="2D23C9DC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4</w:t>
            </w:r>
          </w:p>
        </w:tc>
      </w:tr>
      <w:tr w:rsidR="00DA22BC" w14:paraId="149AC592" w14:textId="77777777" w:rsidTr="00DA22BC">
        <w:tc>
          <w:tcPr>
            <w:tcW w:w="2392" w:type="dxa"/>
          </w:tcPr>
          <w:p w14:paraId="166AA108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14:paraId="13B060C3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14:paraId="707CDCCC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14:paraId="012F74A6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4</w:t>
            </w:r>
          </w:p>
        </w:tc>
      </w:tr>
      <w:tr w:rsidR="00DA22BC" w14:paraId="0541271D" w14:textId="77777777" w:rsidTr="00DA22BC">
        <w:tc>
          <w:tcPr>
            <w:tcW w:w="2392" w:type="dxa"/>
          </w:tcPr>
          <w:p w14:paraId="109A2D89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14:paraId="05D1A84B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14:paraId="5731F3F6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14:paraId="32691B18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4</w:t>
            </w:r>
          </w:p>
        </w:tc>
      </w:tr>
      <w:tr w:rsidR="00DA22BC" w14:paraId="301A686B" w14:textId="77777777" w:rsidTr="00DA22BC">
        <w:tc>
          <w:tcPr>
            <w:tcW w:w="2392" w:type="dxa"/>
          </w:tcPr>
          <w:p w14:paraId="2F862A46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14:paraId="491095BF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14:paraId="1C4DA3D2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14:paraId="69926430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4</w:t>
            </w:r>
          </w:p>
        </w:tc>
      </w:tr>
      <w:tr w:rsidR="00DA22BC" w14:paraId="0FE35F8B" w14:textId="77777777" w:rsidTr="00DA22BC">
        <w:tc>
          <w:tcPr>
            <w:tcW w:w="2392" w:type="dxa"/>
          </w:tcPr>
          <w:p w14:paraId="0024A8B1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14:paraId="19683D49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14:paraId="4F03C8BA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14:paraId="5F385A0C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4</w:t>
            </w:r>
          </w:p>
        </w:tc>
      </w:tr>
      <w:tr w:rsidR="00DA22BC" w14:paraId="2469AD0D" w14:textId="77777777" w:rsidTr="00DA22BC">
        <w:tc>
          <w:tcPr>
            <w:tcW w:w="2392" w:type="dxa"/>
          </w:tcPr>
          <w:p w14:paraId="20D52187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14:paraId="2B73FD34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14:paraId="1BC58078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14:paraId="02DE4780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3</w:t>
            </w:r>
          </w:p>
        </w:tc>
      </w:tr>
      <w:tr w:rsidR="00DA22BC" w14:paraId="770F21AD" w14:textId="77777777" w:rsidTr="00DA22BC">
        <w:tc>
          <w:tcPr>
            <w:tcW w:w="2392" w:type="dxa"/>
          </w:tcPr>
          <w:p w14:paraId="0520A45E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14:paraId="504E700E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14:paraId="6C2DB4FB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14:paraId="3084F09A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3</w:t>
            </w:r>
          </w:p>
        </w:tc>
      </w:tr>
      <w:tr w:rsidR="00DA22BC" w14:paraId="33365BA1" w14:textId="77777777" w:rsidTr="00DA22BC">
        <w:tc>
          <w:tcPr>
            <w:tcW w:w="2392" w:type="dxa"/>
          </w:tcPr>
          <w:p w14:paraId="1A8BF2F8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14:paraId="05F4D729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14:paraId="1CEEE2D0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14:paraId="138011C5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3</w:t>
            </w:r>
          </w:p>
        </w:tc>
      </w:tr>
      <w:tr w:rsidR="00DA22BC" w14:paraId="109C2D32" w14:textId="77777777" w:rsidTr="00DA22BC">
        <w:tc>
          <w:tcPr>
            <w:tcW w:w="2392" w:type="dxa"/>
          </w:tcPr>
          <w:p w14:paraId="4765F7A5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14:paraId="2DDA4BB6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14:paraId="2A9745A2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14:paraId="08571A64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3</w:t>
            </w:r>
          </w:p>
        </w:tc>
      </w:tr>
      <w:tr w:rsidR="00DA22BC" w14:paraId="2B76427F" w14:textId="77777777" w:rsidTr="00DA22BC">
        <w:tc>
          <w:tcPr>
            <w:tcW w:w="2392" w:type="dxa"/>
          </w:tcPr>
          <w:p w14:paraId="527E99D9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393" w:type="dxa"/>
          </w:tcPr>
          <w:p w14:paraId="5DE10CFF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393" w:type="dxa"/>
          </w:tcPr>
          <w:p w14:paraId="1DBC7372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14:paraId="61A5A9F7" w14:textId="77777777" w:rsidR="00DA22BC" w:rsidRPr="00BB71F3" w:rsidRDefault="00DA22BC" w:rsidP="00DA22BC">
            <w:pPr>
              <w:rPr>
                <w:rFonts w:ascii="Times New Roman" w:hAnsi="Times New Roman" w:cs="Times New Roman"/>
              </w:rPr>
            </w:pPr>
            <w:r w:rsidRPr="00BB71F3">
              <w:rPr>
                <w:rFonts w:ascii="Times New Roman" w:hAnsi="Times New Roman" w:cs="Times New Roman"/>
              </w:rPr>
              <w:t>2</w:t>
            </w:r>
          </w:p>
        </w:tc>
      </w:tr>
    </w:tbl>
    <w:p w14:paraId="72E1CCD6" w14:textId="77777777" w:rsidR="000D7754" w:rsidRPr="000D7754" w:rsidRDefault="000D7754" w:rsidP="000D7754">
      <w:pPr>
        <w:pStyle w:val="Default"/>
      </w:pPr>
      <w:r w:rsidRPr="000D7754">
        <w:rPr>
          <w:b/>
          <w:bCs/>
        </w:rPr>
        <w:t xml:space="preserve">4) Контроль письменного высказывания: </w:t>
      </w:r>
    </w:p>
    <w:p w14:paraId="5B7C319D" w14:textId="77777777" w:rsidR="000D7754" w:rsidRPr="000D7754" w:rsidRDefault="000D7754" w:rsidP="000D7754">
      <w:pPr>
        <w:pStyle w:val="Default"/>
      </w:pPr>
      <w:r w:rsidRPr="000D7754">
        <w:t xml:space="preserve">Письмо, сочинение </w:t>
      </w:r>
    </w:p>
    <w:p w14:paraId="46884840" w14:textId="77777777" w:rsidR="000D7754" w:rsidRPr="000D7754" w:rsidRDefault="000D7754" w:rsidP="000D7754">
      <w:pPr>
        <w:pStyle w:val="Default"/>
      </w:pPr>
      <w:r w:rsidRPr="000D7754">
        <w:rPr>
          <w:b/>
          <w:bCs/>
        </w:rPr>
        <w:t xml:space="preserve">Критерии: </w:t>
      </w:r>
    </w:p>
    <w:p w14:paraId="75488E85" w14:textId="77777777" w:rsidR="000D7754" w:rsidRPr="000D7754" w:rsidRDefault="000D7754" w:rsidP="000D7754">
      <w:pPr>
        <w:pStyle w:val="Default"/>
      </w:pPr>
      <w:r w:rsidRPr="000D7754">
        <w:t xml:space="preserve">- решение коммуникативной задачи (содержание) и организация высказывания </w:t>
      </w:r>
    </w:p>
    <w:p w14:paraId="7B908B42" w14:textId="77777777" w:rsidR="000D7754" w:rsidRPr="000D7754" w:rsidRDefault="000D7754" w:rsidP="000D7754">
      <w:pPr>
        <w:pStyle w:val="Default"/>
      </w:pPr>
      <w:r w:rsidRPr="000D7754">
        <w:t xml:space="preserve">- языковое оформление высказывания </w:t>
      </w:r>
    </w:p>
    <w:p w14:paraId="733B686C" w14:textId="77777777" w:rsidR="000D7754" w:rsidRDefault="000D7754" w:rsidP="000D7754">
      <w:pPr>
        <w:rPr>
          <w:rFonts w:ascii="Times New Roman" w:hAnsi="Times New Roman" w:cs="Times New Roman"/>
          <w:sz w:val="24"/>
          <w:szCs w:val="24"/>
        </w:rPr>
      </w:pPr>
      <w:r w:rsidRPr="000D7754">
        <w:rPr>
          <w:rFonts w:ascii="Times New Roman" w:hAnsi="Times New Roman" w:cs="Times New Roman"/>
          <w:sz w:val="24"/>
          <w:szCs w:val="24"/>
        </w:rPr>
        <w:t>За письменное высказывание выставляется 2 оценки по двум критериям</w:t>
      </w:r>
      <w:r w:rsidRPr="000D7754">
        <w:rPr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0D7754" w14:paraId="1554019E" w14:textId="77777777" w:rsidTr="00E56FE3">
        <w:tc>
          <w:tcPr>
            <w:tcW w:w="3652" w:type="dxa"/>
          </w:tcPr>
          <w:p w14:paraId="4921E468" w14:textId="77777777" w:rsidR="000D7754" w:rsidRPr="00E56FE3" w:rsidRDefault="000D7754" w:rsidP="00E56FE3">
            <w:pPr>
              <w:pStyle w:val="Default"/>
              <w:jc w:val="center"/>
              <w:rPr>
                <w:sz w:val="22"/>
                <w:szCs w:val="22"/>
              </w:rPr>
            </w:pPr>
            <w:r w:rsidRPr="00E56FE3">
              <w:rPr>
                <w:b/>
                <w:bCs/>
                <w:sz w:val="22"/>
                <w:szCs w:val="22"/>
              </w:rPr>
              <w:t xml:space="preserve">Решение коммуникативной задачи </w:t>
            </w:r>
            <w:r w:rsidR="00E56FE3" w:rsidRPr="00E56FE3">
              <w:rPr>
                <w:b/>
                <w:bCs/>
                <w:sz w:val="22"/>
                <w:szCs w:val="22"/>
              </w:rPr>
              <w:t xml:space="preserve"> </w:t>
            </w:r>
            <w:r w:rsidRPr="00E56FE3">
              <w:rPr>
                <w:b/>
                <w:bCs/>
                <w:sz w:val="22"/>
                <w:szCs w:val="22"/>
              </w:rPr>
              <w:t>(содержание)</w:t>
            </w:r>
          </w:p>
        </w:tc>
        <w:tc>
          <w:tcPr>
            <w:tcW w:w="4394" w:type="dxa"/>
          </w:tcPr>
          <w:p w14:paraId="34443649" w14:textId="77777777" w:rsidR="000D7754" w:rsidRPr="00E56FE3" w:rsidRDefault="000D7754" w:rsidP="00E56FE3">
            <w:pPr>
              <w:pStyle w:val="Default"/>
              <w:jc w:val="center"/>
              <w:rPr>
                <w:sz w:val="22"/>
                <w:szCs w:val="22"/>
              </w:rPr>
            </w:pPr>
            <w:r w:rsidRPr="00E56FE3">
              <w:rPr>
                <w:b/>
                <w:bCs/>
                <w:sz w:val="22"/>
                <w:szCs w:val="22"/>
              </w:rPr>
              <w:t>Организация текста</w:t>
            </w:r>
          </w:p>
          <w:p w14:paraId="37E35374" w14:textId="77777777" w:rsidR="000D7754" w:rsidRPr="00E56FE3" w:rsidRDefault="000D7754" w:rsidP="00E56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705672D" w14:textId="77777777" w:rsidR="000D7754" w:rsidRPr="00E56FE3" w:rsidRDefault="000D7754" w:rsidP="00E56FE3">
            <w:pPr>
              <w:jc w:val="center"/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>Оценка</w:t>
            </w:r>
          </w:p>
        </w:tc>
      </w:tr>
      <w:tr w:rsidR="000D7754" w14:paraId="4D524BDF" w14:textId="77777777" w:rsidTr="00E56FE3">
        <w:tc>
          <w:tcPr>
            <w:tcW w:w="3652" w:type="dxa"/>
          </w:tcPr>
          <w:p w14:paraId="52CEBCD3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Задание выполнено полностью. Допустим </w:t>
            </w:r>
            <w:r w:rsidRPr="00E56FE3">
              <w:rPr>
                <w:b/>
                <w:bCs/>
                <w:sz w:val="22"/>
                <w:szCs w:val="22"/>
              </w:rPr>
              <w:t xml:space="preserve">один </w:t>
            </w:r>
            <w:r w:rsidRPr="00E56FE3">
              <w:rPr>
                <w:sz w:val="22"/>
                <w:szCs w:val="22"/>
              </w:rPr>
              <w:t xml:space="preserve">недочет </w:t>
            </w:r>
          </w:p>
          <w:p w14:paraId="602ECDDB" w14:textId="77777777" w:rsidR="000D7754" w:rsidRPr="00E56FE3" w:rsidRDefault="000D7754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 xml:space="preserve">Правильный выбор стилевого оформления речи </w:t>
            </w:r>
          </w:p>
        </w:tc>
        <w:tc>
          <w:tcPr>
            <w:tcW w:w="4394" w:type="dxa"/>
          </w:tcPr>
          <w:p w14:paraId="7E9C3747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Высказывание логично. </w:t>
            </w:r>
          </w:p>
          <w:p w14:paraId="4A018E23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Текст разделен на абзацы </w:t>
            </w:r>
          </w:p>
          <w:p w14:paraId="38B6AB8F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Структура текста соответствует заданию </w:t>
            </w:r>
          </w:p>
          <w:p w14:paraId="52E0546E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Используются средства логической связи </w:t>
            </w:r>
          </w:p>
          <w:p w14:paraId="0313E4BE" w14:textId="77777777" w:rsidR="000D7754" w:rsidRPr="00E56FE3" w:rsidRDefault="000D7754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 xml:space="preserve">Возможен недочет в одном из аспектов </w:t>
            </w:r>
          </w:p>
        </w:tc>
        <w:tc>
          <w:tcPr>
            <w:tcW w:w="1525" w:type="dxa"/>
          </w:tcPr>
          <w:p w14:paraId="2D3B0C44" w14:textId="77777777" w:rsidR="000D7754" w:rsidRPr="00E56FE3" w:rsidRDefault="000D7754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>5</w:t>
            </w:r>
          </w:p>
        </w:tc>
      </w:tr>
      <w:tr w:rsidR="000D7754" w14:paraId="077BBA9E" w14:textId="77777777" w:rsidTr="00E56FE3">
        <w:tc>
          <w:tcPr>
            <w:tcW w:w="3652" w:type="dxa"/>
          </w:tcPr>
          <w:p w14:paraId="69357935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Задание выполнено не полностью. </w:t>
            </w:r>
          </w:p>
          <w:p w14:paraId="4377E63B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Имеются </w:t>
            </w:r>
            <w:r w:rsidRPr="00E56FE3">
              <w:rPr>
                <w:b/>
                <w:bCs/>
                <w:sz w:val="22"/>
                <w:szCs w:val="22"/>
              </w:rPr>
              <w:t xml:space="preserve">2-3 </w:t>
            </w:r>
            <w:r w:rsidRPr="00E56FE3">
              <w:rPr>
                <w:sz w:val="22"/>
                <w:szCs w:val="22"/>
              </w:rPr>
              <w:t xml:space="preserve">недочета. </w:t>
            </w:r>
          </w:p>
          <w:p w14:paraId="69C84890" w14:textId="77777777" w:rsidR="000D7754" w:rsidRPr="00E56FE3" w:rsidRDefault="000D7754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lastRenderedPageBreak/>
              <w:t xml:space="preserve">Есть недочеты в стилевом оформлении речи </w:t>
            </w:r>
          </w:p>
        </w:tc>
        <w:tc>
          <w:tcPr>
            <w:tcW w:w="4394" w:type="dxa"/>
          </w:tcPr>
          <w:p w14:paraId="4394A211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lastRenderedPageBreak/>
              <w:t xml:space="preserve">Высказывание логично. </w:t>
            </w:r>
          </w:p>
          <w:p w14:paraId="381A3347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Текст разделен на абзацы </w:t>
            </w:r>
          </w:p>
          <w:p w14:paraId="602E011C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lastRenderedPageBreak/>
              <w:t xml:space="preserve">Структура текста соответствует заданию </w:t>
            </w:r>
          </w:p>
          <w:p w14:paraId="5FED729A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Используются средства логической связи </w:t>
            </w:r>
          </w:p>
          <w:p w14:paraId="33525936" w14:textId="77777777" w:rsidR="000D7754" w:rsidRPr="00E56FE3" w:rsidRDefault="000D7754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 xml:space="preserve">Возможен недочет в одном из аспектов </w:t>
            </w:r>
          </w:p>
        </w:tc>
        <w:tc>
          <w:tcPr>
            <w:tcW w:w="1525" w:type="dxa"/>
          </w:tcPr>
          <w:p w14:paraId="7935293B" w14:textId="77777777" w:rsidR="000D7754" w:rsidRPr="00E56FE3" w:rsidRDefault="000D7754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0D7754" w14:paraId="3F0C2675" w14:textId="77777777" w:rsidTr="00E56FE3">
        <w:tc>
          <w:tcPr>
            <w:tcW w:w="3652" w:type="dxa"/>
          </w:tcPr>
          <w:p w14:paraId="30B2EE61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Задание выполнено частично. </w:t>
            </w:r>
          </w:p>
          <w:p w14:paraId="5B6FD4CE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Есть </w:t>
            </w:r>
            <w:r w:rsidRPr="00E56FE3">
              <w:rPr>
                <w:b/>
                <w:bCs/>
                <w:sz w:val="22"/>
                <w:szCs w:val="22"/>
              </w:rPr>
              <w:t xml:space="preserve">серьезные ошибки </w:t>
            </w:r>
            <w:r w:rsidRPr="00E56FE3">
              <w:rPr>
                <w:sz w:val="22"/>
                <w:szCs w:val="22"/>
              </w:rPr>
              <w:t xml:space="preserve">в содержании </w:t>
            </w:r>
          </w:p>
          <w:p w14:paraId="6C43CD4F" w14:textId="77777777" w:rsidR="000D7754" w:rsidRPr="00E56FE3" w:rsidRDefault="000D7754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 xml:space="preserve">Не соблюдается стилевое оформление </w:t>
            </w:r>
          </w:p>
        </w:tc>
        <w:tc>
          <w:tcPr>
            <w:tcW w:w="4394" w:type="dxa"/>
          </w:tcPr>
          <w:p w14:paraId="00282DD0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Высказывание логично. </w:t>
            </w:r>
          </w:p>
          <w:p w14:paraId="20723D6F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Текст разделен на абзацы </w:t>
            </w:r>
          </w:p>
          <w:p w14:paraId="59AB9FFE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Структура текста соответствует заданию </w:t>
            </w:r>
          </w:p>
          <w:p w14:paraId="2825C53E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Используются средства логической связи </w:t>
            </w:r>
          </w:p>
          <w:p w14:paraId="4C0C9990" w14:textId="77777777" w:rsidR="000D7754" w:rsidRPr="00E56FE3" w:rsidRDefault="000D7754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 xml:space="preserve">Возможен недочет в одном из аспектов </w:t>
            </w:r>
          </w:p>
        </w:tc>
        <w:tc>
          <w:tcPr>
            <w:tcW w:w="1525" w:type="dxa"/>
          </w:tcPr>
          <w:p w14:paraId="1A6C1271" w14:textId="77777777" w:rsidR="000D7754" w:rsidRPr="00E56FE3" w:rsidRDefault="000D7754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>3</w:t>
            </w:r>
          </w:p>
        </w:tc>
      </w:tr>
      <w:tr w:rsidR="000D7754" w14:paraId="370467F5" w14:textId="77777777" w:rsidTr="00E56FE3">
        <w:tc>
          <w:tcPr>
            <w:tcW w:w="3652" w:type="dxa"/>
          </w:tcPr>
          <w:p w14:paraId="502C3331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Задание не выполнено. </w:t>
            </w:r>
          </w:p>
          <w:p w14:paraId="4AB4ACBA" w14:textId="77777777" w:rsidR="000D7754" w:rsidRPr="00E56FE3" w:rsidRDefault="000D7754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 xml:space="preserve">Коммуникативная задача </w:t>
            </w:r>
            <w:r w:rsidRPr="00E56FE3">
              <w:rPr>
                <w:rFonts w:ascii="Times New Roman" w:hAnsi="Times New Roman" w:cs="Times New Roman"/>
                <w:b/>
                <w:bCs/>
              </w:rPr>
              <w:t>не решена</w:t>
            </w:r>
            <w:r w:rsidRPr="00E56FE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94" w:type="dxa"/>
          </w:tcPr>
          <w:p w14:paraId="105331D1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Высказывание логично. </w:t>
            </w:r>
          </w:p>
          <w:p w14:paraId="62AAD506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Текст разделен на абзацы </w:t>
            </w:r>
          </w:p>
          <w:p w14:paraId="4EBB2690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Структура текста соответствует заданию </w:t>
            </w:r>
          </w:p>
          <w:p w14:paraId="7CC344EA" w14:textId="77777777" w:rsidR="000D7754" w:rsidRPr="00E56FE3" w:rsidRDefault="000D7754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Используются средства логической связи </w:t>
            </w:r>
          </w:p>
          <w:p w14:paraId="6A37C6B5" w14:textId="77777777" w:rsidR="000D7754" w:rsidRPr="00E56FE3" w:rsidRDefault="000D7754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 xml:space="preserve">Возможен недочет в одном из аспектов </w:t>
            </w:r>
          </w:p>
        </w:tc>
        <w:tc>
          <w:tcPr>
            <w:tcW w:w="1525" w:type="dxa"/>
          </w:tcPr>
          <w:p w14:paraId="78CEF7C6" w14:textId="77777777" w:rsidR="000D7754" w:rsidRPr="00E56FE3" w:rsidRDefault="000D7754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>2</w:t>
            </w:r>
          </w:p>
        </w:tc>
      </w:tr>
      <w:tr w:rsidR="00E56FE3" w14:paraId="72929985" w14:textId="77777777" w:rsidTr="00E56FE3">
        <w:tc>
          <w:tcPr>
            <w:tcW w:w="3652" w:type="dxa"/>
          </w:tcPr>
          <w:p w14:paraId="3F14F3C0" w14:textId="77777777" w:rsidR="00E56FE3" w:rsidRPr="00E56FE3" w:rsidRDefault="00E56FE3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Задание выполнено полностью. Допустим </w:t>
            </w:r>
            <w:r w:rsidRPr="00E56FE3">
              <w:rPr>
                <w:b/>
                <w:bCs/>
                <w:sz w:val="22"/>
                <w:szCs w:val="22"/>
              </w:rPr>
              <w:t xml:space="preserve">один </w:t>
            </w:r>
            <w:r w:rsidRPr="00E56FE3">
              <w:rPr>
                <w:sz w:val="22"/>
                <w:szCs w:val="22"/>
              </w:rPr>
              <w:t xml:space="preserve">недочет </w:t>
            </w:r>
          </w:p>
          <w:p w14:paraId="21D7ED1C" w14:textId="77777777" w:rsidR="00E56FE3" w:rsidRPr="00E56FE3" w:rsidRDefault="00E56FE3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 xml:space="preserve">Правильный выбор стилевого оформления речи </w:t>
            </w:r>
          </w:p>
        </w:tc>
        <w:tc>
          <w:tcPr>
            <w:tcW w:w="4394" w:type="dxa"/>
            <w:vMerge w:val="restart"/>
          </w:tcPr>
          <w:p w14:paraId="73B01546" w14:textId="77777777" w:rsidR="00E56FE3" w:rsidRPr="00E56FE3" w:rsidRDefault="00E56FE3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Высказывание логично. </w:t>
            </w:r>
          </w:p>
          <w:p w14:paraId="452D10EC" w14:textId="77777777" w:rsidR="00E56FE3" w:rsidRPr="00E56FE3" w:rsidRDefault="00E56FE3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Текст разделен на абзацы </w:t>
            </w:r>
          </w:p>
          <w:p w14:paraId="6CEEF630" w14:textId="77777777" w:rsidR="00E56FE3" w:rsidRPr="00E56FE3" w:rsidRDefault="00E56FE3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Структура текста соответствует заданию </w:t>
            </w:r>
          </w:p>
          <w:p w14:paraId="26678214" w14:textId="77777777" w:rsidR="00E56FE3" w:rsidRPr="00E56FE3" w:rsidRDefault="00E56FE3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Используются средства логической связи </w:t>
            </w:r>
          </w:p>
          <w:p w14:paraId="6BF60FCE" w14:textId="77777777" w:rsidR="00E56FE3" w:rsidRPr="00E56FE3" w:rsidRDefault="00E56FE3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Возможен недочет в одном из аспектов </w:t>
            </w:r>
          </w:p>
          <w:p w14:paraId="59C94A2B" w14:textId="77777777" w:rsidR="00E56FE3" w:rsidRPr="00E56FE3" w:rsidRDefault="00E56FE3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  <w:b/>
                <w:bCs/>
              </w:rPr>
              <w:t xml:space="preserve">В 2-3 аспектах есть недочеты </w:t>
            </w:r>
          </w:p>
          <w:p w14:paraId="1A2F4909" w14:textId="77777777" w:rsidR="00E56FE3" w:rsidRPr="00E56FE3" w:rsidRDefault="00E56FE3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311A9F3" w14:textId="77777777" w:rsidR="00E56FE3" w:rsidRPr="00E56FE3" w:rsidRDefault="00E56FE3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</w:tcPr>
          <w:p w14:paraId="77B19449" w14:textId="77777777" w:rsidR="00E56FE3" w:rsidRPr="00E56FE3" w:rsidRDefault="00E56FE3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>4</w:t>
            </w:r>
          </w:p>
        </w:tc>
      </w:tr>
      <w:tr w:rsidR="00E56FE3" w14:paraId="629AADD0" w14:textId="77777777" w:rsidTr="00E56FE3">
        <w:tc>
          <w:tcPr>
            <w:tcW w:w="3652" w:type="dxa"/>
          </w:tcPr>
          <w:p w14:paraId="7D187DD2" w14:textId="77777777" w:rsidR="00E56FE3" w:rsidRPr="00E56FE3" w:rsidRDefault="00E56FE3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Задание выполнено не полностью. </w:t>
            </w:r>
          </w:p>
          <w:p w14:paraId="2F9FE0E5" w14:textId="77777777" w:rsidR="00E56FE3" w:rsidRPr="00E56FE3" w:rsidRDefault="00E56FE3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Имеются </w:t>
            </w:r>
            <w:r w:rsidRPr="00E56FE3">
              <w:rPr>
                <w:b/>
                <w:bCs/>
                <w:sz w:val="22"/>
                <w:szCs w:val="22"/>
              </w:rPr>
              <w:t xml:space="preserve">2-3 </w:t>
            </w:r>
            <w:r w:rsidRPr="00E56FE3">
              <w:rPr>
                <w:sz w:val="22"/>
                <w:szCs w:val="22"/>
              </w:rPr>
              <w:t xml:space="preserve">недочета. </w:t>
            </w:r>
          </w:p>
          <w:p w14:paraId="2383718F" w14:textId="77777777" w:rsidR="00E56FE3" w:rsidRPr="00E56FE3" w:rsidRDefault="00E56FE3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 xml:space="preserve">Есть недочеты в стилевом оформлении речи </w:t>
            </w:r>
          </w:p>
        </w:tc>
        <w:tc>
          <w:tcPr>
            <w:tcW w:w="4394" w:type="dxa"/>
            <w:vMerge/>
          </w:tcPr>
          <w:p w14:paraId="04A82F8E" w14:textId="77777777" w:rsidR="00E56FE3" w:rsidRPr="00E56FE3" w:rsidRDefault="00E56FE3" w:rsidP="000D7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4334FB54" w14:textId="77777777" w:rsidR="00E56FE3" w:rsidRPr="00E56FE3" w:rsidRDefault="00E56FE3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>3</w:t>
            </w:r>
          </w:p>
        </w:tc>
      </w:tr>
      <w:tr w:rsidR="00E56FE3" w14:paraId="07526605" w14:textId="77777777" w:rsidTr="00E56FE3">
        <w:tc>
          <w:tcPr>
            <w:tcW w:w="3652" w:type="dxa"/>
          </w:tcPr>
          <w:p w14:paraId="630AFEC5" w14:textId="77777777" w:rsidR="00E56FE3" w:rsidRPr="00E56FE3" w:rsidRDefault="00E56FE3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Задание выполнено частично. </w:t>
            </w:r>
          </w:p>
          <w:p w14:paraId="37DCAF39" w14:textId="77777777" w:rsidR="00E56FE3" w:rsidRPr="00E56FE3" w:rsidRDefault="00E56FE3" w:rsidP="000D7754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Есть </w:t>
            </w:r>
            <w:r w:rsidRPr="00E56FE3">
              <w:rPr>
                <w:b/>
                <w:bCs/>
                <w:sz w:val="22"/>
                <w:szCs w:val="22"/>
              </w:rPr>
              <w:t xml:space="preserve">серьезные ошибки </w:t>
            </w:r>
            <w:r w:rsidRPr="00E56FE3">
              <w:rPr>
                <w:sz w:val="22"/>
                <w:szCs w:val="22"/>
              </w:rPr>
              <w:t xml:space="preserve">в содержании </w:t>
            </w:r>
          </w:p>
          <w:p w14:paraId="283AE783" w14:textId="77777777" w:rsidR="00E56FE3" w:rsidRPr="00E56FE3" w:rsidRDefault="00E56FE3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 xml:space="preserve">Не соблюдается стилевое оформление </w:t>
            </w:r>
          </w:p>
        </w:tc>
        <w:tc>
          <w:tcPr>
            <w:tcW w:w="4394" w:type="dxa"/>
            <w:vMerge/>
          </w:tcPr>
          <w:p w14:paraId="76D06334" w14:textId="77777777" w:rsidR="00E56FE3" w:rsidRPr="00E56FE3" w:rsidRDefault="00E56FE3" w:rsidP="000D7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37AC132" w14:textId="77777777" w:rsidR="00E56FE3" w:rsidRPr="00E56FE3" w:rsidRDefault="00E56FE3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>2</w:t>
            </w:r>
          </w:p>
        </w:tc>
      </w:tr>
      <w:tr w:rsidR="000D7754" w14:paraId="71B0D43C" w14:textId="77777777" w:rsidTr="00E56FE3">
        <w:tc>
          <w:tcPr>
            <w:tcW w:w="3652" w:type="dxa"/>
          </w:tcPr>
          <w:p w14:paraId="7F2092E6" w14:textId="77777777" w:rsidR="000D7754" w:rsidRPr="00E56FE3" w:rsidRDefault="000D7754" w:rsidP="000D7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FB06D87" w14:textId="77777777" w:rsidR="00E56FE3" w:rsidRPr="00E56FE3" w:rsidRDefault="00E56FE3" w:rsidP="00E56FE3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Высказывание </w:t>
            </w:r>
            <w:r w:rsidRPr="00E56FE3">
              <w:rPr>
                <w:b/>
                <w:bCs/>
                <w:sz w:val="22"/>
                <w:szCs w:val="22"/>
              </w:rPr>
              <w:t xml:space="preserve">нелогично </w:t>
            </w:r>
          </w:p>
          <w:p w14:paraId="4E66A424" w14:textId="77777777" w:rsidR="00E56FE3" w:rsidRPr="00E56FE3" w:rsidRDefault="00E56FE3" w:rsidP="00E56FE3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b/>
                <w:bCs/>
                <w:sz w:val="22"/>
                <w:szCs w:val="22"/>
              </w:rPr>
              <w:t xml:space="preserve">Нет разбивки на абзацы </w:t>
            </w:r>
          </w:p>
          <w:p w14:paraId="52B3D996" w14:textId="77777777" w:rsidR="00E56FE3" w:rsidRPr="00E56FE3" w:rsidRDefault="00E56FE3" w:rsidP="00E56FE3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b/>
                <w:bCs/>
                <w:sz w:val="22"/>
                <w:szCs w:val="22"/>
              </w:rPr>
              <w:t xml:space="preserve">Структура не соответствует заданию </w:t>
            </w:r>
          </w:p>
          <w:p w14:paraId="58AF2788" w14:textId="77777777" w:rsidR="000D7754" w:rsidRPr="00E56FE3" w:rsidRDefault="00E56FE3" w:rsidP="00E56FE3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  <w:b/>
                <w:bCs/>
              </w:rPr>
              <w:t xml:space="preserve">Неправильно </w:t>
            </w:r>
            <w:r w:rsidRPr="00E56FE3">
              <w:rPr>
                <w:rFonts w:ascii="Times New Roman" w:hAnsi="Times New Roman" w:cs="Times New Roman"/>
              </w:rPr>
              <w:t>используются средства логической связи</w:t>
            </w:r>
          </w:p>
        </w:tc>
        <w:tc>
          <w:tcPr>
            <w:tcW w:w="1525" w:type="dxa"/>
          </w:tcPr>
          <w:p w14:paraId="528C76A7" w14:textId="77777777" w:rsidR="000D7754" w:rsidRPr="00E56FE3" w:rsidRDefault="00E56FE3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>2</w:t>
            </w:r>
          </w:p>
        </w:tc>
      </w:tr>
    </w:tbl>
    <w:p w14:paraId="27CAED65" w14:textId="77777777" w:rsidR="000D7754" w:rsidRDefault="00E56FE3" w:rsidP="000D7754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E56FE3">
        <w:rPr>
          <w:rFonts w:ascii="Times New Roman" w:hAnsi="Times New Roman" w:cs="Times New Roman"/>
          <w:b/>
          <w:bCs/>
          <w:sz w:val="24"/>
          <w:szCs w:val="23"/>
        </w:rPr>
        <w:t>Языковое оформление высказывания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E56FE3" w14:paraId="51BA1DD7" w14:textId="77777777" w:rsidTr="00E56FE3">
        <w:tc>
          <w:tcPr>
            <w:tcW w:w="8046" w:type="dxa"/>
          </w:tcPr>
          <w:p w14:paraId="2F020F3D" w14:textId="77777777" w:rsidR="00E56FE3" w:rsidRPr="00E56FE3" w:rsidRDefault="00E56FE3" w:rsidP="000D7754">
            <w:pPr>
              <w:rPr>
                <w:rFonts w:ascii="Times New Roman" w:hAnsi="Times New Roman" w:cs="Times New Roman"/>
                <w:sz w:val="24"/>
              </w:rPr>
            </w:pPr>
            <w:r w:rsidRPr="00E56FE3">
              <w:rPr>
                <w:rFonts w:ascii="Times New Roman" w:hAnsi="Times New Roman" w:cs="Times New Roman"/>
                <w:sz w:val="24"/>
              </w:rPr>
              <w:t>Допустимое количество ошибок</w:t>
            </w:r>
          </w:p>
        </w:tc>
        <w:tc>
          <w:tcPr>
            <w:tcW w:w="1525" w:type="dxa"/>
          </w:tcPr>
          <w:p w14:paraId="7D0F5EF0" w14:textId="77777777" w:rsidR="00E56FE3" w:rsidRPr="00E56FE3" w:rsidRDefault="00E56FE3" w:rsidP="000D7754">
            <w:pPr>
              <w:rPr>
                <w:rFonts w:ascii="Times New Roman" w:hAnsi="Times New Roman" w:cs="Times New Roman"/>
                <w:sz w:val="24"/>
              </w:rPr>
            </w:pPr>
            <w:r w:rsidRPr="00E56FE3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E56FE3" w14:paraId="414239A9" w14:textId="77777777" w:rsidTr="00E56FE3">
        <w:trPr>
          <w:trHeight w:val="577"/>
        </w:trPr>
        <w:tc>
          <w:tcPr>
            <w:tcW w:w="8046" w:type="dxa"/>
          </w:tcPr>
          <w:p w14:paraId="6C17964C" w14:textId="77777777" w:rsidR="00E56FE3" w:rsidRPr="00E56FE3" w:rsidRDefault="00E56FE3" w:rsidP="00E56FE3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2 лексико-грамматические ошибки </w:t>
            </w:r>
            <w:r w:rsidRPr="00E56FE3">
              <w:rPr>
                <w:b/>
                <w:bCs/>
                <w:sz w:val="22"/>
                <w:szCs w:val="22"/>
              </w:rPr>
              <w:t xml:space="preserve">ИЛИ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56FE3">
              <w:rPr>
                <w:sz w:val="22"/>
                <w:szCs w:val="22"/>
              </w:rPr>
              <w:t xml:space="preserve">2 орфографические или пунктуационные ошибки </w:t>
            </w:r>
          </w:p>
        </w:tc>
        <w:tc>
          <w:tcPr>
            <w:tcW w:w="1525" w:type="dxa"/>
          </w:tcPr>
          <w:p w14:paraId="5FEDCF9A" w14:textId="77777777" w:rsidR="00E56FE3" w:rsidRPr="00E56FE3" w:rsidRDefault="00E56FE3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>5</w:t>
            </w:r>
          </w:p>
        </w:tc>
      </w:tr>
      <w:tr w:rsidR="00E56FE3" w14:paraId="7EB7EAD7" w14:textId="77777777" w:rsidTr="00E56FE3">
        <w:tc>
          <w:tcPr>
            <w:tcW w:w="8046" w:type="dxa"/>
          </w:tcPr>
          <w:p w14:paraId="24AAE5C2" w14:textId="77777777" w:rsidR="00E56FE3" w:rsidRPr="00E56FE3" w:rsidRDefault="00E56FE3" w:rsidP="00E56FE3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4 лексико-грамматические </w:t>
            </w:r>
            <w:proofErr w:type="gramStart"/>
            <w:r w:rsidRPr="00E56FE3">
              <w:rPr>
                <w:sz w:val="22"/>
                <w:szCs w:val="22"/>
              </w:rPr>
              <w:t xml:space="preserve">ошибки </w:t>
            </w:r>
            <w:r>
              <w:rPr>
                <w:sz w:val="22"/>
                <w:szCs w:val="22"/>
              </w:rPr>
              <w:t xml:space="preserve"> </w:t>
            </w:r>
            <w:r w:rsidRPr="00E56FE3">
              <w:rPr>
                <w:b/>
                <w:bCs/>
                <w:sz w:val="22"/>
                <w:szCs w:val="22"/>
              </w:rPr>
              <w:t>ИЛИ</w:t>
            </w:r>
            <w:proofErr w:type="gramEnd"/>
            <w:r w:rsidRPr="00E56F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56FE3">
              <w:rPr>
                <w:sz w:val="22"/>
                <w:szCs w:val="22"/>
              </w:rPr>
              <w:t xml:space="preserve">4 орфографические или пунктуационные ошибки </w:t>
            </w:r>
            <w:r>
              <w:rPr>
                <w:sz w:val="22"/>
                <w:szCs w:val="22"/>
              </w:rPr>
              <w:t xml:space="preserve"> </w:t>
            </w:r>
            <w:r w:rsidRPr="00E56FE3">
              <w:rPr>
                <w:b/>
                <w:bCs/>
                <w:sz w:val="22"/>
                <w:szCs w:val="22"/>
              </w:rPr>
              <w:t xml:space="preserve">ИЛИ </w:t>
            </w:r>
            <w:r w:rsidRPr="00E56FE3">
              <w:rPr>
                <w:sz w:val="22"/>
                <w:szCs w:val="22"/>
              </w:rPr>
              <w:t>Любые 4 ошибки</w:t>
            </w:r>
          </w:p>
        </w:tc>
        <w:tc>
          <w:tcPr>
            <w:tcW w:w="1525" w:type="dxa"/>
          </w:tcPr>
          <w:p w14:paraId="4B3D0364" w14:textId="77777777" w:rsidR="00E56FE3" w:rsidRPr="00E56FE3" w:rsidRDefault="00E56FE3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>4</w:t>
            </w:r>
          </w:p>
        </w:tc>
      </w:tr>
      <w:tr w:rsidR="00E56FE3" w14:paraId="19449F1A" w14:textId="77777777" w:rsidTr="00E56FE3">
        <w:tc>
          <w:tcPr>
            <w:tcW w:w="8046" w:type="dxa"/>
          </w:tcPr>
          <w:p w14:paraId="70B9404D" w14:textId="77777777" w:rsidR="00E56FE3" w:rsidRPr="00E56FE3" w:rsidRDefault="00E56FE3" w:rsidP="00E56FE3">
            <w:pPr>
              <w:pStyle w:val="Default"/>
              <w:rPr>
                <w:sz w:val="22"/>
                <w:szCs w:val="22"/>
              </w:rPr>
            </w:pPr>
            <w:r w:rsidRPr="00E56FE3">
              <w:rPr>
                <w:sz w:val="22"/>
                <w:szCs w:val="22"/>
              </w:rPr>
              <w:t xml:space="preserve">6 лексико-грамматических ошибок </w:t>
            </w:r>
            <w:proofErr w:type="gramStart"/>
            <w:r w:rsidRPr="00E56FE3">
              <w:rPr>
                <w:b/>
                <w:bCs/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</w:rPr>
              <w:t xml:space="preserve"> </w:t>
            </w:r>
            <w:r w:rsidRPr="00E56FE3">
              <w:rPr>
                <w:sz w:val="22"/>
                <w:szCs w:val="22"/>
              </w:rPr>
              <w:t>6</w:t>
            </w:r>
            <w:proofErr w:type="gramEnd"/>
            <w:r w:rsidRPr="00E56FE3">
              <w:rPr>
                <w:sz w:val="22"/>
                <w:szCs w:val="22"/>
              </w:rPr>
              <w:t xml:space="preserve"> орфографических или пунктуационных ошибок </w:t>
            </w:r>
            <w:r w:rsidRPr="00E56FE3">
              <w:rPr>
                <w:b/>
                <w:bCs/>
                <w:sz w:val="22"/>
                <w:szCs w:val="22"/>
              </w:rPr>
              <w:t xml:space="preserve">ИЛИ </w:t>
            </w:r>
            <w:r w:rsidRPr="00E56FE3">
              <w:rPr>
                <w:sz w:val="22"/>
                <w:szCs w:val="22"/>
              </w:rPr>
              <w:t>Любые 6 ошибок</w:t>
            </w:r>
          </w:p>
        </w:tc>
        <w:tc>
          <w:tcPr>
            <w:tcW w:w="1525" w:type="dxa"/>
          </w:tcPr>
          <w:p w14:paraId="0DE4B01A" w14:textId="77777777" w:rsidR="00E56FE3" w:rsidRPr="00E56FE3" w:rsidRDefault="00E56FE3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>3</w:t>
            </w:r>
          </w:p>
        </w:tc>
      </w:tr>
      <w:tr w:rsidR="00E56FE3" w14:paraId="1A3D044E" w14:textId="77777777" w:rsidTr="00E56FE3">
        <w:tc>
          <w:tcPr>
            <w:tcW w:w="8046" w:type="dxa"/>
          </w:tcPr>
          <w:p w14:paraId="7898711F" w14:textId="77777777" w:rsidR="00E56FE3" w:rsidRPr="00E56FE3" w:rsidRDefault="00E56FE3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>7 и более любых ошибок</w:t>
            </w:r>
          </w:p>
        </w:tc>
        <w:tc>
          <w:tcPr>
            <w:tcW w:w="1525" w:type="dxa"/>
          </w:tcPr>
          <w:p w14:paraId="0B38B9D0" w14:textId="77777777" w:rsidR="00E56FE3" w:rsidRPr="00E56FE3" w:rsidRDefault="00E56FE3" w:rsidP="000D7754">
            <w:pPr>
              <w:rPr>
                <w:rFonts w:ascii="Times New Roman" w:hAnsi="Times New Roman" w:cs="Times New Roman"/>
              </w:rPr>
            </w:pPr>
            <w:r w:rsidRPr="00E56FE3">
              <w:rPr>
                <w:rFonts w:ascii="Times New Roman" w:hAnsi="Times New Roman" w:cs="Times New Roman"/>
              </w:rPr>
              <w:t>2</w:t>
            </w:r>
          </w:p>
        </w:tc>
      </w:tr>
    </w:tbl>
    <w:p w14:paraId="31DAF077" w14:textId="77777777" w:rsidR="00E62F57" w:rsidRDefault="00E56FE3" w:rsidP="00E56FE3">
      <w:pPr>
        <w:pStyle w:val="Default"/>
        <w:rPr>
          <w:szCs w:val="23"/>
        </w:rPr>
      </w:pPr>
      <w:r w:rsidRPr="00E56FE3">
        <w:rPr>
          <w:bCs/>
          <w:szCs w:val="23"/>
        </w:rPr>
        <w:t xml:space="preserve">Ошибки, сделанные на ОДНО правило или в одном слове (несколько раз) </w:t>
      </w:r>
      <w:r>
        <w:rPr>
          <w:bCs/>
          <w:szCs w:val="23"/>
        </w:rPr>
        <w:t xml:space="preserve"> с</w:t>
      </w:r>
      <w:r w:rsidRPr="00E56FE3">
        <w:rPr>
          <w:bCs/>
          <w:szCs w:val="23"/>
        </w:rPr>
        <w:t>читаются за 1 ошибку.</w:t>
      </w:r>
    </w:p>
    <w:p w14:paraId="3747CDB0" w14:textId="77777777" w:rsidR="00E62F57" w:rsidRPr="00E62F57" w:rsidRDefault="00E62F57" w:rsidP="00E62F57"/>
    <w:p w14:paraId="58AAA537" w14:textId="77777777" w:rsidR="00E62F57" w:rsidRDefault="00E62F57" w:rsidP="00E62F57"/>
    <w:p w14:paraId="25910560" w14:textId="77777777" w:rsidR="00E56FE3" w:rsidRDefault="00E56FE3" w:rsidP="00E62F57"/>
    <w:p w14:paraId="4787F7E9" w14:textId="77777777" w:rsidR="00E62F57" w:rsidRDefault="00E62F57" w:rsidP="00E62F57"/>
    <w:p w14:paraId="463E7CC9" w14:textId="77777777" w:rsidR="00E62F57" w:rsidRDefault="00E62F57" w:rsidP="00E62F57"/>
    <w:p w14:paraId="66460E5F" w14:textId="77777777" w:rsidR="00E62F57" w:rsidRDefault="00E62F57" w:rsidP="00E62F57"/>
    <w:p w14:paraId="28A24D2C" w14:textId="77777777" w:rsidR="00E62F57" w:rsidRPr="00E62F57" w:rsidRDefault="00E62F57" w:rsidP="00E62F57">
      <w:pPr>
        <w:pStyle w:val="a5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  <w:r w:rsidRPr="00E62F57">
        <w:rPr>
          <w:b/>
          <w:i/>
          <w:color w:val="333333"/>
        </w:rPr>
        <w:lastRenderedPageBreak/>
        <w:t>Система оценки</w:t>
      </w:r>
      <w:r>
        <w:rPr>
          <w:b/>
          <w:i/>
          <w:color w:val="333333"/>
        </w:rPr>
        <w:t xml:space="preserve"> </w:t>
      </w:r>
      <w:r w:rsidR="00A00B8B">
        <w:rPr>
          <w:b/>
          <w:i/>
          <w:color w:val="333333"/>
        </w:rPr>
        <w:t xml:space="preserve">обучающихся </w:t>
      </w:r>
      <w:r>
        <w:rPr>
          <w:b/>
          <w:i/>
          <w:color w:val="333333"/>
        </w:rPr>
        <w:t>11 класс</w:t>
      </w:r>
      <w:r w:rsidR="00A00B8B">
        <w:rPr>
          <w:b/>
          <w:i/>
          <w:color w:val="333333"/>
        </w:rPr>
        <w:t>а</w:t>
      </w:r>
    </w:p>
    <w:p w14:paraId="757751B8" w14:textId="77777777" w:rsidR="00E62F57" w:rsidRPr="00BC1E3B" w:rsidRDefault="00E62F57" w:rsidP="00E62F5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333333"/>
        </w:rPr>
        <w:t>Т</w:t>
      </w:r>
      <w:r w:rsidRPr="00BC1E3B">
        <w:rPr>
          <w:i/>
          <w:color w:val="333333"/>
        </w:rPr>
        <w:t>екущий контроль</w:t>
      </w:r>
      <w:r w:rsidRPr="00BC1E3B">
        <w:rPr>
          <w:color w:val="333333"/>
        </w:rPr>
        <w:t xml:space="preserve"> в рамках отдельно взятой темы в целях осуществления проверки усвоения лексико-грамматического материала. Этот вид контроля проводится в письменной форме.</w:t>
      </w:r>
    </w:p>
    <w:p w14:paraId="7D86FDA5" w14:textId="77777777" w:rsidR="00E62F57" w:rsidRPr="00BC1E3B" w:rsidRDefault="00E62F57" w:rsidP="00E62F5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C1E3B">
        <w:rPr>
          <w:i/>
          <w:color w:val="333333"/>
        </w:rPr>
        <w:t>Промежуточный контроль</w:t>
      </w:r>
      <w:r w:rsidRPr="00BC1E3B">
        <w:rPr>
          <w:color w:val="333333"/>
        </w:rPr>
        <w:t xml:space="preserve"> позволяет выявить пробелы в языковых знаниях и трудности применения этих знаний в коммуникативной практике. Этот вид контроля организуется в форме повторения пройденного материала, в форме сообщений, докладов по теме.</w:t>
      </w:r>
    </w:p>
    <w:p w14:paraId="3EBDA23F" w14:textId="77777777" w:rsidR="00E62F57" w:rsidRDefault="00E62F57" w:rsidP="00E62F5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BC1E3B">
        <w:rPr>
          <w:i/>
          <w:color w:val="333333"/>
        </w:rPr>
        <w:t>Итоговый контроль</w:t>
      </w:r>
      <w:r w:rsidRPr="00BC1E3B">
        <w:rPr>
          <w:color w:val="333333"/>
        </w:rPr>
        <w:t xml:space="preserve"> предлагается в форме дифференцированных тестовых заданий, предназначенных для базового уровня, повышенного уровня и высокого уровня обученности по английскому языку. Итоговый контроль ставит своей целью не только выявление уровней владения учениками коммуникативными компетенциями в видах речевой деятельности, но и актуализацию приобретенных знаний и умений.</w:t>
      </w:r>
    </w:p>
    <w:p w14:paraId="0C0615BE" w14:textId="77777777" w:rsidR="00E62F57" w:rsidRPr="004A7B8E" w:rsidRDefault="00E62F57" w:rsidP="00E62F5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607CDF1B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Нормы оценки знаний</w:t>
      </w:r>
    </w:p>
    <w:p w14:paraId="3187FAC8" w14:textId="77777777" w:rsidR="00E62F57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Критерии оценивания говорения</w:t>
      </w:r>
    </w:p>
    <w:p w14:paraId="48AC9AAE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Монологическая форма</w:t>
      </w:r>
    </w:p>
    <w:p w14:paraId="20B6DEC1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учащийся логично строит монологическое высказывание в соответствии с</w:t>
      </w:r>
    </w:p>
    <w:p w14:paraId="228C47EA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задачей, сформулированной в задании. Лексические единицы и</w:t>
      </w:r>
    </w:p>
    <w:p w14:paraId="7AAF9F84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структуры используются уместно. Ошибки практически отсутствуют.</w:t>
      </w:r>
    </w:p>
    <w:p w14:paraId="3E877E0B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понятна: практически все звуки произносятся правильно, соблюдается правильная</w:t>
      </w:r>
    </w:p>
    <w:p w14:paraId="6EFB45D5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интонация.</w:t>
      </w:r>
    </w:p>
    <w:p w14:paraId="38B2F46A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учащийся логично строит монологическое высказывание в соответствии с</w:t>
      </w:r>
    </w:p>
    <w:p w14:paraId="4457600C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задачей, сформулированной в задании. Лексические единицы и</w:t>
      </w:r>
    </w:p>
    <w:p w14:paraId="670C8885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структуры соответствуют поставленной коммуникативной задаче.</w:t>
      </w:r>
    </w:p>
    <w:p w14:paraId="66DE4030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допускает отдельные лексические или грамматические ошибки, которые не</w:t>
      </w:r>
    </w:p>
    <w:p w14:paraId="77516486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препятствуют пониманию его речи. Речь понятна, учащийся не допускает</w:t>
      </w:r>
    </w:p>
    <w:p w14:paraId="088A68E3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фонематических ошибок.</w:t>
      </w:r>
    </w:p>
    <w:p w14:paraId="40E677D9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учащийся логично строит монологическое высказывание в соответствии с</w:t>
      </w:r>
    </w:p>
    <w:p w14:paraId="6490A030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задачей, сформулированной в задании. Но высказывание не всегда</w:t>
      </w:r>
    </w:p>
    <w:p w14:paraId="1B5E41E8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логично, имеются повторы. Допускаются лексические и грамматические ошибки, которые</w:t>
      </w:r>
    </w:p>
    <w:p w14:paraId="0A132D69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затрудняют понимание. Речь в целом понятна, учащийся в основном соблюдает</w:t>
      </w:r>
    </w:p>
    <w:p w14:paraId="1CC1DD9A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правильную интонацию.</w:t>
      </w:r>
    </w:p>
    <w:p w14:paraId="545F2939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коммуникативная задача не выполнена. Допускаются многочисленные лексические</w:t>
      </w:r>
    </w:p>
    <w:p w14:paraId="61BD4619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грамматические ошибки, которые затрудняют понимание. Большое количество</w:t>
      </w:r>
    </w:p>
    <w:p w14:paraId="3537177B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фонематических ошибок.</w:t>
      </w:r>
    </w:p>
    <w:p w14:paraId="1D8CA0D4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Диалогическая форма</w:t>
      </w:r>
    </w:p>
    <w:p w14:paraId="3702A202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логично строит диалогическое общение в соответствии с</w:t>
      </w:r>
    </w:p>
    <w:p w14:paraId="7B0DFB05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задачей; демонстрирует умения речевого взаимодействия с партнёром:</w:t>
      </w:r>
    </w:p>
    <w:p w14:paraId="6263D5EA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начать, поддержать и закончить разговор. Лексические единицы и</w:t>
      </w:r>
    </w:p>
    <w:p w14:paraId="2B126FD0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структуры соответствуют поставленной коммуникативной задаче.</w:t>
      </w:r>
    </w:p>
    <w:p w14:paraId="7D58576D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практически отсутствуют. Речь понятна: практически все звуки произносятся</w:t>
      </w:r>
    </w:p>
    <w:p w14:paraId="411EDAC5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соблюдается правильная интонация.</w:t>
      </w:r>
    </w:p>
    <w:p w14:paraId="57BBA03D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логично строит диалогическое общение в соответствии с</w:t>
      </w:r>
    </w:p>
    <w:p w14:paraId="53FF3AD8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задачей. Учащийся в целом демонстрирует умения речевого</w:t>
      </w:r>
    </w:p>
    <w:p w14:paraId="018165E3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партнёром: способен начать, поддержать и закончить разговор.</w:t>
      </w:r>
    </w:p>
    <w:p w14:paraId="5C2E5AC7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словарный запас и грамматические структуры соответствуют</w:t>
      </w:r>
    </w:p>
    <w:p w14:paraId="795D6FAA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поставленной коммуникативной задаче. Могут допускаться некоторые лексико-</w:t>
      </w:r>
    </w:p>
    <w:p w14:paraId="1091BD3A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ошибки, не препятствующие пониманию. Речь понятна: практически все</w:t>
      </w:r>
    </w:p>
    <w:p w14:paraId="42152646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произносятся правильно, в основном соблюдается правильная интонация.</w:t>
      </w:r>
    </w:p>
    <w:p w14:paraId="406A1ADB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логично строит диалогическое общение в соответствии с</w:t>
      </w:r>
    </w:p>
    <w:p w14:paraId="41950BB7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задачей. Однако учащийся не стремится поддерживать беседу.</w:t>
      </w:r>
    </w:p>
    <w:p w14:paraId="0DEF4240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лексические единицы и грамматические структуры соответствуют</w:t>
      </w:r>
    </w:p>
    <w:p w14:paraId="2ECD51C4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поставленной коммуникативной задаче. Фонематические, лексические и грамматические</w:t>
      </w:r>
    </w:p>
    <w:p w14:paraId="15C68EBE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не затрудняют общение. Но встречаются нарушения в использовании лексики.</w:t>
      </w:r>
    </w:p>
    <w:p w14:paraId="7D5ECDE3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отдельные грубые грамматические ошибки.</w:t>
      </w:r>
    </w:p>
    <w:p w14:paraId="390D6684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коммуникативная задача не выполнена. Учащийся не умеет строить диалогическое</w:t>
      </w:r>
    </w:p>
    <w:p w14:paraId="5222A2E7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общение, не может поддержать беседу. Используется крайне ограниченный словарный</w:t>
      </w:r>
    </w:p>
    <w:p w14:paraId="15D066AA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запас, допускаются многочисленные лексические и грамматические ошибки, которые</w:t>
      </w:r>
    </w:p>
    <w:p w14:paraId="76FF4D10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затрудняют понимание. Большое количество фонематических ошибок.</w:t>
      </w:r>
    </w:p>
    <w:p w14:paraId="3B3C5FB1" w14:textId="77777777" w:rsidR="00E62F57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2FCCF7" w14:textId="77777777" w:rsidR="00E62F57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работы</w:t>
      </w: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(словарный диктант):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80"/>
        <w:gridCol w:w="4182"/>
      </w:tblGrid>
      <w:tr w:rsidR="00E62F57" w14:paraId="2E5735DE" w14:textId="77777777" w:rsidTr="00062095">
        <w:trPr>
          <w:trHeight w:val="376"/>
        </w:trPr>
        <w:tc>
          <w:tcPr>
            <w:tcW w:w="4180" w:type="dxa"/>
          </w:tcPr>
          <w:p w14:paraId="42D6D408" w14:textId="77777777" w:rsidR="00E62F57" w:rsidRPr="00967DFA" w:rsidRDefault="00E62F57" w:rsidP="00062095">
            <w:pPr>
              <w:pStyle w:val="Default"/>
              <w:jc w:val="center"/>
              <w:rPr>
                <w:szCs w:val="23"/>
              </w:rPr>
            </w:pPr>
            <w:r>
              <w:rPr>
                <w:szCs w:val="23"/>
              </w:rPr>
              <w:t>Ошибки</w:t>
            </w:r>
          </w:p>
          <w:p w14:paraId="46910881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45000F49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62F57" w14:paraId="7ED5FA1E" w14:textId="77777777" w:rsidTr="00062095">
        <w:trPr>
          <w:trHeight w:val="253"/>
        </w:trPr>
        <w:tc>
          <w:tcPr>
            <w:tcW w:w="4180" w:type="dxa"/>
          </w:tcPr>
          <w:p w14:paraId="62BA5106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  <w:tc>
          <w:tcPr>
            <w:tcW w:w="4182" w:type="dxa"/>
          </w:tcPr>
          <w:p w14:paraId="20C3490B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F57" w14:paraId="30E696BB" w14:textId="77777777" w:rsidTr="00062095">
        <w:trPr>
          <w:trHeight w:val="253"/>
        </w:trPr>
        <w:tc>
          <w:tcPr>
            <w:tcW w:w="4180" w:type="dxa"/>
          </w:tcPr>
          <w:p w14:paraId="71E949E8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4182" w:type="dxa"/>
          </w:tcPr>
          <w:p w14:paraId="1DC5309C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F57" w14:paraId="472B32A1" w14:textId="77777777" w:rsidTr="00062095">
        <w:trPr>
          <w:trHeight w:val="253"/>
        </w:trPr>
        <w:tc>
          <w:tcPr>
            <w:tcW w:w="4180" w:type="dxa"/>
          </w:tcPr>
          <w:p w14:paraId="19315768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4182" w:type="dxa"/>
          </w:tcPr>
          <w:p w14:paraId="14F2F199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F57" w14:paraId="698CF642" w14:textId="77777777" w:rsidTr="00062095">
        <w:trPr>
          <w:trHeight w:val="265"/>
        </w:trPr>
        <w:tc>
          <w:tcPr>
            <w:tcW w:w="4180" w:type="dxa"/>
          </w:tcPr>
          <w:p w14:paraId="5F421F3B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 более</w:t>
            </w:r>
          </w:p>
        </w:tc>
        <w:tc>
          <w:tcPr>
            <w:tcW w:w="4182" w:type="dxa"/>
          </w:tcPr>
          <w:p w14:paraId="06B504FC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FD04373" w14:textId="77777777" w:rsidR="00E62F57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B88E2F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338121" w14:textId="77777777" w:rsidR="00E62F57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тестов: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80"/>
        <w:gridCol w:w="4182"/>
      </w:tblGrid>
      <w:tr w:rsidR="00E62F57" w14:paraId="7335A15C" w14:textId="77777777" w:rsidTr="00062095">
        <w:trPr>
          <w:trHeight w:val="376"/>
        </w:trPr>
        <w:tc>
          <w:tcPr>
            <w:tcW w:w="4180" w:type="dxa"/>
          </w:tcPr>
          <w:p w14:paraId="54EDC9F2" w14:textId="77777777" w:rsidR="00E62F57" w:rsidRPr="00967DFA" w:rsidRDefault="00E62F57" w:rsidP="00062095">
            <w:pPr>
              <w:pStyle w:val="Default"/>
              <w:jc w:val="center"/>
              <w:rPr>
                <w:szCs w:val="23"/>
              </w:rPr>
            </w:pPr>
            <w:r w:rsidRPr="00967DFA">
              <w:rPr>
                <w:szCs w:val="23"/>
              </w:rPr>
              <w:t>% правильно выполненного задания</w:t>
            </w:r>
          </w:p>
          <w:p w14:paraId="41692587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79D172FF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62F57" w14:paraId="14BC3CF3" w14:textId="77777777" w:rsidTr="00062095">
        <w:trPr>
          <w:trHeight w:val="253"/>
        </w:trPr>
        <w:tc>
          <w:tcPr>
            <w:tcW w:w="4180" w:type="dxa"/>
          </w:tcPr>
          <w:p w14:paraId="6B7C4905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 xml:space="preserve"> – 100 %</w:t>
            </w:r>
          </w:p>
        </w:tc>
        <w:tc>
          <w:tcPr>
            <w:tcW w:w="4182" w:type="dxa"/>
          </w:tcPr>
          <w:p w14:paraId="1A0A35BC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F57" w14:paraId="5ABC5BB5" w14:textId="77777777" w:rsidTr="00062095">
        <w:trPr>
          <w:trHeight w:val="253"/>
        </w:trPr>
        <w:tc>
          <w:tcPr>
            <w:tcW w:w="4180" w:type="dxa"/>
          </w:tcPr>
          <w:p w14:paraId="147AECFA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182" w:type="dxa"/>
          </w:tcPr>
          <w:p w14:paraId="4AE1FD39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F57" w14:paraId="222B55A9" w14:textId="77777777" w:rsidTr="00062095">
        <w:trPr>
          <w:trHeight w:val="253"/>
        </w:trPr>
        <w:tc>
          <w:tcPr>
            <w:tcW w:w="4180" w:type="dxa"/>
          </w:tcPr>
          <w:p w14:paraId="07170D18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182" w:type="dxa"/>
          </w:tcPr>
          <w:p w14:paraId="1A5DF922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F57" w14:paraId="3F46382F" w14:textId="77777777" w:rsidTr="00062095">
        <w:trPr>
          <w:trHeight w:val="265"/>
        </w:trPr>
        <w:tc>
          <w:tcPr>
            <w:tcW w:w="4180" w:type="dxa"/>
          </w:tcPr>
          <w:p w14:paraId="7381F2BB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4</w:t>
            </w: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4182" w:type="dxa"/>
          </w:tcPr>
          <w:p w14:paraId="5B49F4EE" w14:textId="77777777" w:rsidR="00E62F57" w:rsidRPr="00967DFA" w:rsidRDefault="00E62F57" w:rsidP="000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3E6483B" w14:textId="77777777" w:rsidR="00E62F57" w:rsidRPr="008E290B" w:rsidRDefault="00E62F57" w:rsidP="00E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6DBB27" w14:textId="77777777" w:rsidR="00E62F57" w:rsidRPr="00BC1E3B" w:rsidRDefault="00E62F57" w:rsidP="00E62F57">
      <w:pPr>
        <w:rPr>
          <w:rFonts w:ascii="Times New Roman" w:hAnsi="Times New Roman" w:cs="Times New Roman"/>
          <w:sz w:val="24"/>
          <w:szCs w:val="24"/>
        </w:rPr>
      </w:pPr>
    </w:p>
    <w:p w14:paraId="70B19816" w14:textId="77777777" w:rsidR="00E62F57" w:rsidRDefault="00E62F57" w:rsidP="00E62F57"/>
    <w:p w14:paraId="68248AC9" w14:textId="77777777" w:rsidR="00E62F57" w:rsidRPr="00E62F57" w:rsidRDefault="00E62F57" w:rsidP="00E62F57"/>
    <w:sectPr w:rsidR="00E62F57" w:rsidRPr="00E62F57" w:rsidSect="0081585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36B5" w14:textId="77777777" w:rsidR="00F34422" w:rsidRDefault="00F34422">
      <w:pPr>
        <w:spacing w:after="0" w:line="240" w:lineRule="auto"/>
      </w:pPr>
      <w:r>
        <w:separator/>
      </w:r>
    </w:p>
  </w:endnote>
  <w:endnote w:type="continuationSeparator" w:id="0">
    <w:p w14:paraId="1FA63CE4" w14:textId="77777777" w:rsidR="00F34422" w:rsidRDefault="00F3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9063"/>
      <w:docPartObj>
        <w:docPartGallery w:val="Page Numbers (Bottom of Page)"/>
        <w:docPartUnique/>
      </w:docPartObj>
    </w:sdtPr>
    <w:sdtEndPr/>
    <w:sdtContent>
      <w:p w14:paraId="315D8C71" w14:textId="77777777" w:rsidR="00F828DB" w:rsidRDefault="00F3442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8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E19873" w14:textId="77777777" w:rsidR="00F828DB" w:rsidRDefault="00F828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B1B1" w14:textId="77777777" w:rsidR="00F34422" w:rsidRDefault="00F34422">
      <w:pPr>
        <w:spacing w:after="0" w:line="240" w:lineRule="auto"/>
      </w:pPr>
      <w:r>
        <w:separator/>
      </w:r>
    </w:p>
  </w:footnote>
  <w:footnote w:type="continuationSeparator" w:id="0">
    <w:p w14:paraId="01849131" w14:textId="77777777" w:rsidR="00F34422" w:rsidRDefault="00F34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8EDBD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75CC948E"/>
    <w:lvl w:ilvl="0" w:tplc="A1D04E06">
      <w:start w:val="1"/>
      <w:numFmt w:val="bullet"/>
      <w:lvlText w:val="и"/>
      <w:lvlJc w:val="left"/>
      <w:rPr>
        <w:lang w:val="ru-RU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4210AE"/>
    <w:multiLevelType w:val="hybridMultilevel"/>
    <w:tmpl w:val="4794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398A"/>
    <w:multiLevelType w:val="hybridMultilevel"/>
    <w:tmpl w:val="355673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0945A8"/>
    <w:multiLevelType w:val="hybridMultilevel"/>
    <w:tmpl w:val="1282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043B"/>
    <w:multiLevelType w:val="hybridMultilevel"/>
    <w:tmpl w:val="03FE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360F2"/>
    <w:multiLevelType w:val="hybridMultilevel"/>
    <w:tmpl w:val="086A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6A97"/>
    <w:multiLevelType w:val="hybridMultilevel"/>
    <w:tmpl w:val="84C0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F0F5E"/>
    <w:multiLevelType w:val="multilevel"/>
    <w:tmpl w:val="4C32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="Times New Roman" w:hAnsi="Times New Roman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</w:abstractNum>
  <w:abstractNum w:abstractNumId="9" w15:restartNumberingAfterBreak="0">
    <w:nsid w:val="255F66FE"/>
    <w:multiLevelType w:val="multilevel"/>
    <w:tmpl w:val="4C32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="Times New Roman" w:hAnsi="Times New Roman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</w:abstractNum>
  <w:abstractNum w:abstractNumId="10" w15:restartNumberingAfterBreak="0">
    <w:nsid w:val="25DE6F6D"/>
    <w:multiLevelType w:val="hybridMultilevel"/>
    <w:tmpl w:val="09D2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7547"/>
    <w:multiLevelType w:val="hybridMultilevel"/>
    <w:tmpl w:val="453EE4B6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269F655C"/>
    <w:multiLevelType w:val="multilevel"/>
    <w:tmpl w:val="4C32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="Times New Roman" w:hAnsi="Times New Roman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</w:abstractNum>
  <w:abstractNum w:abstractNumId="13" w15:restartNumberingAfterBreak="0">
    <w:nsid w:val="2F77171E"/>
    <w:multiLevelType w:val="hybridMultilevel"/>
    <w:tmpl w:val="A304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43257"/>
    <w:multiLevelType w:val="hybridMultilevel"/>
    <w:tmpl w:val="7F1E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B40C3"/>
    <w:multiLevelType w:val="hybridMultilevel"/>
    <w:tmpl w:val="A0D479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38609C"/>
    <w:multiLevelType w:val="hybridMultilevel"/>
    <w:tmpl w:val="45B8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37D95"/>
    <w:multiLevelType w:val="hybridMultilevel"/>
    <w:tmpl w:val="17B2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45817"/>
    <w:multiLevelType w:val="hybridMultilevel"/>
    <w:tmpl w:val="7FAEBB6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 w15:restartNumberingAfterBreak="0">
    <w:nsid w:val="437A6805"/>
    <w:multiLevelType w:val="hybridMultilevel"/>
    <w:tmpl w:val="47B4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459CF"/>
    <w:multiLevelType w:val="hybridMultilevel"/>
    <w:tmpl w:val="F6A8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C28"/>
    <w:multiLevelType w:val="hybridMultilevel"/>
    <w:tmpl w:val="1314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60A16"/>
    <w:multiLevelType w:val="hybridMultilevel"/>
    <w:tmpl w:val="CAC2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810E9"/>
    <w:multiLevelType w:val="hybridMultilevel"/>
    <w:tmpl w:val="8DCA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D78FB"/>
    <w:multiLevelType w:val="hybridMultilevel"/>
    <w:tmpl w:val="1C48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87F4A"/>
    <w:multiLevelType w:val="hybridMultilevel"/>
    <w:tmpl w:val="EC96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63D28"/>
    <w:multiLevelType w:val="multilevel"/>
    <w:tmpl w:val="4C32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="Times New Roman" w:hAnsi="Times New Roman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</w:abstractNum>
  <w:abstractNum w:abstractNumId="27" w15:restartNumberingAfterBreak="0">
    <w:nsid w:val="5ED67EBA"/>
    <w:multiLevelType w:val="hybridMultilevel"/>
    <w:tmpl w:val="9A7E6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E439D3"/>
    <w:multiLevelType w:val="hybridMultilevel"/>
    <w:tmpl w:val="03AC4598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9" w15:restartNumberingAfterBreak="0">
    <w:nsid w:val="65C62EA7"/>
    <w:multiLevelType w:val="hybridMultilevel"/>
    <w:tmpl w:val="110A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475E3"/>
    <w:multiLevelType w:val="hybridMultilevel"/>
    <w:tmpl w:val="8AF2E5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8A00E3"/>
    <w:multiLevelType w:val="hybridMultilevel"/>
    <w:tmpl w:val="6D38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F4506"/>
    <w:multiLevelType w:val="hybridMultilevel"/>
    <w:tmpl w:val="2A0C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17715"/>
    <w:multiLevelType w:val="hybridMultilevel"/>
    <w:tmpl w:val="AF5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D1687"/>
    <w:multiLevelType w:val="hybridMultilevel"/>
    <w:tmpl w:val="574E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8"/>
  </w:num>
  <w:num w:numId="4">
    <w:abstractNumId w:val="15"/>
  </w:num>
  <w:num w:numId="5">
    <w:abstractNumId w:val="10"/>
  </w:num>
  <w:num w:numId="6">
    <w:abstractNumId w:val="29"/>
  </w:num>
  <w:num w:numId="7">
    <w:abstractNumId w:val="28"/>
  </w:num>
  <w:num w:numId="8">
    <w:abstractNumId w:val="18"/>
  </w:num>
  <w:num w:numId="9">
    <w:abstractNumId w:val="26"/>
  </w:num>
  <w:num w:numId="10">
    <w:abstractNumId w:val="21"/>
  </w:num>
  <w:num w:numId="11">
    <w:abstractNumId w:val="20"/>
  </w:num>
  <w:num w:numId="12">
    <w:abstractNumId w:val="31"/>
  </w:num>
  <w:num w:numId="13">
    <w:abstractNumId w:val="17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1"/>
  </w:num>
  <w:num w:numId="19">
    <w:abstractNumId w:val="7"/>
  </w:num>
  <w:num w:numId="20">
    <w:abstractNumId w:val="23"/>
  </w:num>
  <w:num w:numId="21">
    <w:abstractNumId w:val="24"/>
  </w:num>
  <w:num w:numId="22">
    <w:abstractNumId w:val="14"/>
  </w:num>
  <w:num w:numId="23">
    <w:abstractNumId w:val="1"/>
  </w:num>
  <w:num w:numId="24">
    <w:abstractNumId w:val="0"/>
  </w:num>
  <w:num w:numId="25">
    <w:abstractNumId w:val="12"/>
  </w:num>
  <w:num w:numId="26">
    <w:abstractNumId w:val="25"/>
  </w:num>
  <w:num w:numId="27">
    <w:abstractNumId w:val="27"/>
  </w:num>
  <w:num w:numId="28">
    <w:abstractNumId w:val="3"/>
  </w:num>
  <w:num w:numId="29">
    <w:abstractNumId w:val="30"/>
  </w:num>
  <w:num w:numId="30">
    <w:abstractNumId w:val="22"/>
  </w:num>
  <w:num w:numId="31">
    <w:abstractNumId w:val="6"/>
  </w:num>
  <w:num w:numId="32">
    <w:abstractNumId w:val="32"/>
  </w:num>
  <w:num w:numId="33">
    <w:abstractNumId w:val="34"/>
  </w:num>
  <w:num w:numId="34">
    <w:abstractNumId w:val="1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89"/>
    <w:rsid w:val="00000D9A"/>
    <w:rsid w:val="00015AEF"/>
    <w:rsid w:val="0004274E"/>
    <w:rsid w:val="00062095"/>
    <w:rsid w:val="000A2A95"/>
    <w:rsid w:val="000D7754"/>
    <w:rsid w:val="000F10B0"/>
    <w:rsid w:val="000F3E6C"/>
    <w:rsid w:val="00105FBE"/>
    <w:rsid w:val="00107943"/>
    <w:rsid w:val="001462F6"/>
    <w:rsid w:val="0014726C"/>
    <w:rsid w:val="001724FA"/>
    <w:rsid w:val="001E0BBD"/>
    <w:rsid w:val="0022562D"/>
    <w:rsid w:val="00245B26"/>
    <w:rsid w:val="00291BB4"/>
    <w:rsid w:val="0040558F"/>
    <w:rsid w:val="00440036"/>
    <w:rsid w:val="004A67DF"/>
    <w:rsid w:val="004D2009"/>
    <w:rsid w:val="004E5835"/>
    <w:rsid w:val="00527289"/>
    <w:rsid w:val="00527D89"/>
    <w:rsid w:val="00582589"/>
    <w:rsid w:val="00583455"/>
    <w:rsid w:val="005D10F8"/>
    <w:rsid w:val="006220CC"/>
    <w:rsid w:val="006571F7"/>
    <w:rsid w:val="006A639B"/>
    <w:rsid w:val="00711833"/>
    <w:rsid w:val="007201E6"/>
    <w:rsid w:val="007D2C91"/>
    <w:rsid w:val="00803282"/>
    <w:rsid w:val="0081585E"/>
    <w:rsid w:val="00827D82"/>
    <w:rsid w:val="0083606A"/>
    <w:rsid w:val="00844A02"/>
    <w:rsid w:val="0085072B"/>
    <w:rsid w:val="008741EF"/>
    <w:rsid w:val="00886CD8"/>
    <w:rsid w:val="00892EDA"/>
    <w:rsid w:val="008D5E61"/>
    <w:rsid w:val="008F5A3B"/>
    <w:rsid w:val="00967DFA"/>
    <w:rsid w:val="0098664E"/>
    <w:rsid w:val="00991BD7"/>
    <w:rsid w:val="009A0ED5"/>
    <w:rsid w:val="009C57CE"/>
    <w:rsid w:val="009E40E7"/>
    <w:rsid w:val="00A00B8B"/>
    <w:rsid w:val="00A158CD"/>
    <w:rsid w:val="00AA33CD"/>
    <w:rsid w:val="00AC5282"/>
    <w:rsid w:val="00B013BD"/>
    <w:rsid w:val="00B02CAA"/>
    <w:rsid w:val="00B96825"/>
    <w:rsid w:val="00BB71F3"/>
    <w:rsid w:val="00BD55AC"/>
    <w:rsid w:val="00C22C74"/>
    <w:rsid w:val="00C306BC"/>
    <w:rsid w:val="00CE4E17"/>
    <w:rsid w:val="00CF6FC5"/>
    <w:rsid w:val="00D2482D"/>
    <w:rsid w:val="00DA22BC"/>
    <w:rsid w:val="00DA4104"/>
    <w:rsid w:val="00DD2980"/>
    <w:rsid w:val="00DD39DE"/>
    <w:rsid w:val="00E56FE3"/>
    <w:rsid w:val="00E62F57"/>
    <w:rsid w:val="00E7168E"/>
    <w:rsid w:val="00EA746E"/>
    <w:rsid w:val="00EC03A7"/>
    <w:rsid w:val="00F34422"/>
    <w:rsid w:val="00F6566B"/>
    <w:rsid w:val="00F71695"/>
    <w:rsid w:val="00F828DB"/>
    <w:rsid w:val="00F82A02"/>
    <w:rsid w:val="00F91CF2"/>
    <w:rsid w:val="00F95885"/>
    <w:rsid w:val="00FC0E92"/>
    <w:rsid w:val="00FD57AA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5"/>
    <o:shapelayout v:ext="edit">
      <o:idmap v:ext="edit" data="1"/>
      <o:rules v:ext="edit">
        <o:r id="V:Rule1" type="connector" idref="#_x0000_s1143"/>
        <o:r id="V:Rule2" type="connector" idref="#_x0000_s1146"/>
        <o:r id="V:Rule3" type="connector" idref="#_x0000_s1155"/>
        <o:r id="V:Rule4" type="connector" idref="#_x0000_s1148"/>
        <o:r id="V:Rule5" type="connector" idref="#_x0000_s1167"/>
        <o:r id="V:Rule6" type="connector" idref="#_x0000_s1263"/>
        <o:r id="V:Rule7" type="connector" idref="#_x0000_s1160"/>
        <o:r id="V:Rule8" type="connector" idref="#_x0000_s1157"/>
        <o:r id="V:Rule9" type="connector" idref="#_x0000_s1125"/>
        <o:r id="V:Rule10" type="connector" idref="#_x0000_s1136"/>
        <o:r id="V:Rule11" type="connector" idref="#_x0000_s1128"/>
        <o:r id="V:Rule12" type="connector" idref="#_x0000_s1169"/>
        <o:r id="V:Rule13" type="connector" idref="#_x0000_s1127"/>
        <o:r id="V:Rule14" type="connector" idref="#_x0000_s1149"/>
        <o:r id="V:Rule15" type="connector" idref="#_x0000_s1154"/>
        <o:r id="V:Rule16" type="connector" idref="#_x0000_s1144"/>
        <o:r id="V:Rule17" type="connector" idref="#_x0000_s1122"/>
        <o:r id="V:Rule18" type="connector" idref="#_x0000_s1123"/>
        <o:r id="V:Rule19" type="connector" idref="#_x0000_s1262"/>
        <o:r id="V:Rule20" type="connector" idref="#_x0000_s1264"/>
        <o:r id="V:Rule21" type="connector" idref="#_x0000_s1135"/>
        <o:r id="V:Rule22" type="connector" idref="#_x0000_s1162"/>
        <o:r id="V:Rule23" type="connector" idref="#_x0000_s1156"/>
        <o:r id="V:Rule24" type="connector" idref="#_x0000_s1133"/>
        <o:r id="V:Rule25" type="connector" idref="#_x0000_s1124"/>
        <o:r id="V:Rule26" type="connector" idref="#_x0000_s1134"/>
        <o:r id="V:Rule27" type="connector" idref="#_x0000_s1166"/>
        <o:r id="V:Rule28" type="connector" idref="#_x0000_s1145"/>
        <o:r id="V:Rule29" type="connector" idref="#_x0000_s1129"/>
        <o:r id="V:Rule30" type="connector" idref="#_x0000_s1147"/>
        <o:r id="V:Rule31" type="connector" idref="#_x0000_s1138"/>
        <o:r id="V:Rule32" type="connector" idref="#_x0000_s1153"/>
      </o:rules>
    </o:shapelayout>
  </w:shapeDefaults>
  <w:decimalSymbol w:val=","/>
  <w:listSeparator w:val=";"/>
  <w14:docId w14:val="70180195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7D8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27D89"/>
  </w:style>
  <w:style w:type="paragraph" w:styleId="a5">
    <w:name w:val="Normal (Web)"/>
    <w:basedOn w:val="a"/>
    <w:uiPriority w:val="99"/>
    <w:unhideWhenUsed/>
    <w:rsid w:val="005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27D89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2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7D89"/>
  </w:style>
  <w:style w:type="paragraph" w:styleId="aa">
    <w:name w:val="footer"/>
    <w:basedOn w:val="a"/>
    <w:link w:val="ab"/>
    <w:uiPriority w:val="99"/>
    <w:unhideWhenUsed/>
    <w:rsid w:val="0052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7D89"/>
  </w:style>
  <w:style w:type="table" w:styleId="ac">
    <w:name w:val="Table Grid"/>
    <w:basedOn w:val="a1"/>
    <w:uiPriority w:val="59"/>
    <w:rsid w:val="0052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DA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39</Pages>
  <Words>11985</Words>
  <Characters>68319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Angelina</cp:lastModifiedBy>
  <cp:revision>16</cp:revision>
  <dcterms:created xsi:type="dcterms:W3CDTF">2019-03-02T10:46:00Z</dcterms:created>
  <dcterms:modified xsi:type="dcterms:W3CDTF">2021-11-10T13:17:00Z</dcterms:modified>
</cp:coreProperties>
</file>