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B698D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1A5D3CE9" w14:textId="77777777" w:rsidR="00AE6D40" w:rsidRPr="006F0850" w:rsidRDefault="00AE6D40" w:rsidP="00AE6D40">
      <w:pPr>
        <w:widowControl w:val="0"/>
        <w:tabs>
          <w:tab w:val="left" w:leader="underscore" w:pos="5598"/>
        </w:tabs>
        <w:spacing w:after="136" w:line="199" w:lineRule="exact"/>
        <w:ind w:right="1060"/>
        <w:rPr>
          <w:rFonts w:ascii="Times New Roman" w:hAnsi="Times New Roman" w:cs="Times New Roman"/>
          <w:sz w:val="24"/>
          <w:szCs w:val="24"/>
        </w:rPr>
      </w:pPr>
    </w:p>
    <w:p w14:paraId="05F685B3" w14:textId="77777777" w:rsidR="00AE6D40" w:rsidRPr="006F0850" w:rsidRDefault="00AE6D40" w:rsidP="00AE6D40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>Ростовская область Веселовский район х. Ленинский улица Новая, 3б</w:t>
      </w:r>
    </w:p>
    <w:p w14:paraId="5D73C957" w14:textId="77777777" w:rsidR="00AE6D40" w:rsidRPr="006F0850" w:rsidRDefault="00AE6D40" w:rsidP="00AE6D40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DFFF9FA" w14:textId="77777777" w:rsidR="00AE6D40" w:rsidRPr="006F0850" w:rsidRDefault="00AE6D40" w:rsidP="00AE6D40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>Ленинская средняя общеобразовательная школа</w:t>
      </w:r>
    </w:p>
    <w:p w14:paraId="32D44940" w14:textId="416BAB97" w:rsidR="00AE6D40" w:rsidRPr="006F0850" w:rsidRDefault="00AE6D40" w:rsidP="008F29DE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085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bookmarkStart w:id="0" w:name="_GoBack"/>
      <w:r w:rsidR="008F29DE">
        <w:rPr>
          <w:noProof/>
          <w:lang w:eastAsia="ru-RU"/>
        </w:rPr>
        <w:drawing>
          <wp:inline distT="0" distB="0" distL="0" distR="0" wp14:anchorId="01E3EAC8" wp14:editId="7D688815">
            <wp:extent cx="8360229" cy="2220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25095" r="12933" b="2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522" cy="222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50AD918" w14:textId="77777777" w:rsidR="00AE6D40" w:rsidRPr="006F0850" w:rsidRDefault="00AE6D40" w:rsidP="00AE6D40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F0850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bookmarkStart w:id="1" w:name="bookmark7"/>
    </w:p>
    <w:bookmarkEnd w:id="1"/>
    <w:p w14:paraId="5C373413" w14:textId="77777777" w:rsidR="00AE6D40" w:rsidRPr="006F0850" w:rsidRDefault="00AE6D40" w:rsidP="00AE6D4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14:paraId="4CD5AC3F" w14:textId="77777777" w:rsidR="00AE6D40" w:rsidRPr="006F0850" w:rsidRDefault="00AE6D40" w:rsidP="00AE6D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850">
        <w:rPr>
          <w:rFonts w:ascii="Times New Roman" w:eastAsia="Calibri" w:hAnsi="Times New Roman" w:cs="Times New Roman"/>
          <w:sz w:val="24"/>
          <w:szCs w:val="24"/>
        </w:rPr>
        <w:t>по   обществознанию</w:t>
      </w:r>
    </w:p>
    <w:p w14:paraId="3C3DC394" w14:textId="77777777" w:rsidR="00AE6D40" w:rsidRPr="006F0850" w:rsidRDefault="00AE6D40" w:rsidP="00AE6D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850">
        <w:rPr>
          <w:rFonts w:ascii="Times New Roman" w:eastAsia="Calibri" w:hAnsi="Times New Roman" w:cs="Times New Roman"/>
          <w:sz w:val="24"/>
          <w:szCs w:val="24"/>
        </w:rPr>
        <w:t>уровень среднего общего   образования 10-11 классы</w:t>
      </w:r>
    </w:p>
    <w:p w14:paraId="2884E4AD" w14:textId="77777777" w:rsidR="00AE6D40" w:rsidRPr="006F0850" w:rsidRDefault="00AE6D40" w:rsidP="00AE6D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0850">
        <w:rPr>
          <w:rFonts w:ascii="Times New Roman" w:eastAsia="Calibri" w:hAnsi="Times New Roman" w:cs="Times New Roman"/>
          <w:sz w:val="24"/>
          <w:szCs w:val="24"/>
        </w:rPr>
        <w:t>Учитель: Ольховая Татьяна Федоровна</w:t>
      </w:r>
    </w:p>
    <w:p w14:paraId="0D458782" w14:textId="77777777" w:rsidR="00AE6D40" w:rsidRPr="006F0850" w:rsidRDefault="00AE6D40" w:rsidP="00AE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на основе: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Примерной программы среднего (полного) общего образования по обществознанию и авторской программы  </w:t>
      </w:r>
      <w:r w:rsidRPr="006F0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Боголюбова Л.Н.,Городецкой  НИ, Иванова ЛФ, Матвеева АИ «Обществознание 10-11 классы , базовый уровень» .</w:t>
      </w:r>
    </w:p>
    <w:p w14:paraId="5B10E87D" w14:textId="4E839072" w:rsidR="00815D93" w:rsidRPr="006F0850" w:rsidRDefault="00815D93" w:rsidP="00815D93">
      <w:pPr>
        <w:rPr>
          <w:rFonts w:ascii="Times New Roman" w:eastAsia="Times New Roman" w:hAnsi="Times New Roman" w:cs="Times New Roman"/>
          <w:sz w:val="24"/>
          <w:szCs w:val="24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«Обществознание, 10 класс  </w:t>
      </w:r>
      <w:r w:rsidR="00653454" w:rsidRPr="006F0850">
        <w:rPr>
          <w:rFonts w:ascii="Times New Roman" w:eastAsia="Times New Roman" w:hAnsi="Times New Roman" w:cs="Times New Roman"/>
          <w:sz w:val="24"/>
          <w:szCs w:val="24"/>
        </w:rPr>
        <w:t>Боголюбов Л.Н., Лабезников</w:t>
      </w:r>
      <w:r w:rsidRPr="006F0850">
        <w:rPr>
          <w:rFonts w:ascii="Times New Roman" w:eastAsia="Times New Roman" w:hAnsi="Times New Roman" w:cs="Times New Roman"/>
          <w:sz w:val="24"/>
          <w:szCs w:val="24"/>
        </w:rPr>
        <w:t xml:space="preserve"> А.Ю., Телюкина М.Ю.. М.: Просвещение.</w:t>
      </w:r>
    </w:p>
    <w:p w14:paraId="621D9025" w14:textId="1C6899A9" w:rsidR="00815D93" w:rsidRPr="006F0850" w:rsidRDefault="00815D93" w:rsidP="00815D93">
      <w:pPr>
        <w:rPr>
          <w:rFonts w:ascii="Times New Roman" w:eastAsia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«Обществознание11 класс </w:t>
      </w:r>
      <w:r w:rsidR="00653454" w:rsidRPr="006F0850">
        <w:rPr>
          <w:rFonts w:ascii="Times New Roman" w:eastAsia="Times New Roman" w:hAnsi="Times New Roman" w:cs="Times New Roman"/>
          <w:sz w:val="24"/>
          <w:szCs w:val="24"/>
        </w:rPr>
        <w:t>Боголюбов Л.Н., Лабезников</w:t>
      </w:r>
      <w:r w:rsidRPr="006F0850">
        <w:rPr>
          <w:rFonts w:ascii="Times New Roman" w:eastAsia="Times New Roman" w:hAnsi="Times New Roman" w:cs="Times New Roman"/>
          <w:sz w:val="24"/>
          <w:szCs w:val="24"/>
        </w:rPr>
        <w:t>А.Ю.,</w:t>
      </w:r>
      <w:r w:rsidR="00653454" w:rsidRPr="006F0850">
        <w:rPr>
          <w:rFonts w:ascii="Times New Roman" w:eastAsia="Times New Roman" w:hAnsi="Times New Roman" w:cs="Times New Roman"/>
          <w:sz w:val="24"/>
          <w:szCs w:val="24"/>
        </w:rPr>
        <w:t>Литвинов В.А.  М. Просвещение 2018г</w:t>
      </w:r>
    </w:p>
    <w:p w14:paraId="3F6C44B8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37950D0D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6C228D21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048D09ED" w14:textId="77777777" w:rsidR="00AE6D40" w:rsidRPr="006F0850" w:rsidRDefault="00AE6D40" w:rsidP="00AE6D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1C281F8" w14:textId="77777777" w:rsidR="00AE6D40" w:rsidRPr="006F0850" w:rsidRDefault="00AE6D40" w:rsidP="00AE6D4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F0850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</w:t>
      </w:r>
      <w:r w:rsidRPr="006F0850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следующих нормативно-правовых документов:</w:t>
      </w:r>
    </w:p>
    <w:p w14:paraId="0E00DBC4" w14:textId="77777777" w:rsidR="00AE6D40" w:rsidRPr="006F0850" w:rsidRDefault="00AE6D40" w:rsidP="00AE6D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51FBAB6B" w14:textId="77777777" w:rsidR="00AE6D40" w:rsidRPr="006F0850" w:rsidRDefault="00AE6D40" w:rsidP="00AE6D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r w:rsidRPr="006F085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 России от 31.03.2014 № 253 «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6F085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;с изменениями и дополнениями</w:t>
      </w:r>
    </w:p>
    <w:p w14:paraId="3EEC1112" w14:textId="77777777" w:rsidR="00AE6D40" w:rsidRPr="006F0850" w:rsidRDefault="00AE6D40" w:rsidP="00AE6D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с изменениями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29.12.2014 № 1645,</w:t>
      </w:r>
      <w:r w:rsidRPr="006F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31.12.2015 № 1578;</w:t>
      </w:r>
    </w:p>
    <w:p w14:paraId="0157BA48" w14:textId="77777777" w:rsidR="00AE6D40" w:rsidRPr="006F0850" w:rsidRDefault="00AE6D40" w:rsidP="00AE6D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Минобразования Ростовской области  от 16.05.2018   №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08-1211 «Об использовании учебников и учебных пособий в образовательной деятельности»</w:t>
      </w:r>
    </w:p>
    <w:p w14:paraId="1D920E5C" w14:textId="77777777" w:rsidR="00AE6D40" w:rsidRPr="006F0850" w:rsidRDefault="00AE6D40" w:rsidP="00AE6D40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F0850">
        <w:rPr>
          <w:rFonts w:ascii="Times New Roman" w:eastAsia="Calibri" w:hAnsi="Times New Roman" w:cs="Times New Roman"/>
          <w:bCs/>
          <w:sz w:val="24"/>
          <w:szCs w:val="24"/>
        </w:rPr>
        <w:t>-Положение о формах, периодичности и порядке текущего контроля успеваемости и промежуточной аттестации обучающихся МБОУ Ленинская СОШ</w:t>
      </w:r>
      <w:r w:rsidRPr="006F0850">
        <w:rPr>
          <w:rFonts w:ascii="Times New Roman" w:eastAsia="Calibri" w:hAnsi="Times New Roman" w:cs="Times New Roman"/>
          <w:sz w:val="24"/>
          <w:szCs w:val="24"/>
        </w:rPr>
        <w:t xml:space="preserve"> от 23.06.2018 № 188;</w:t>
      </w:r>
    </w:p>
    <w:p w14:paraId="073DADBA" w14:textId="77777777" w:rsidR="00AE6D40" w:rsidRPr="006F0850" w:rsidRDefault="00AE6D40" w:rsidP="00AE6D40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F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среднего общего образования, от 31. 08.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 264, с изменениями и дополнениями.</w:t>
      </w:r>
    </w:p>
    <w:p w14:paraId="643E706D" w14:textId="77777777" w:rsidR="00AE6D40" w:rsidRPr="006F0850" w:rsidRDefault="00AE6D40" w:rsidP="00AE6D4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>Примерной программы среднего общего образования по обществознанию (базовый уровень) и авторской программы под редакцией Л.Н. Боголюбова</w:t>
      </w:r>
    </w:p>
    <w:p w14:paraId="4A6C0277" w14:textId="4DAFF9BB" w:rsidR="00AE6D40" w:rsidRPr="006F0850" w:rsidRDefault="00AE6D40" w:rsidP="00AE6D4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850">
        <w:rPr>
          <w:rFonts w:ascii="Times New Roman" w:eastAsia="Calibri" w:hAnsi="Times New Roman" w:cs="Times New Roman"/>
          <w:sz w:val="24"/>
          <w:szCs w:val="24"/>
        </w:rPr>
        <w:t>Учебный план среднего общего образования муниципального бюджетного общеобразовательного учреждения Ленинской средней о</w:t>
      </w:r>
      <w:r w:rsidR="00E1310B">
        <w:rPr>
          <w:rFonts w:ascii="Times New Roman" w:eastAsia="Calibri" w:hAnsi="Times New Roman" w:cs="Times New Roman"/>
          <w:sz w:val="24"/>
          <w:szCs w:val="24"/>
        </w:rPr>
        <w:t>бщеобразовательной школы на 2020-2021</w:t>
      </w:r>
      <w:r w:rsidRPr="006F0850">
        <w:rPr>
          <w:rFonts w:ascii="Times New Roman" w:eastAsia="Calibri" w:hAnsi="Times New Roman" w:cs="Times New Roman"/>
          <w:sz w:val="24"/>
          <w:szCs w:val="24"/>
        </w:rPr>
        <w:t xml:space="preserve"> учебный год </w:t>
      </w:r>
      <w:r w:rsidR="00E1310B">
        <w:rPr>
          <w:rFonts w:ascii="Times New Roman" w:eastAsia="Calibri" w:hAnsi="Times New Roman" w:cs="Times New Roman"/>
          <w:sz w:val="24"/>
          <w:szCs w:val="24"/>
        </w:rPr>
        <w:t>от 25.06 2020г Приказ №148</w:t>
      </w:r>
    </w:p>
    <w:p w14:paraId="2CA770F0" w14:textId="16028DBA" w:rsidR="00AE6D40" w:rsidRPr="006F0850" w:rsidRDefault="00AE6D40" w:rsidP="00AE6D4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850">
        <w:rPr>
          <w:rFonts w:ascii="Times New Roman" w:eastAsia="Calibri" w:hAnsi="Times New Roman" w:cs="Times New Roman"/>
          <w:sz w:val="24"/>
          <w:szCs w:val="24"/>
        </w:rPr>
        <w:t>Кале</w:t>
      </w:r>
      <w:r w:rsidR="00E1310B">
        <w:rPr>
          <w:rFonts w:ascii="Times New Roman" w:eastAsia="Calibri" w:hAnsi="Times New Roman" w:cs="Times New Roman"/>
          <w:sz w:val="24"/>
          <w:szCs w:val="24"/>
        </w:rPr>
        <w:t>ндарный  учебный  график на 2020-2021</w:t>
      </w:r>
      <w:r w:rsidRPr="006F0850">
        <w:rPr>
          <w:rFonts w:ascii="Times New Roman" w:eastAsia="Calibri" w:hAnsi="Times New Roman" w:cs="Times New Roman"/>
          <w:sz w:val="24"/>
          <w:szCs w:val="24"/>
        </w:rPr>
        <w:t xml:space="preserve">  учебный год. Приказ от  </w:t>
      </w:r>
      <w:r w:rsidR="00E1310B">
        <w:rPr>
          <w:rFonts w:ascii="Times New Roman" w:eastAsia="Times New Roman" w:hAnsi="Times New Roman" w:cs="Times New Roman"/>
          <w:sz w:val="24"/>
          <w:szCs w:val="24"/>
          <w:lang w:eastAsia="ru-RU"/>
        </w:rPr>
        <w:t>25..06.2020 г. № 147</w:t>
      </w:r>
    </w:p>
    <w:p w14:paraId="2EA47BA2" w14:textId="7C5153A8" w:rsidR="00AE6D40" w:rsidRPr="006F0850" w:rsidRDefault="00AE6D40" w:rsidP="00AE6D40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850">
        <w:rPr>
          <w:rFonts w:ascii="Times New Roman" w:eastAsia="Calibri" w:hAnsi="Times New Roman" w:cs="Times New Roman"/>
          <w:sz w:val="24"/>
          <w:szCs w:val="24"/>
        </w:rPr>
        <w:t>Расписания уроков муниципального бюджетного общеобразовательного учреждения Ленинской средней общеобра</w:t>
      </w:r>
      <w:r w:rsidR="00E1310B">
        <w:rPr>
          <w:rFonts w:ascii="Times New Roman" w:eastAsia="Calibri" w:hAnsi="Times New Roman" w:cs="Times New Roman"/>
          <w:sz w:val="24"/>
          <w:szCs w:val="24"/>
        </w:rPr>
        <w:t>зовательной школы на 2020-2021учебный год от 01.08.2020 № 184</w:t>
      </w:r>
      <w:r w:rsidRPr="006F085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727C486" w14:textId="7E8226F5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10-11 классов создана на основе федерального компонента Государственного стандарта среднего общего образования и Примерной программы среднего общего образования по обществознанию (базовый уровень) и авторской программы под редакцией Л.Н. Боголюбова..   Она конкретизирует содержание предметных тем образовательного стандарта, учитывает примерное распределение учебных часов по разделам курса и рекомендуемую последовательность изучения тем и разделов учебного предмета на основе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обществоведческого образования, с учетом возможности вариативного построения </w:t>
      </w:r>
      <w:r w:rsidRPr="006F0850">
        <w:rPr>
          <w:rFonts w:ascii="Times New Roman" w:hAnsi="Times New Roman" w:cs="Times New Roman"/>
          <w:sz w:val="24"/>
          <w:szCs w:val="24"/>
        </w:rPr>
        <w:lastRenderedPageBreak/>
        <w:t xml:space="preserve">курсов обществознания. 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«Обществознание, 10 класс  </w:t>
      </w:r>
      <w:r w:rsidRPr="006F0850">
        <w:rPr>
          <w:rFonts w:ascii="Times New Roman" w:eastAsia="Times New Roman" w:hAnsi="Times New Roman" w:cs="Times New Roman"/>
          <w:sz w:val="24"/>
          <w:szCs w:val="24"/>
        </w:rPr>
        <w:t>Боголюбов Л.Н., Лабезникова А.Ю., Телюкина М.Ю.. М.: Просвещение.</w:t>
      </w:r>
      <w:r w:rsidRPr="006F0850">
        <w:rPr>
          <w:rFonts w:ascii="Times New Roman" w:hAnsi="Times New Roman" w:cs="Times New Roman"/>
          <w:sz w:val="24"/>
          <w:szCs w:val="24"/>
        </w:rPr>
        <w:t xml:space="preserve">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«Обществознание11 класс  Боголюбов Л.Н., Городецкая Н.И., Иванова Л.Ф., Матвеев А.И., М. Просвещение,</w:t>
      </w:r>
      <w:r w:rsidR="00815D93"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</w:t>
      </w:r>
    </w:p>
    <w:p w14:paraId="4BAB3E3E" w14:textId="77777777" w:rsidR="00AE6D40" w:rsidRPr="006F0850" w:rsidRDefault="00AE6D40" w:rsidP="00AE6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>Общая характеристика предмета.</w:t>
      </w:r>
    </w:p>
    <w:p w14:paraId="037FAA37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 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 Изучение обществознания (включая экономику и право) в старшей школе на базовом уровне направлено на достижение следующих целей:</w:t>
      </w:r>
    </w:p>
    <w:p w14:paraId="53B1C3B7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 </w:t>
      </w:r>
      <w:r w:rsidRPr="006F085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0850">
        <w:rPr>
          <w:rFonts w:ascii="Times New Roman" w:hAnsi="Times New Roman" w:cs="Times New Roman"/>
          <w:sz w:val="24"/>
          <w:szCs w:val="24"/>
        </w:rPr>
        <w:t xml:space="preserve">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65AE251C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 </w:t>
      </w:r>
      <w:r w:rsidRPr="006F085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0850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64D29702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 </w:t>
      </w:r>
      <w:r w:rsidRPr="006F085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0850">
        <w:rPr>
          <w:rFonts w:ascii="Times New Roman" w:hAnsi="Times New Roman" w:cs="Times New Roman"/>
          <w:sz w:val="24"/>
          <w:szCs w:val="24"/>
        </w:rPr>
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7DF820E2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 </w:t>
      </w:r>
      <w:r w:rsidRPr="006F085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0850">
        <w:rPr>
          <w:rFonts w:ascii="Times New Roman" w:hAnsi="Times New Roman" w:cs="Times New Roman"/>
          <w:sz w:val="24"/>
          <w:szCs w:val="24"/>
        </w:rPr>
        <w:t xml:space="preserve">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3312734A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F0850">
        <w:rPr>
          <w:rFonts w:ascii="Times New Roman" w:hAnsi="Times New Roman" w:cs="Times New Roman"/>
          <w:sz w:val="24"/>
          <w:szCs w:val="24"/>
        </w:rPr>
        <w:sym w:font="Symbol" w:char="F0B7"/>
      </w:r>
      <w:r w:rsidRPr="006F0850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65DDBB04" w14:textId="77777777" w:rsidR="00AE6D40" w:rsidRPr="006F085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14:paraId="065C8031" w14:textId="77777777" w:rsidR="00AE6D40" w:rsidRPr="006F0850" w:rsidRDefault="00AE6D40" w:rsidP="00AE6D40">
      <w:pPr>
        <w:widowControl w:val="0"/>
        <w:spacing w:after="0" w:line="240" w:lineRule="auto"/>
        <w:ind w:right="-4"/>
        <w:jc w:val="both"/>
        <w:rPr>
          <w:rFonts w:ascii="Times New Roman" w:eastAsia="Tahoma" w:hAnsi="Times New Roman" w:cs="Times New Roman"/>
          <w:i/>
          <w:color w:val="000000"/>
          <w:sz w:val="24"/>
          <w:szCs w:val="24"/>
          <w:highlight w:val="yellow"/>
          <w:lang w:eastAsia="ru-RU" w:bidi="ru-RU"/>
        </w:rPr>
      </w:pPr>
    </w:p>
    <w:p w14:paraId="25AE9552" w14:textId="6A75EBD8" w:rsidR="00AE6D40" w:rsidRPr="006F0850" w:rsidRDefault="00AE6D40" w:rsidP="00AE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Федерального государственного образовательного стандарта среднего общего образования на изучение предмета обществознания выделяется два часа. Авторская программа также рассчитана на 70 часов из расчета  двух учебных часов в неделю.</w:t>
      </w:r>
      <w:r w:rsidR="001F4E95"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компонента образовательного учреждения  добавлен  1 час для развития у обучаемых способности самостоятельно решать проблемы в различных сферах и видах деятельности на основе использования социального опыта,  элементом которого является и собственный опыт учащихся.</w:t>
      </w:r>
      <w:r w:rsidRPr="006F085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В предмет обществознание в 10-11 классах введены модули « Бюджетная грамотность»-10 класс, « Противодействие коррупции, раскрывающий современные подходы к противодействию коррупции в РФ»- 11 класс, « Основы предпринимательства» 10-11 классы.</w:t>
      </w:r>
    </w:p>
    <w:p w14:paraId="35A32323" w14:textId="65C3DB03" w:rsidR="00AE6D40" w:rsidRPr="006F0850" w:rsidRDefault="00AE6D40" w:rsidP="00AE6D40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E95" w:rsidRPr="006F0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0850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6F0850">
        <w:rPr>
          <w:rFonts w:ascii="Times New Roman" w:eastAsia="Calibri" w:hAnsi="Times New Roman" w:cs="Times New Roman"/>
          <w:bCs/>
          <w:sz w:val="24"/>
          <w:szCs w:val="24"/>
        </w:rPr>
        <w:t xml:space="preserve">«Экономика» </w:t>
      </w:r>
      <w:r w:rsidRPr="006F0850">
        <w:rPr>
          <w:rFonts w:ascii="Times New Roman" w:eastAsia="Calibri" w:hAnsi="Times New Roman" w:cs="Times New Roman"/>
          <w:sz w:val="24"/>
          <w:szCs w:val="24"/>
        </w:rPr>
        <w:t xml:space="preserve">позволяет значительно углубиться в проблематику современного экономического развития.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в России экономические и социальные реформы, направленные на становление рыночных механизмов хозяйствования, требуют от людей экономически грамотного поведения, обеспечивающего им возможность быстро адаптироваться и эффективно действовать в новой экономической среде. Особенно важно обеспечить экономическую грамотность молодежи, вступающей в самостоятельную трудовую жизнь. Школьная экономическая подготовка  может дать выпускникам  не только необходимые знания, но и создать условия для их самоопределения, гибкого и мобильного поведения,  превращения в активного субъекта экономической деятельности.  </w:t>
      </w:r>
      <w:r w:rsidRPr="006F0850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6F0850">
        <w:rPr>
          <w:rFonts w:ascii="Times New Roman" w:eastAsia="Calibri" w:hAnsi="Times New Roman" w:cs="Times New Roman"/>
          <w:bCs/>
          <w:sz w:val="24"/>
          <w:szCs w:val="24"/>
        </w:rPr>
        <w:t xml:space="preserve">«Проблемы социально-политического развития общества» </w:t>
      </w:r>
      <w:r w:rsidRPr="006F0850">
        <w:rPr>
          <w:rFonts w:ascii="Times New Roman" w:eastAsia="Calibri" w:hAnsi="Times New Roman" w:cs="Times New Roman"/>
          <w:sz w:val="24"/>
          <w:szCs w:val="24"/>
        </w:rPr>
        <w:t>дает возможность расширить кругозор выпускников школы на основе изуче</w:t>
      </w:r>
      <w:r w:rsidRPr="006F0850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проблем свободы, демографической ситуации, политической жизни. Раздел </w:t>
      </w:r>
      <w:r w:rsidRPr="006F0850">
        <w:rPr>
          <w:rFonts w:ascii="Times New Roman" w:eastAsia="Calibri" w:hAnsi="Times New Roman" w:cs="Times New Roman"/>
          <w:bCs/>
          <w:sz w:val="24"/>
          <w:szCs w:val="24"/>
        </w:rPr>
        <w:t xml:space="preserve">«Правовое регулирование общественных отношений» </w:t>
      </w:r>
      <w:r w:rsidRPr="006F0850">
        <w:rPr>
          <w:rFonts w:ascii="Times New Roman" w:eastAsia="Calibri" w:hAnsi="Times New Roman" w:cs="Times New Roman"/>
          <w:sz w:val="24"/>
          <w:szCs w:val="24"/>
        </w:rPr>
        <w:t>характе</w:t>
      </w:r>
      <w:r w:rsidRPr="006F0850">
        <w:rPr>
          <w:rFonts w:ascii="Times New Roman" w:eastAsia="Calibri" w:hAnsi="Times New Roman" w:cs="Times New Roman"/>
          <w:sz w:val="24"/>
          <w:szCs w:val="24"/>
        </w:rPr>
        <w:softHyphen/>
        <w:t>ризует основные отрасли права.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87BFF8" w14:textId="77777777" w:rsidR="00AE6D40" w:rsidRPr="006F0850" w:rsidRDefault="00AE6D40" w:rsidP="00AE6D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4860D" w14:textId="77777777" w:rsidR="00AE6D40" w:rsidRPr="006F0850" w:rsidRDefault="00AE6D40" w:rsidP="001F4E95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szCs w:val="24"/>
          <w:lang w:val="ru-RU"/>
        </w:rPr>
      </w:pPr>
    </w:p>
    <w:p w14:paraId="777766C7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Планируемые  результаты  освоения предмета обществознание</w:t>
      </w:r>
    </w:p>
    <w:p w14:paraId="3AAEDA21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10 класс</w:t>
      </w:r>
    </w:p>
    <w:p w14:paraId="60F2E4CD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szCs w:val="24"/>
          <w:lang w:val="ru-RU"/>
        </w:rPr>
      </w:pPr>
    </w:p>
    <w:p w14:paraId="61406AE1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Метапредметные результаты изучения обществознания проявляются в:</w:t>
      </w:r>
    </w:p>
    <w:p w14:paraId="7F5134D8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14:paraId="69652D04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lastRenderedPageBreak/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697CD787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75655784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4BDB5E5C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14:paraId="39BFCF8E" w14:textId="77777777" w:rsidR="00AE6D40" w:rsidRPr="006F0850" w:rsidRDefault="00AE6D40" w:rsidP="00AE6D40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использование элементов причинно – следственного анализа;</w:t>
      </w:r>
    </w:p>
    <w:p w14:paraId="0E8A5627" w14:textId="77777777" w:rsidR="00AE6D40" w:rsidRPr="006F0850" w:rsidRDefault="00AE6D40" w:rsidP="00AE6D40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исследование несложных реальных связей и зависимостей;</w:t>
      </w:r>
    </w:p>
    <w:p w14:paraId="6C17C84B" w14:textId="77777777" w:rsidR="00AE6D40" w:rsidRPr="006F0850" w:rsidRDefault="00AE6D40" w:rsidP="00AE6D40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определение сущностных характеристик изучаемого объекта; выбор верных критериев для сравнения, сопоставления. Оценки объектов;</w:t>
      </w:r>
    </w:p>
    <w:p w14:paraId="676BD2F0" w14:textId="77777777" w:rsidR="00AE6D40" w:rsidRPr="006F0850" w:rsidRDefault="00AE6D40" w:rsidP="00AE6D40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поиск и извлечение нужной информации по заданной теме и адаптированных источниках различного типа;</w:t>
      </w:r>
    </w:p>
    <w:p w14:paraId="2E883E65" w14:textId="77777777" w:rsidR="00AE6D40" w:rsidRPr="006F0850" w:rsidRDefault="00AE6D40" w:rsidP="00AE6D40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14:paraId="3BCE702C" w14:textId="77777777" w:rsidR="00AE6D40" w:rsidRPr="006F0850" w:rsidRDefault="00AE6D40" w:rsidP="00AE6D40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подкрепление изученных положений конкретными примерами;</w:t>
      </w:r>
    </w:p>
    <w:p w14:paraId="79B22CC2" w14:textId="77777777" w:rsidR="00AE6D40" w:rsidRPr="006F0850" w:rsidRDefault="00AE6D40" w:rsidP="00AE6D40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436C1A71" w14:textId="77777777" w:rsidR="00AE6D40" w:rsidRPr="006F0850" w:rsidRDefault="00AE6D40" w:rsidP="00AE6D40">
      <w:pPr>
        <w:pStyle w:val="1"/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определение собственного отношения к явлениям современной жизни, формулирование своей точки зрения.</w:t>
      </w:r>
    </w:p>
    <w:p w14:paraId="253F4695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Предметными результатами освоения содержания программы по обществознанию являются:</w:t>
      </w:r>
    </w:p>
    <w:p w14:paraId="07837A54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59F8A4D5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 xml:space="preserve"> 2.Знание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32D861B0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 xml:space="preserve">3. Знания, умения и ценностные установки, необходимые для сознательного выполнения старшими подростками основных ролей в пределах </w:t>
      </w:r>
      <w:r w:rsidRPr="006F0850">
        <w:rPr>
          <w:rFonts w:cs="Times New Roman"/>
          <w:szCs w:val="24"/>
          <w:lang w:val="ru-RU"/>
        </w:rPr>
        <w:lastRenderedPageBreak/>
        <w:t>своей дееспособности;</w:t>
      </w:r>
    </w:p>
    <w:p w14:paraId="32285C67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4.Умения находить нужную социальную информацию в педагогически отобранных источника;</w:t>
      </w:r>
    </w:p>
    <w:p w14:paraId="516DAF7D" w14:textId="77777777" w:rsidR="00AE6D40" w:rsidRPr="006F0850" w:rsidRDefault="00AE6D40" w:rsidP="00AE6D40">
      <w:pPr>
        <w:pStyle w:val="1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 xml:space="preserve">адекватно ее воспринимать, применяя основные обществоведческие термины и понятия; </w:t>
      </w:r>
    </w:p>
    <w:p w14:paraId="77F2209A" w14:textId="77777777" w:rsidR="00AE6D40" w:rsidRPr="006F0850" w:rsidRDefault="00AE6D40" w:rsidP="00AE6D40">
      <w:pPr>
        <w:pStyle w:val="1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14:paraId="1ED9BE1E" w14:textId="77777777" w:rsidR="00AE6D40" w:rsidRPr="006F0850" w:rsidRDefault="00AE6D40" w:rsidP="00AE6D40">
      <w:pPr>
        <w:pStyle w:val="1"/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давать оценку общественным явлениям с позиций одобряемх в современном российском обществе социальных ценностей;</w:t>
      </w:r>
    </w:p>
    <w:p w14:paraId="225F3647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5.Понимание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39B2102B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7F231B4F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7. Приверженность гуманистическим и демократическим ценностям, патриотизм и гражданственность;</w:t>
      </w:r>
    </w:p>
    <w:p w14:paraId="00DB8FCD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022866BF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9. Понимание значения трудовой деятельности для личности и общества;</w:t>
      </w:r>
    </w:p>
    <w:p w14:paraId="62FA5480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10. Понимание специфики познания мира средствами искусства в соответствии с другими способами познания;</w:t>
      </w:r>
    </w:p>
    <w:p w14:paraId="388890CC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11. Понимание роли искусства в становлении личности и в жизни общества;</w:t>
      </w:r>
    </w:p>
    <w:p w14:paraId="6A27A89D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12. Знание определяющих признаков коммуникативной деятельности в сравнении с другими видами деятельности;</w:t>
      </w:r>
    </w:p>
    <w:p w14:paraId="0E7C8C52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5B1FCDE0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14:paraId="6E29EB08" w14:textId="77777777" w:rsidR="00AE6D40" w:rsidRPr="006F0850" w:rsidRDefault="00AE6D40" w:rsidP="00AE6D40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szCs w:val="24"/>
          <w:lang w:val="ru-RU"/>
        </w:rPr>
      </w:pPr>
      <w:r w:rsidRPr="006F0850">
        <w:rPr>
          <w:rFonts w:cs="Times New Roman"/>
          <w:szCs w:val="24"/>
          <w:lang w:val="ru-RU"/>
        </w:rPr>
        <w:t>15. Понимание значения коммуникации в межличностном общении;</w:t>
      </w:r>
    </w:p>
    <w:p w14:paraId="592A77E2" w14:textId="77777777" w:rsidR="00AE6D40" w:rsidRPr="006F0850" w:rsidRDefault="00AE6D40" w:rsidP="00AE6D40">
      <w:pPr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 базовом уровне научится: </w:t>
      </w:r>
    </w:p>
    <w:p w14:paraId="4D45FB2F" w14:textId="77777777" w:rsidR="00AE6D40" w:rsidRPr="006F0850" w:rsidRDefault="00AE6D40" w:rsidP="00AE6D40">
      <w:pPr>
        <w:keepNext/>
        <w:keepLines/>
        <w:spacing w:after="5" w:line="266" w:lineRule="auto"/>
        <w:ind w:left="7" w:right="3736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 Человек в системе общественных отношений</w:t>
      </w:r>
    </w:p>
    <w:p w14:paraId="10C20B00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черты социальной сущности человека;</w:t>
      </w:r>
    </w:p>
    <w:p w14:paraId="7F2CB911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роль духовных ценностей в обществе;</w:t>
      </w:r>
    </w:p>
    <w:p w14:paraId="71C4B89C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формы культуры по их признакам, иллюстрировать их примерами; </w:t>
      </w:r>
    </w:p>
    <w:p w14:paraId="22EB270B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искусства;</w:t>
      </w:r>
    </w:p>
    <w:p w14:paraId="324599E7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и отношения с принятыми нормами морали;</w:t>
      </w:r>
    </w:p>
    <w:p w14:paraId="332E02A5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сущностные характеристики религии и ее роль в культурной жизни; </w:t>
      </w:r>
    </w:p>
    <w:p w14:paraId="0728319C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роль агентов социализации на основных этапах социализации индивида; </w:t>
      </w:r>
    </w:p>
    <w:p w14:paraId="2C03F3F5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связь между мышлением и деятельностью; </w:t>
      </w:r>
    </w:p>
    <w:p w14:paraId="2EB2C004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виды деятельности, приводить примеры основных видов деятельности; </w:t>
      </w:r>
    </w:p>
    <w:p w14:paraId="1A7D3445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и соотносить цели, средства и результаты деятельности; </w:t>
      </w:r>
    </w:p>
    <w:p w14:paraId="504AF43C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различные ситуации свободного выбора, </w:t>
      </w:r>
    </w:p>
    <w:p w14:paraId="66889256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его основания и последствия; различать формы чувственного и рационального познания, поясняя их примерами; </w:t>
      </w:r>
    </w:p>
    <w:p w14:paraId="2062E6B4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особенности научного познания; </w:t>
      </w:r>
    </w:p>
    <w:p w14:paraId="0D394BBB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абсолютную и относительную истины;</w:t>
      </w:r>
    </w:p>
    <w:p w14:paraId="6A1AEB38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конкретными примерами роль мировоззрения в жизни человека;</w:t>
      </w:r>
    </w:p>
    <w:p w14:paraId="25BEBC94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связь науки и образования, </w:t>
      </w:r>
    </w:p>
    <w:p w14:paraId="21554F90" w14:textId="77777777" w:rsidR="00AE6D40" w:rsidRPr="006F0850" w:rsidRDefault="00AE6D40" w:rsidP="00AE6D40">
      <w:pPr>
        <w:pStyle w:val="a5"/>
        <w:numPr>
          <w:ilvl w:val="0"/>
          <w:numId w:val="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факты социальной действительности в контексте возрастания роли образования и науки в современном обществе; выражать и аргументировать собственное отношение к роли образования и самообразования в жизни человека. </w:t>
      </w:r>
    </w:p>
    <w:p w14:paraId="60D9F9F6" w14:textId="77777777" w:rsidR="00AE6D40" w:rsidRPr="006F0850" w:rsidRDefault="00AE6D40" w:rsidP="00AE6D40">
      <w:pPr>
        <w:spacing w:after="31" w:line="25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574A7B" w14:textId="77777777" w:rsidR="00AE6D40" w:rsidRPr="006F0850" w:rsidRDefault="00AE6D40" w:rsidP="00AE6D40">
      <w:pPr>
        <w:keepNext/>
        <w:keepLines/>
        <w:spacing w:after="5" w:line="266" w:lineRule="auto"/>
        <w:ind w:left="7" w:right="3736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14:paraId="20D10AAE" w14:textId="77777777" w:rsidR="00AE6D40" w:rsidRPr="006F0850" w:rsidRDefault="00AE6D40" w:rsidP="00AE6D40">
      <w:pPr>
        <w:pStyle w:val="a5"/>
        <w:numPr>
          <w:ilvl w:val="0"/>
          <w:numId w:val="1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14:paraId="0E937F52" w14:textId="77777777" w:rsidR="00AE6D40" w:rsidRPr="006F0850" w:rsidRDefault="00AE6D40" w:rsidP="00AE6D40">
      <w:pPr>
        <w:pStyle w:val="a5"/>
        <w:numPr>
          <w:ilvl w:val="0"/>
          <w:numId w:val="1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выявлять,  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14:paraId="4B88128D" w14:textId="77777777" w:rsidR="00AE6D40" w:rsidRPr="006F0850" w:rsidRDefault="00AE6D40" w:rsidP="00AE6D40">
      <w:pPr>
        <w:pStyle w:val="a5"/>
        <w:numPr>
          <w:ilvl w:val="0"/>
          <w:numId w:val="1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прогрессивных и регрессивных общественных изменений, </w:t>
      </w:r>
    </w:p>
    <w:p w14:paraId="3E3C9A0B" w14:textId="77777777" w:rsidR="00AE6D40" w:rsidRPr="006F0850" w:rsidRDefault="00AE6D40" w:rsidP="00AE6D40">
      <w:pPr>
        <w:pStyle w:val="a5"/>
        <w:numPr>
          <w:ilvl w:val="0"/>
          <w:numId w:val="1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аргументировать свои суждения, выводы; </w:t>
      </w:r>
    </w:p>
    <w:p w14:paraId="35EE6446" w14:textId="77777777" w:rsidR="00AE6D40" w:rsidRPr="006F0850" w:rsidRDefault="00AE6D40" w:rsidP="00AE6D40">
      <w:pPr>
        <w:pStyle w:val="a5"/>
        <w:numPr>
          <w:ilvl w:val="0"/>
          <w:numId w:val="1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собственные суждения о сущности, причинах и последствиях глобализации; иллюстрировать проявления различных глобальных проблем. </w:t>
      </w:r>
    </w:p>
    <w:p w14:paraId="1589A7D3" w14:textId="77777777" w:rsidR="00AE6D40" w:rsidRPr="006F0850" w:rsidRDefault="00AE6D40" w:rsidP="00AE6D40">
      <w:pPr>
        <w:keepNext/>
        <w:keepLines/>
        <w:spacing w:after="5" w:line="266" w:lineRule="auto"/>
        <w:ind w:left="730" w:right="3736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14:paraId="5CF80DB0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взаимосвязь экономики с другими сферами жизни общества; </w:t>
      </w:r>
    </w:p>
    <w:p w14:paraId="3331F015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конкретизировать примерами основные факторы производства и факторные доходы; </w:t>
      </w:r>
    </w:p>
    <w:p w14:paraId="1DD4129F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механизм свободного ценообразования,</w:t>
      </w:r>
    </w:p>
    <w:p w14:paraId="6BDB320E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действия законов спроса и предложения;</w:t>
      </w:r>
    </w:p>
    <w:p w14:paraId="531C2A30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конкуренции и монополии на экономическую жизнь,  поведение основных участников экономики;</w:t>
      </w:r>
    </w:p>
    <w:p w14:paraId="7A8B4AE0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бизнеса; извлекать социальную информацию из источников различного типа о тенденциях развития современной рыночной экономики;</w:t>
      </w:r>
    </w:p>
    <w:p w14:paraId="4CC4729A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экономические и бухгалтерские издержки; приводить примеры постоянных и переменных издержек производства;</w:t>
      </w:r>
    </w:p>
    <w:p w14:paraId="276D681F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14:paraId="2B402F80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14:paraId="586B0ADB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14:paraId="1D8C46BB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причины безработицы, различать ее виды; высказывать обоснованные суждения о направлениях государственной политики в области занятости; </w:t>
      </w:r>
    </w:p>
    <w:p w14:paraId="29823F3D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14:paraId="04C0CFB2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14:paraId="73EC8C8B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участия государства в регулировании рыночной экономики; </w:t>
      </w:r>
    </w:p>
    <w:p w14:paraId="54D8A921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14:paraId="16DD41C4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14:paraId="4130A976" w14:textId="77777777" w:rsidR="00AE6D40" w:rsidRPr="006F0850" w:rsidRDefault="00AE6D40" w:rsidP="00AE6D40">
      <w:pPr>
        <w:pStyle w:val="a5"/>
        <w:numPr>
          <w:ilvl w:val="0"/>
          <w:numId w:val="12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и сравнивать пути достижения экономического роста. </w:t>
      </w:r>
    </w:p>
    <w:p w14:paraId="02E1E29F" w14:textId="77777777" w:rsidR="00AE6D40" w:rsidRPr="006F0850" w:rsidRDefault="00AE6D40" w:rsidP="00AE6D40">
      <w:pPr>
        <w:spacing w:after="31" w:line="25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отношения</w:t>
      </w:r>
    </w:p>
    <w:p w14:paraId="2EBF9D91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критерии социальной стратификации; анализировать социальную информацию из адаптированных источников о структуре общества и направлениях ее изменения;  </w:t>
      </w:r>
    </w:p>
    <w:p w14:paraId="080C992D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молодежи как социально-демографической  группы,  раскрывать на примерах социальные роли юношества; высказывать обоснованное суждение о факторах,  обеспечивающих  успешность  самореализации  молодежи  в  условиях современного  рынка труда;</w:t>
      </w:r>
    </w:p>
    <w:p w14:paraId="665D0120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выявлять причины социальных конфликтов, моделировать ситуации разрешения конфликтов; конкретизировать примерами виды  социальных норм;  характеризовать виды  социального контроля и их социальную роль, различать санкции социального контроля;  </w:t>
      </w:r>
    </w:p>
    <w:p w14:paraId="19012828" w14:textId="77777777" w:rsidR="00AE6D40" w:rsidRPr="006F0850" w:rsidRDefault="00AE6D40" w:rsidP="00AE6D40">
      <w:pPr>
        <w:pStyle w:val="a5"/>
        <w:numPr>
          <w:ilvl w:val="0"/>
          <w:numId w:val="14"/>
        </w:numPr>
        <w:tabs>
          <w:tab w:val="center" w:pos="2201"/>
          <w:tab w:val="left" w:pos="3615"/>
          <w:tab w:val="center" w:pos="4773"/>
          <w:tab w:val="center" w:pos="7116"/>
          <w:tab w:val="center" w:pos="9001"/>
        </w:tabs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</w:t>
      </w: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позитивные и негативные девиации,  раскрывать на </w:t>
      </w: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примерах  последствия отклоняющегося поведения для человека и общества;  </w:t>
      </w:r>
    </w:p>
    <w:p w14:paraId="5C6E3FDA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и оценивать возможную модель собственного поведения в конкретной ситуации с точки зрения социальных норм;  </w:t>
      </w:r>
    </w:p>
    <w:p w14:paraId="0C946650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виды социальной мобильности, конкретизировать примерами;  </w:t>
      </w:r>
    </w:p>
    <w:p w14:paraId="3425D5EB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причины и последствия этносоциальных конфликтов, приводить примеры способов их разрешения;  </w:t>
      </w:r>
    </w:p>
    <w:p w14:paraId="2A8C5D75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основные принципы национальной политики России на современном этапе; </w:t>
      </w:r>
    </w:p>
    <w:p w14:paraId="65EA171C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социальные институты семьи и брака;  </w:t>
      </w:r>
    </w:p>
    <w:p w14:paraId="6085838F" w14:textId="77777777" w:rsidR="00AE6D40" w:rsidRPr="006F0850" w:rsidRDefault="00AE6D40" w:rsidP="00AE6D40">
      <w:pPr>
        <w:pStyle w:val="a5"/>
        <w:numPr>
          <w:ilvl w:val="0"/>
          <w:numId w:val="14"/>
        </w:numPr>
        <w:tabs>
          <w:tab w:val="center" w:pos="6192"/>
          <w:tab w:val="center" w:pos="8124"/>
        </w:tabs>
        <w:spacing w:after="13"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факторы, влияющие н формирование </w:t>
      </w: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института </w:t>
      </w: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современной семьи;  </w:t>
      </w:r>
    </w:p>
    <w:p w14:paraId="7D14DE7C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семью как социальный институт, раскрывать роль семьи в современном обществе; высказывать обоснованные суждения о факторах, влияющих на демографическую ситуацию стране; </w:t>
      </w:r>
    </w:p>
    <w:p w14:paraId="24A83D93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14:paraId="654EF3E9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оценивать собственные отношения и взаимодействие с другими людьми с позиций толерантности. </w:t>
      </w:r>
    </w:p>
    <w:p w14:paraId="20F024BD" w14:textId="77777777" w:rsidR="00AE6D40" w:rsidRPr="006F0850" w:rsidRDefault="00AE6D40" w:rsidP="00AE6D40">
      <w:pPr>
        <w:pStyle w:val="a5"/>
        <w:keepNext/>
        <w:keepLines/>
        <w:spacing w:after="5" w:line="266" w:lineRule="auto"/>
        <w:ind w:right="3736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</w:p>
    <w:p w14:paraId="37BE1A23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субъектов политической деятельности и объекты политического воздействия; различать политическую власть и другие виды власти; </w:t>
      </w:r>
    </w:p>
    <w:p w14:paraId="12FD8264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между социальными интересами, целями и методами политической деятельности;  </w:t>
      </w:r>
    </w:p>
    <w:p w14:paraId="227FE95B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 аргументированные суждения о соотношении средств и целей в политике; </w:t>
      </w:r>
    </w:p>
    <w:p w14:paraId="20281649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роль и функции политической системы; </w:t>
      </w:r>
    </w:p>
    <w:p w14:paraId="3CEBBA46" w14:textId="77777777" w:rsidR="00AE6D40" w:rsidRPr="006F0850" w:rsidRDefault="00AE6D40" w:rsidP="00AE6D40">
      <w:pPr>
        <w:pStyle w:val="a5"/>
        <w:numPr>
          <w:ilvl w:val="0"/>
          <w:numId w:val="14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государство как центральный институтполитической системы; </w:t>
      </w:r>
    </w:p>
    <w:p w14:paraId="3A55DB68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типы политических режимов, давать оценку роли политических режимов различных типов в общественном развитии;  </w:t>
      </w:r>
    </w:p>
    <w:p w14:paraId="0ACF05AB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и систематизировать информацию о сущности (ценностях, принципах, признаках, роли в общественном развитии) демократии;  </w:t>
      </w:r>
    </w:p>
    <w:p w14:paraId="43191F47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демократическую избирательную систему;  </w:t>
      </w:r>
    </w:p>
    <w:p w14:paraId="35D1BC70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мажоритарную, пропорциональную, смешанную избирательные системы; </w:t>
      </w:r>
    </w:p>
    <w:p w14:paraId="4A36DFC4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устанавливать взаимосвязь правового государства и гражданского общества, раскрывать ценностный смысл правового государства; </w:t>
      </w:r>
    </w:p>
    <w:p w14:paraId="36333C31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роль политической элиты и политического лидера в современном обществе; </w:t>
      </w:r>
    </w:p>
    <w:p w14:paraId="66990368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конкретизировать примерами роль политической идеологии;  </w:t>
      </w:r>
    </w:p>
    <w:p w14:paraId="1724A44B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на примерах функционирование различных партийных систем;  </w:t>
      </w:r>
    </w:p>
    <w:p w14:paraId="73BFA038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суждение о значении многопартийности и идеологического плюрализма в современном обществе; оценивать роль СМИ в современной политической жизни;  </w:t>
      </w:r>
    </w:p>
    <w:p w14:paraId="19726F6B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иллюстрировать примерами основные этапы политического процесса;  </w:t>
      </w:r>
    </w:p>
    <w:p w14:paraId="56292513" w14:textId="77777777" w:rsidR="00AE6D40" w:rsidRPr="006F0850" w:rsidRDefault="00AE6D40" w:rsidP="00AE6D40">
      <w:pPr>
        <w:pStyle w:val="a5"/>
        <w:numPr>
          <w:ilvl w:val="0"/>
          <w:numId w:val="16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14:paraId="03803581" w14:textId="77777777" w:rsidR="00AE6D40" w:rsidRPr="006F0850" w:rsidRDefault="00AE6D40" w:rsidP="00AE6D40">
      <w:pPr>
        <w:spacing w:after="31" w:line="25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14:paraId="6891430B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правовые нормы с другими социальными нормами; </w:t>
      </w:r>
    </w:p>
    <w:p w14:paraId="27C5EB24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основные элементы системы права; </w:t>
      </w:r>
    </w:p>
    <w:p w14:paraId="6EDA9E5D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выстраивать иерархию нормативных актов; </w:t>
      </w:r>
    </w:p>
    <w:p w14:paraId="53FA5144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стадии законотворческого процесса в Российской Федерации;</w:t>
      </w:r>
    </w:p>
    <w:p w14:paraId="450C84BB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«права человека» и «права гражданина»,</w:t>
      </w:r>
    </w:p>
    <w:p w14:paraId="0C4CCA69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14:paraId="78FDD4C4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взаимосвязь между правами и обязанностями человека и гражданина, </w:t>
      </w:r>
    </w:p>
    <w:p w14:paraId="3CD84D01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собственное отношение к лицам, уклоняющимся от выполнения конституционных обязанностей; </w:t>
      </w:r>
    </w:p>
    <w:p w14:paraId="510EE51F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аргументировать важность соблюдения норм экологического права и характеризовать способы защиты экологических прав; </w:t>
      </w:r>
    </w:p>
    <w:p w14:paraId="4378B439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содержание гражданских правоотношений; </w:t>
      </w:r>
    </w:p>
    <w:p w14:paraId="08A6C002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полученные знания о нормах гражданского права в практических ситуациях, прогнозируя последствия принимаемых решений; различать организационно-правовые формы предприятий; </w:t>
      </w:r>
    </w:p>
    <w:p w14:paraId="0020C347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порядок рассмотрения гражданских споров; </w:t>
      </w:r>
    </w:p>
    <w:p w14:paraId="03F03744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обоснованные оценки правомерного и неправомерного поведения субъектов семейного права, </w:t>
      </w:r>
    </w:p>
    <w:p w14:paraId="3184CF39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основ семейного права в повседневной жизни; находить и использовать в повседневной жизни информацию о правилах приема в образовательные организации профессионального и высшего образования; </w:t>
      </w:r>
    </w:p>
    <w:p w14:paraId="4F0E834D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условия заключения, изменения и расторжения трудового договора; </w:t>
      </w:r>
    </w:p>
    <w:p w14:paraId="7AD00077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иллюстрировать примерами виды социальной защиты и социального обеспечения; </w:t>
      </w:r>
    </w:p>
    <w:p w14:paraId="18AED583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14:paraId="0641B4DF" w14:textId="77777777" w:rsidR="00AE6D40" w:rsidRPr="006F0850" w:rsidRDefault="00AE6D40" w:rsidP="00AE6D40">
      <w:pPr>
        <w:pStyle w:val="a5"/>
        <w:numPr>
          <w:ilvl w:val="0"/>
          <w:numId w:val="18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объяснять основные идеи международных документов, направленных на защиту прав человека. </w:t>
      </w:r>
    </w:p>
    <w:p w14:paraId="21C47DEB" w14:textId="77777777" w:rsidR="00AE6D40" w:rsidRPr="006F0850" w:rsidRDefault="00AE6D40" w:rsidP="00AE6D40">
      <w:pPr>
        <w:spacing w:after="5" w:line="268" w:lineRule="auto"/>
        <w:ind w:left="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14:paraId="0A1F6EF9" w14:textId="77777777" w:rsidR="00AE6D40" w:rsidRPr="006F0850" w:rsidRDefault="00AE6D40" w:rsidP="00AE6D40">
      <w:pPr>
        <w:keepNext/>
        <w:keepLines/>
        <w:spacing w:after="33" w:line="266" w:lineRule="auto"/>
        <w:ind w:left="7" w:right="3736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Человек. Человек в системе общественных отношений</w:t>
      </w:r>
    </w:p>
    <w:p w14:paraId="72F10EAF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14:paraId="24CD53AD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о методах познания социальных явлений и процессов в учебной деятельности и повседневной жизни;  </w:t>
      </w:r>
    </w:p>
    <w:p w14:paraId="740FD050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разнообразные  явления  и </w:t>
      </w: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процессы  общественного развития;  </w:t>
      </w:r>
    </w:p>
    <w:p w14:paraId="1DB77D4F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 основные методы научного познания; выявлять особенности социального познания; </w:t>
      </w:r>
    </w:p>
    <w:p w14:paraId="234EF6EC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типы мировоззрений; объяснять специфику взаимовлияния двух миров социального природного в понимании природы человека и его мировоззрения; выражать собственную позицию по вопросу познаваемости мира и аргументировать ее. </w:t>
      </w:r>
    </w:p>
    <w:p w14:paraId="2763908E" w14:textId="77777777" w:rsidR="00AE6D40" w:rsidRPr="006F0850" w:rsidRDefault="00AE6D40" w:rsidP="00AE6D40">
      <w:pPr>
        <w:pStyle w:val="a5"/>
        <w:keepNext/>
        <w:keepLines/>
        <w:spacing w:after="5" w:line="266" w:lineRule="auto"/>
        <w:ind w:left="2880" w:right="3736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14:paraId="31AD62BD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 между состоянием различных сфер жизни общества и общественным развитием в целом; </w:t>
      </w:r>
    </w:p>
    <w:p w14:paraId="63B1CD9E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выявлять, опираясь на теоретические положения и материалы СМИ, тенденции и перспективы общественного развития; систематизировать социальную информацию, </w:t>
      </w:r>
    </w:p>
    <w:p w14:paraId="372A01E3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14:paraId="619732FC" w14:textId="77777777" w:rsidR="00AE6D40" w:rsidRPr="006F0850" w:rsidRDefault="00AE6D40" w:rsidP="00AE6D40">
      <w:pPr>
        <w:pStyle w:val="a5"/>
        <w:keepNext/>
        <w:keepLines/>
        <w:spacing w:after="5" w:line="266" w:lineRule="auto"/>
        <w:ind w:right="3736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14:paraId="008BDF5E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формулировать характерные особенности рыночных структур;</w:t>
      </w:r>
    </w:p>
    <w:p w14:paraId="1104C941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противоречия рынка;</w:t>
      </w:r>
    </w:p>
    <w:p w14:paraId="7FA98D9D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роль и место фондового рынка в рыночных структурах; </w:t>
      </w:r>
    </w:p>
    <w:p w14:paraId="26AAC4EC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раскрывать возможности финансирования малых и крупных фирм; </w:t>
      </w:r>
    </w:p>
    <w:p w14:paraId="00515DCA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выбор форм  бизнеса в конкретных ситуациях; </w:t>
      </w:r>
    </w:p>
    <w:p w14:paraId="4C87CFDF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источники финансирования малых и крупных предприятий;</w:t>
      </w:r>
    </w:p>
    <w:p w14:paraId="113E6E6A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практическое назначение основных функций менеджмента; </w:t>
      </w:r>
    </w:p>
    <w:p w14:paraId="231E968D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место маркетинга в деятельности организации; применять полученные знания для выполнения социальных ролей работника и производителя; </w:t>
      </w:r>
    </w:p>
    <w:p w14:paraId="678261FB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свои возможности трудоустройства в условиях рынка труда;</w:t>
      </w:r>
    </w:p>
    <w:p w14:paraId="0FF5D452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фазы экономического цикла;</w:t>
      </w:r>
    </w:p>
    <w:p w14:paraId="64DF041C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</w:t>
      </w:r>
    </w:p>
    <w:p w14:paraId="5AAD9A76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оценку противоречивым последствиям экономической глобализации; извлекать  информацию  из  различных  источников  для  анализа  тенденций  общемирового экономического развития, экономического развития России. </w:t>
      </w:r>
    </w:p>
    <w:p w14:paraId="510B771C" w14:textId="77777777" w:rsidR="00AE6D40" w:rsidRPr="006F0850" w:rsidRDefault="00AE6D40" w:rsidP="00AE6D40">
      <w:pPr>
        <w:pStyle w:val="a5"/>
        <w:keepNext/>
        <w:keepLines/>
        <w:spacing w:after="5" w:line="266" w:lineRule="auto"/>
        <w:ind w:right="3736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отношения</w:t>
      </w:r>
    </w:p>
    <w:p w14:paraId="3FE549A2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причины социального неравенства в истории и современном обществе; </w:t>
      </w:r>
    </w:p>
    <w:p w14:paraId="5A46AB3C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обоснованное суждение о факторах, обеспечивающих успешность самореализации молодежи современных условиях; анализировать ситуации, связанные с различными способами разрешения социальных конфликтов;</w:t>
      </w:r>
    </w:p>
    <w:p w14:paraId="6423FF67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отношение к различным способам разрешения социальных конфликтов; толерантно вести себя по отношению к людям, относящимся к различным этническим общностям и религиозным конфессиям;</w:t>
      </w:r>
    </w:p>
    <w:p w14:paraId="5409EDC1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роль толерантности в современном мире; </w:t>
      </w:r>
    </w:p>
    <w:p w14:paraId="1BF2EF10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анализировать социальную информацию о тенденциях развития семьи в современном обществе;</w:t>
      </w:r>
    </w:p>
    <w:p w14:paraId="51CA0C82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14:paraId="4F4EACF2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причины и последствия отклоняющегося поведения, </w:t>
      </w:r>
    </w:p>
    <w:p w14:paraId="184D91F7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 опорой на имеющиеся знания способы преодоления отклоняющегося поведения;</w:t>
      </w:r>
    </w:p>
    <w:p w14:paraId="72E5603B" w14:textId="77777777" w:rsidR="00AE6D40" w:rsidRPr="006F0850" w:rsidRDefault="00AE6D40" w:rsidP="00AE6D40">
      <w:pPr>
        <w:pStyle w:val="a5"/>
        <w:numPr>
          <w:ilvl w:val="0"/>
          <w:numId w:val="20"/>
        </w:num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численность населения и динамику ее изменений в мире и в России. </w:t>
      </w:r>
    </w:p>
    <w:p w14:paraId="64A9BDC7" w14:textId="77777777" w:rsidR="00AE6D40" w:rsidRPr="006F0850" w:rsidRDefault="00AE6D40" w:rsidP="00AE6D40">
      <w:pPr>
        <w:keepNext/>
        <w:keepLines/>
        <w:spacing w:after="5" w:line="266" w:lineRule="auto"/>
        <w:ind w:left="7" w:right="3736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</w:t>
      </w:r>
    </w:p>
    <w:p w14:paraId="5EE26F5B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выделять основные этапы избирательной кампании; в перспективе осознанно участвовать в избирательных кампаниях; отбирать и систематизировать информацию СМИ о функциях и значении местного самоуправления; </w:t>
      </w:r>
    </w:p>
    <w:p w14:paraId="2FD6DDC3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14:paraId="6106444D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особенности политического процесса в России; </w:t>
      </w:r>
    </w:p>
    <w:p w14:paraId="48771C3B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основные тенденции современного политического процесса. </w:t>
      </w:r>
    </w:p>
    <w:p w14:paraId="1C82F09B" w14:textId="77777777" w:rsidR="00AE6D40" w:rsidRPr="006F0850" w:rsidRDefault="00AE6D40" w:rsidP="00AE6D40">
      <w:pPr>
        <w:spacing w:after="13" w:line="268" w:lineRule="auto"/>
        <w:ind w:left="164" w:right="1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14:paraId="665536BC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14:paraId="6E21AEA0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участников законотворческого процесса и раскрывать их функции;</w:t>
      </w:r>
    </w:p>
    <w:p w14:paraId="1D351249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механизм судебной защиты прав человека и гражданина в  РФ;</w:t>
      </w:r>
    </w:p>
    <w:p w14:paraId="180B2C0D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предпринимательских правоотношениях; </w:t>
      </w:r>
    </w:p>
    <w:p w14:paraId="7FA5A4AB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общественную опасность коррупции для гражданина, общества и государства; </w:t>
      </w:r>
    </w:p>
    <w:p w14:paraId="10AB2BEF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знание основных норм права в ситуациях повседневной жизни,</w:t>
      </w:r>
    </w:p>
    <w:p w14:paraId="11C13463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последствия принимаемых решений;</w:t>
      </w:r>
    </w:p>
    <w:p w14:paraId="3C037529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происходящие события и поведение людей с точки зрения соответствия закону; </w:t>
      </w:r>
    </w:p>
    <w:p w14:paraId="6BB26C66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направления деятельности государственных органов по предотвращению терроризма,</w:t>
      </w:r>
    </w:p>
    <w:p w14:paraId="36F58256" w14:textId="77777777" w:rsidR="00AE6D40" w:rsidRPr="006F0850" w:rsidRDefault="00AE6D40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роль СМИ и гражданского общества в противодействии терроризму</w:t>
      </w:r>
      <w:r w:rsidRPr="006F08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6F64D45" w14:textId="77777777" w:rsidR="0065796A" w:rsidRPr="006F0850" w:rsidRDefault="0065796A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1FF0EA1" w14:textId="4BB021E2" w:rsidR="0065796A" w:rsidRPr="006F0850" w:rsidRDefault="0065796A" w:rsidP="0065796A">
      <w:pPr>
        <w:tabs>
          <w:tab w:val="left" w:pos="2985"/>
        </w:tabs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</w:t>
      </w:r>
    </w:p>
    <w:p w14:paraId="424A118F" w14:textId="05E64E83" w:rsidR="0065796A" w:rsidRPr="006F0850" w:rsidRDefault="0065796A" w:rsidP="0065796A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     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 базовом уровне научится:</w:t>
      </w:r>
    </w:p>
    <w:p w14:paraId="2E908280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Человек. Человек в системе общественных отношений</w:t>
      </w:r>
    </w:p>
    <w:p w14:paraId="78EB4363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черты социальной сущности человека;</w:t>
      </w:r>
    </w:p>
    <w:p w14:paraId="7485137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роль духовных ценностей в обществе;</w:t>
      </w:r>
    </w:p>
    <w:p w14:paraId="3048A8A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формы культуры по их признакам, иллюстрировать их примерами;</w:t>
      </w:r>
    </w:p>
    <w:p w14:paraId="6E7AE236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виды искусства;</w:t>
      </w:r>
    </w:p>
    <w:p w14:paraId="7B451FC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соотносить поступки и отношения с принятыми нормами морали;</w:t>
      </w:r>
    </w:p>
    <w:p w14:paraId="25E05621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сущностные характеристики религии и ее роль в культурной жизни;</w:t>
      </w:r>
    </w:p>
    <w:p w14:paraId="2A55052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роль агентов социализации на основных этапах социализации индивида;</w:t>
      </w:r>
    </w:p>
    <w:p w14:paraId="1AB4A3B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связь между мышлением и деятельностью;</w:t>
      </w:r>
    </w:p>
    <w:p w14:paraId="1EF9231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виды деятельности, приводить примеры основных видов деятельности;</w:t>
      </w:r>
    </w:p>
    <w:p w14:paraId="56C4A02B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и соотносить цели, средства и результаты деятельности;</w:t>
      </w:r>
    </w:p>
    <w:p w14:paraId="504177E6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анализировать различные ситуации свободного выбора, выявлять его основания и последствия; </w:t>
      </w:r>
    </w:p>
    <w:p w14:paraId="7AA18A11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формы чувственного и рационального познания, поясняя их примерами;</w:t>
      </w:r>
    </w:p>
    <w:p w14:paraId="223AB460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особенности научного познания;</w:t>
      </w:r>
    </w:p>
    <w:p w14:paraId="412686A4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различать абсолютную и относительную истины;</w:t>
      </w:r>
    </w:p>
    <w:p w14:paraId="7E080B2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конкретными примерами роль мировоззрения в жизни человека;</w:t>
      </w:r>
    </w:p>
    <w:p w14:paraId="15A0E59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14:paraId="589550A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выражать и аргументировать собственное отношение к роли образования и самообразования в жизни человека.</w:t>
      </w:r>
    </w:p>
    <w:p w14:paraId="45887B6B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сложная динамическая система</w:t>
      </w:r>
    </w:p>
    <w:p w14:paraId="1FF38AAB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14:paraId="5D1B90F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14:paraId="0594710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14:paraId="4D24C6BC" w14:textId="77777777" w:rsidR="001F4E95" w:rsidRPr="006F0850" w:rsidRDefault="0065796A" w:rsidP="001F4E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14:paraId="7B02F14A" w14:textId="25B5DE7A" w:rsidR="0065796A" w:rsidRPr="006F0850" w:rsidRDefault="0065796A" w:rsidP="001F4E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14:paraId="3AEF9480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взаимосвязь экономики с другими сферами жизни общества;</w:t>
      </w:r>
    </w:p>
    <w:p w14:paraId="1420CCA4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конкретизировать примерами основные факторы производства и факторные доходы;</w:t>
      </w:r>
    </w:p>
    <w:p w14:paraId="495776C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механизм свободного ценообразования, приводить примеры действия законов спроса и предложения;</w:t>
      </w:r>
    </w:p>
    <w:p w14:paraId="3B73DFB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влияние конкуренции и монополии на экономическую жизнь, поведение основных участников экономики;</w:t>
      </w:r>
    </w:p>
    <w:p w14:paraId="675B721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формы бизнеса;</w:t>
      </w:r>
    </w:p>
    <w:p w14:paraId="3A358034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14:paraId="3184112D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экономические и бухгалтерские издержки;</w:t>
      </w:r>
    </w:p>
    <w:p w14:paraId="3293AD5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постоянных и переменных издержек производства;</w:t>
      </w:r>
    </w:p>
    <w:p w14:paraId="666E7D3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14:paraId="37C7465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14:paraId="72E1F50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объекты спроса и предложения на рынке труда, описывать механизм их взаимодействия;</w:t>
      </w:r>
    </w:p>
    <w:p w14:paraId="6183138B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причины безработицы, различать ее виды;</w:t>
      </w:r>
    </w:p>
    <w:p w14:paraId="7C91A644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высказывать обоснованные суждения о направлениях государственной политики в области занятости; </w:t>
      </w:r>
    </w:p>
    <w:p w14:paraId="7AA478A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14:paraId="12B6C6B1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практические ситуации, связанные с реализацией гражданами своих экономических интересов;</w:t>
      </w:r>
    </w:p>
    <w:p w14:paraId="08F1242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приводить примеры участия государства в регулировании рыночной экономики;</w:t>
      </w:r>
    </w:p>
    <w:p w14:paraId="2605D52D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14:paraId="48CFD85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14:paraId="68AC70C0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и сравнивать пути достижения экономического роста.</w:t>
      </w:r>
    </w:p>
    <w:p w14:paraId="3A6E7774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960BA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отношения</w:t>
      </w:r>
    </w:p>
    <w:p w14:paraId="26309344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критерии социальной стратификации;</w:t>
      </w:r>
    </w:p>
    <w:p w14:paraId="308E6D6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14:paraId="63089A4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14:paraId="5C139206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14:paraId="75D5D029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выявлять причины социальных конфликтов, моделировать ситуации разрешения конфликтов;</w:t>
      </w:r>
    </w:p>
    <w:p w14:paraId="269FA8E3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конкретизировать примерами виды социальных норм;</w:t>
      </w:r>
    </w:p>
    <w:p w14:paraId="561EC6D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виды социального контроля и их социальную роль, различать санкции социального контроля;</w:t>
      </w:r>
    </w:p>
    <w:p w14:paraId="75BEC65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14:paraId="32CB3C0A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14:paraId="39CB160A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виды социальной мобильности, конкретизировать примерами;</w:t>
      </w:r>
    </w:p>
    <w:p w14:paraId="3F193F4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причины и последствия этносоциальных конфликтов, приводить примеры способов их разрешения;</w:t>
      </w:r>
    </w:p>
    <w:p w14:paraId="469D186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основные принципы национальной политики России на современном этапе;</w:t>
      </w:r>
    </w:p>
    <w:p w14:paraId="13BDF53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14:paraId="7974477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семью как социальный институт, раскрывать роль семьи в современном обществе;</w:t>
      </w:r>
    </w:p>
    <w:p w14:paraId="7CE6AB4B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высказывать обоснованные суждения о факторах, влияющих на демографическую ситуацию в стране;</w:t>
      </w:r>
    </w:p>
    <w:p w14:paraId="3846613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14:paraId="7F0D713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14:paraId="41BE630A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собственные отношения и взаимодействие с другими людьми с позиций толерантности.</w:t>
      </w:r>
    </w:p>
    <w:p w14:paraId="3FEA58B7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A3568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</w:p>
    <w:p w14:paraId="4BBF90DA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субъектов политической деятельности и объекты политического воздействия;</w:t>
      </w:r>
    </w:p>
    <w:p w14:paraId="0F24CC4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политическую власть и другие виды власти;</w:t>
      </w:r>
    </w:p>
    <w:p w14:paraId="11BD3B13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связи между социальными интересами, целями и методами политической деятельности;</w:t>
      </w:r>
    </w:p>
    <w:p w14:paraId="239010B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высказывать аргументированные суждения о соотношении средств и целей в политике;</w:t>
      </w:r>
    </w:p>
    <w:p w14:paraId="68DEC50D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роль и функции политической системы;</w:t>
      </w:r>
    </w:p>
    <w:p w14:paraId="453A6BD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характеризовать государство как центральный институт политической системы;</w:t>
      </w:r>
    </w:p>
    <w:p w14:paraId="6D493648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14:paraId="2CB4540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14:paraId="1D09662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демократическую избирательную систему;</w:t>
      </w:r>
    </w:p>
    <w:p w14:paraId="0CA050B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мажоритарную, пропорциональную, смешанную избирательные системы;</w:t>
      </w:r>
    </w:p>
    <w:p w14:paraId="7D463E7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14:paraId="0AD688D0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роль политической элиты и политического лидера в современном обществе;</w:t>
      </w:r>
    </w:p>
    <w:p w14:paraId="634B4E8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конкретизировать примерами роль политической идеологии;</w:t>
      </w:r>
    </w:p>
    <w:p w14:paraId="5B108F5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на примерах функционирование различных партийных систем;</w:t>
      </w:r>
    </w:p>
    <w:p w14:paraId="255912CB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формулировать суждение о значении многопартийности и идеологического плюрализма в современном обществе;</w:t>
      </w:r>
    </w:p>
    <w:p w14:paraId="6532C31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роль СМИ в современной политической жизни;</w:t>
      </w:r>
    </w:p>
    <w:p w14:paraId="677274C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примерами основные этапы политического процесса;</w:t>
      </w:r>
    </w:p>
    <w:p w14:paraId="2CF633E8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14:paraId="7C3227AA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8A38A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Правовое регулирование общественных отношений</w:t>
      </w:r>
    </w:p>
    <w:p w14:paraId="5116A57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Сравнивать правовые нормы с другими социальными нормами;</w:t>
      </w:r>
    </w:p>
    <w:p w14:paraId="6CD7D419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основные элементы системы права;</w:t>
      </w:r>
    </w:p>
    <w:p w14:paraId="2EF0B08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иерархию нормативных актов;</w:t>
      </w:r>
    </w:p>
    <w:p w14:paraId="62B1F999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основные стадии законотворческого процесса в Российской Федерации;</w:t>
      </w:r>
    </w:p>
    <w:p w14:paraId="60C13D6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14:paraId="705D2B39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14:paraId="41501A40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14:paraId="390BDC59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содержание гражданских правоотношений;</w:t>
      </w:r>
    </w:p>
    <w:p w14:paraId="171106AB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14:paraId="03399AC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организационно-правовые формы предприятий;</w:t>
      </w:r>
    </w:p>
    <w:p w14:paraId="53F370CD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порядок рассмотрения гражданских споров;</w:t>
      </w:r>
    </w:p>
    <w:p w14:paraId="3D3B3E4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14:paraId="24D0A6B9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14:paraId="7398CFE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условия заключения, изменения и расторжения трудового договора;</w:t>
      </w:r>
    </w:p>
    <w:p w14:paraId="486C18A6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иллюстрировать примерами виды социальной защиты и социального обеспечения;</w:t>
      </w:r>
    </w:p>
    <w:p w14:paraId="75FA6268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14:paraId="219E2246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основные идеи международных документов, направленных на защиту прав человека.</w:t>
      </w:r>
    </w:p>
    <w:p w14:paraId="4A959FE3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393BD" w14:textId="77777777" w:rsidR="0065796A" w:rsidRPr="006F0850" w:rsidRDefault="0065796A" w:rsidP="0065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14:paraId="14E7B66B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Человек. Человек в системе общественных отношений</w:t>
      </w:r>
    </w:p>
    <w:p w14:paraId="184DEAE9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00399D6D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14:paraId="3D591B9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разнообразные явления и процессы общественного развития;</w:t>
      </w:r>
    </w:p>
    <w:p w14:paraId="1E84442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характеризовать основные методы научного познания;</w:t>
      </w:r>
    </w:p>
    <w:p w14:paraId="53375B4B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особенности социального познания;</w:t>
      </w:r>
    </w:p>
    <w:p w14:paraId="0DB61EE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типы мировоззрений;</w:t>
      </w:r>
    </w:p>
    <w:p w14:paraId="1ECBF81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11F8FCA6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выражать собственную позицию по вопросу познаваемости мира и аргументировать ее.</w:t>
      </w:r>
    </w:p>
    <w:p w14:paraId="18011691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B7D3B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сложная динамическая система</w:t>
      </w:r>
    </w:p>
    <w:p w14:paraId="2590485B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14:paraId="2B349191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14:paraId="1AC13E98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14:paraId="028B1BAC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14FC8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</w:p>
    <w:p w14:paraId="064E6B4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и формулировать характерные особенности рыночных структур;</w:t>
      </w:r>
    </w:p>
    <w:p w14:paraId="09762F14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противоречия рынка;</w:t>
      </w:r>
    </w:p>
    <w:p w14:paraId="15F8D328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роль и место фондового рынка в рыночных структурах;</w:t>
      </w:r>
    </w:p>
    <w:p w14:paraId="05C9648D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возможности финансирования малых и крупных фирм;</w:t>
      </w:r>
    </w:p>
    <w:p w14:paraId="1A231F7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обосновывать выбор форм бизнеса в конкретных ситуациях;</w:t>
      </w:r>
    </w:p>
    <w:p w14:paraId="507B9C9B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различать источники финансирования малых и крупных предприятий;</w:t>
      </w:r>
    </w:p>
    <w:p w14:paraId="3133C7D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практическое назначение основных функций менеджмента;</w:t>
      </w:r>
    </w:p>
    <w:p w14:paraId="2A875628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место маркетинга в деятельности организации;</w:t>
      </w:r>
    </w:p>
    <w:p w14:paraId="25011373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полученные знания для выполнения социальных ролей работника и производителя;</w:t>
      </w:r>
    </w:p>
    <w:p w14:paraId="3553F13A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свои возможности трудоустройства в условиях рынка труда;</w:t>
      </w:r>
    </w:p>
    <w:p w14:paraId="705A1EBA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раскрывать фазы экономического цикла;</w:t>
      </w:r>
    </w:p>
    <w:p w14:paraId="4C59AB8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14:paraId="2716FBF1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14:paraId="37CC1D79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38B64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отношения</w:t>
      </w:r>
    </w:p>
    <w:p w14:paraId="33574C6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причины социального неравенства в истории и современном обществе;</w:t>
      </w:r>
    </w:p>
    <w:p w14:paraId="371AD36D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14:paraId="1B2DC56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ситуации, связанные с различными способами разрешения социальных конфликтов;</w:t>
      </w:r>
    </w:p>
    <w:p w14:paraId="45FBD5B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выражать собственное отношение к различным способам разрешения социальных конфликтов;</w:t>
      </w:r>
    </w:p>
    <w:p w14:paraId="6942B5A1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14:paraId="3F3ECDC3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анализировать социальную информацию о тенденциях развития семьи в современном обществе;</w:t>
      </w:r>
    </w:p>
    <w:p w14:paraId="6768775F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14:paraId="2DB866E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14:paraId="16519620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численность населения и динамику ее изменений в мире и в России.</w:t>
      </w:r>
    </w:p>
    <w:p w14:paraId="52F8FF0C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D5CC1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C3972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</w:t>
      </w:r>
    </w:p>
    <w:p w14:paraId="24F4A26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14:paraId="58064684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выделять основные этапы избирательной кампании;</w:t>
      </w:r>
    </w:p>
    <w:p w14:paraId="03CC29A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в перспективе осознанно участвовать в избирательных кампаниях;</w:t>
      </w:r>
    </w:p>
    <w:p w14:paraId="4A6663CD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отбирать и систематизировать информацию СМИ о функциях и значении местного самоуправления;</w:t>
      </w:r>
    </w:p>
    <w:p w14:paraId="550F868A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давать аргументированную оценку личных качеств и деятельности политических лидеров;</w:t>
      </w:r>
    </w:p>
    <w:p w14:paraId="4FA9388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особенности политического процесса в России;</w:t>
      </w:r>
    </w:p>
    <w:p w14:paraId="29EA1EBC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анализировать основные тенденции современного политического процесса.</w:t>
      </w:r>
    </w:p>
    <w:p w14:paraId="15A9D2AA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3785C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общественных отношений</w:t>
      </w:r>
    </w:p>
    <w:p w14:paraId="332D2888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14:paraId="6678AB5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перечислять участников законотворческого процесса и раскрывать их функции;</w:t>
      </w:r>
    </w:p>
    <w:p w14:paraId="3E5222D0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механизм судебной защиты прав человека и гражданина в РФ;</w:t>
      </w:r>
    </w:p>
    <w:p w14:paraId="700E6937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ориентироваться в предпринимательских правоотношениях;</w:t>
      </w:r>
    </w:p>
    <w:p w14:paraId="73E75325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выявлять общественную опасность коррупции для гражданина, общества и государства;</w:t>
      </w:r>
    </w:p>
    <w:p w14:paraId="0C6DAF80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14:paraId="66F27B1E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происходящие события и поведение людей с точки зрения соответствия закону;</w:t>
      </w:r>
    </w:p>
    <w:p w14:paraId="7F6A21E2" w14:textId="77777777" w:rsidR="0065796A" w:rsidRPr="006F0850" w:rsidRDefault="0065796A" w:rsidP="0065796A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6F085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14:paraId="25A2E233" w14:textId="77777777" w:rsidR="0065796A" w:rsidRPr="006F0850" w:rsidRDefault="0065796A" w:rsidP="006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84B81" w14:textId="77777777" w:rsidR="0065796A" w:rsidRPr="006F0850" w:rsidRDefault="0065796A" w:rsidP="00AE6D40">
      <w:pPr>
        <w:spacing w:after="13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65193" w14:textId="16E90107" w:rsidR="00AE6D40" w:rsidRPr="006F0850" w:rsidRDefault="001F4E95" w:rsidP="001F4E95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ab/>
      </w:r>
    </w:p>
    <w:p w14:paraId="03D91E26" w14:textId="77777777" w:rsidR="001F4E95" w:rsidRPr="006F0850" w:rsidRDefault="001F4E95" w:rsidP="001F4E95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23644301" w14:textId="77777777" w:rsidR="00AE6D40" w:rsidRPr="006F0850" w:rsidRDefault="00AE6D40" w:rsidP="00AE6D40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Содержание  учебного предмета </w:t>
      </w:r>
    </w:p>
    <w:p w14:paraId="586B4598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10 класс. </w:t>
      </w:r>
    </w:p>
    <w:p w14:paraId="2659B5F5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 Глава 1. Человек в обществе. (20 ч.) </w:t>
      </w:r>
    </w:p>
    <w:p w14:paraId="5AA63465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lastRenderedPageBreak/>
        <w:t>Понятие об обществе. Общество как совместная жизнедеятельность людей Общество и природа Общество и культура. Науки об обществе 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 Познание мира: чувственное и рациональное, истинное и ложное. Истина и её критерии Многообразие форм человеческого знания Социальное и гуманитарное знания. Человек в системе социальных связей. 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14:paraId="3534EFF7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 Глава 2. Общество как мир культуры. (16 ч) </w:t>
      </w:r>
    </w:p>
    <w:p w14:paraId="4AE6B870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 Наука и образование. Наука, ее роль в современном мире. Этика ученого. Непрерывное образование и самообразование. Мораль и религия. Мораль, её категории. Религия, её роль в жизни общества. Нравственная культура Искусство и духовная жизнь Искусство, его формы, Основные направления. Эстетическая культура. Тенденции духовной жизни современной России. Глава 3. Правовое регулирование общественных отношений. (28 ч)</w:t>
      </w:r>
    </w:p>
    <w:p w14:paraId="103E7523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 xml:space="preserve"> 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Систему судебной защиты прав человека. Развитие права в современной России Современное российское законодательство. Основы государственного, гражданского, трудового, семейного и уголовного права. Правовая защита природы. Предпосылки правомерного поведения Правосознание. Правовая культура. Итоговое повторение -4 ч</w:t>
      </w:r>
    </w:p>
    <w:p w14:paraId="7D1DF918" w14:textId="77777777" w:rsidR="0065796A" w:rsidRPr="006F0850" w:rsidRDefault="0065796A" w:rsidP="00AE6D40">
      <w:pPr>
        <w:rPr>
          <w:rFonts w:ascii="Times New Roman" w:hAnsi="Times New Roman" w:cs="Times New Roman"/>
          <w:sz w:val="24"/>
          <w:szCs w:val="24"/>
        </w:rPr>
      </w:pPr>
    </w:p>
    <w:p w14:paraId="01EA0ADA" w14:textId="6F5EA704" w:rsidR="0065796A" w:rsidRPr="006F0850" w:rsidRDefault="0065796A" w:rsidP="00657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>11 класс.</w:t>
      </w:r>
    </w:p>
    <w:p w14:paraId="17079A7A" w14:textId="77777777" w:rsidR="0065796A" w:rsidRPr="006F0850" w:rsidRDefault="0065796A" w:rsidP="0065796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F085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Введение (1ч) </w:t>
      </w:r>
    </w:p>
    <w:p w14:paraId="19BE0148" w14:textId="77777777" w:rsidR="0065796A" w:rsidRPr="006F0850" w:rsidRDefault="0065796A" w:rsidP="0065796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Глава </w:t>
      </w: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</w:t>
      </w: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“Экономическая жизнь общества»  (26ч) </w:t>
      </w:r>
    </w:p>
    <w:p w14:paraId="2943DB28" w14:textId="77777777" w:rsidR="0065796A" w:rsidRPr="006F0850" w:rsidRDefault="0065796A" w:rsidP="0065796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Роль экономики в жизни общества. Экономика как подсистема общества. Экономика и уровень жизни. Экономика и социальная структура общества. Экономика и политика.</w:t>
      </w:r>
    </w:p>
    <w:p w14:paraId="2B3B699F" w14:textId="77777777" w:rsidR="0065796A" w:rsidRPr="006F0850" w:rsidRDefault="0065796A" w:rsidP="0065796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 Экономика: наука и хозяйство.</w:t>
      </w:r>
    </w:p>
    <w:p w14:paraId="214FB54E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95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Экономический рост и развитие. Экстенсивный и интенсивный экономический рост. Факторы экономического роста. Экономическое развитие. Причины циклического развития.</w:t>
      </w:r>
    </w:p>
    <w:p w14:paraId="09EB4230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Рыночные отношения в экономике. Рынок в жизни общества. Рыночная экономика. Законы спроса и предложения. Рыночные структуры. Конкуренция и монополия. Современная рыночная система.</w:t>
      </w:r>
    </w:p>
    <w:p w14:paraId="2156DE8A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Фирма в экономике. Факторы производства и фактор</w:t>
      </w: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ные доходы. Постоянные и переменные издержки. Экономиче</w:t>
      </w: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ские и бухгалтерские издержки и прибыль. Налоги, уплачивае</w:t>
      </w: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мые предприятиями.</w:t>
      </w:r>
    </w:p>
    <w:p w14:paraId="1CA42954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Правовые основы предпринимательской деятельности. Организационно-правовые формы и правовой режим предпринимательской деятельности.</w:t>
      </w:r>
    </w:p>
    <w:p w14:paraId="60D24325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Слагаемые успеха в бизнесе. Источники финансирования бизнеса. Ос</w:t>
      </w: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новные принципы менеджмента. Основы маркетинга.</w:t>
      </w:r>
    </w:p>
    <w:p w14:paraId="7D66D527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Экономика и государство. Экономические функции государства. Инструменты регулирования в экономике. Денежно-кредитная (монетарная) политика. Бюджетно-налоговая (фискальная) политика.</w:t>
      </w:r>
    </w:p>
    <w:p w14:paraId="6D0C3CE4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Финансы в экономике. Банковская система. Финансовые институты. Виды, причины и последствия инфляции.</w:t>
      </w:r>
    </w:p>
    <w:p w14:paraId="0988DD1C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Занятость и безработица. Рынок труда. Причины и виды безработицы. Государственная политика в области за</w:t>
      </w: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нятости.</w:t>
      </w:r>
    </w:p>
    <w:p w14:paraId="62972C66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Мировая экономика. Международная торговля. Глобальные проблемы экономики.</w:t>
      </w:r>
    </w:p>
    <w:p w14:paraId="5C8F2BDB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Экономическая культура.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деятельности.</w:t>
      </w:r>
    </w:p>
    <w:p w14:paraId="7B92527D" w14:textId="77777777" w:rsidR="0065796A" w:rsidRPr="006F0850" w:rsidRDefault="0065796A" w:rsidP="0065796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Глава </w:t>
      </w: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II</w:t>
      </w: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Социальная сфера. (16ч)</w:t>
      </w:r>
    </w:p>
    <w:p w14:paraId="37736EC3" w14:textId="77777777" w:rsidR="0065796A" w:rsidRPr="006F0850" w:rsidRDefault="0065796A" w:rsidP="0065796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Социальна структура общества. Многообразие социальных групп. Социальное неравенство. Социальная стратификация. Социальная мобильность. Социальные интересы.</w:t>
      </w:r>
    </w:p>
    <w:p w14:paraId="626CF126" w14:textId="77777777" w:rsidR="0065796A" w:rsidRPr="006F0850" w:rsidRDefault="0065796A" w:rsidP="0065796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Социальные нормы и отклоняющееся поведение. Социальный контроль. Отклоняющееся (девиантное) поведение. Преступность.</w:t>
      </w:r>
    </w:p>
    <w:p w14:paraId="086C357F" w14:textId="77777777" w:rsidR="0065796A" w:rsidRPr="006F0850" w:rsidRDefault="0065796A" w:rsidP="0065796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Нации и межнациональные отношения. Россия – многонациональное общество и единый народ. Межнациональные конфликты и пути их преодоления. Пути межнационального сближения. Национальная политика в России.</w:t>
      </w:r>
    </w:p>
    <w:p w14:paraId="3A4CF1D3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Семья и быт. Семья как социальный институт. Функции семьи. Семья в современном обществе. Бытовые отношения.</w:t>
      </w:r>
    </w:p>
    <w:p w14:paraId="34E5F755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Гендер-социальный пол. Гендерные стереотипы и роли. Гендер и социализация. Гендерные отношения в современном обществе. </w:t>
      </w:r>
    </w:p>
    <w:p w14:paraId="754E3CE3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Молодёжь в современном обществе. Молодёжь как социальная группа. Развитие социальных ролей в юношеском возрасте. Молодёжная субкультура.</w:t>
      </w:r>
    </w:p>
    <w:p w14:paraId="5582B578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Демографическая ситуация в современной России. Изменение численности населения России. Возрастной состав населения. Рождаемость и смертность. Миграция.</w:t>
      </w:r>
    </w:p>
    <w:p w14:paraId="127890BE" w14:textId="77777777" w:rsidR="0065796A" w:rsidRPr="006F0850" w:rsidRDefault="0065796A" w:rsidP="0065796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Глава </w:t>
      </w: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III</w:t>
      </w: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Политическая жизнь общества.  (21 ч)</w:t>
      </w:r>
    </w:p>
    <w:p w14:paraId="36557BD3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Политика и власть. Политическая деятельность и общество. Политическая сфера и политические институты. Политические отношения. Политическая власть.</w:t>
      </w:r>
    </w:p>
    <w:p w14:paraId="087C2D57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Политическая система. Структура и функции политической системы. Государство в политической системе. Политический режим. </w:t>
      </w: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Демократические перемены в России.</w:t>
      </w:r>
    </w:p>
    <w:p w14:paraId="1EE4145C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Гражданское общество и правовое государство. Сущность правового государства.  Гражданское общество. Местное самоуправление.</w:t>
      </w:r>
    </w:p>
    <w:p w14:paraId="2EEDD847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Демократические выборы. Избирательная система. Типы избирательных систем. Избирательная кампания.</w:t>
      </w:r>
    </w:p>
    <w:p w14:paraId="758EE0E0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Политические партии и партийные системы. Понятие политической партии и движения. Типология и функции политических партий. Типы партийных систем.</w:t>
      </w:r>
    </w:p>
    <w:p w14:paraId="0555DD5A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Политическая элита и политическое лидерство. Роль политического лидера. Типы лидерства.</w:t>
      </w:r>
    </w:p>
    <w:p w14:paraId="4A196F6E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Политическое сознание. Обыденное и теоретическое сознание. Современные политические идеологии. Роль идеологии в политической жизни. Полити</w:t>
      </w: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ческая психология. Средства массовой информации и политическое сознание.</w:t>
      </w:r>
    </w:p>
    <w:p w14:paraId="4CD4AF78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Политическое поведение. Многообразие форм политического поведения. Политический терроризм, его опасность. Регулирование политического поведения.</w:t>
      </w:r>
    </w:p>
    <w:p w14:paraId="165C66A3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Политический процесс и культура политического участия. Сущность и этапы политического процесса. Политические участники. Политическая культура.</w:t>
      </w:r>
    </w:p>
    <w:p w14:paraId="71DA3F19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Заключение. (1ч)</w:t>
      </w:r>
    </w:p>
    <w:p w14:paraId="5CB391A6" w14:textId="77777777" w:rsidR="0065796A" w:rsidRPr="006F0850" w:rsidRDefault="0065796A" w:rsidP="0065796A">
      <w:pPr>
        <w:widowControl w:val="0"/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F085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Взгляд в будущее. </w:t>
      </w: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Общество перед лицом угроз и вызовов 21 в. Возможная альтернатива. Постиндустриальное (информационное) общество. </w:t>
      </w:r>
    </w:p>
    <w:p w14:paraId="6FE778F9" w14:textId="77777777" w:rsidR="0065796A" w:rsidRPr="006F0850" w:rsidRDefault="0065796A" w:rsidP="0065796A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Итоговое повторение (3ч)</w:t>
      </w:r>
    </w:p>
    <w:p w14:paraId="6E699C3D" w14:textId="77777777" w:rsidR="00AE6D40" w:rsidRPr="006F0850" w:rsidRDefault="00AE6D40" w:rsidP="0065796A">
      <w:pPr>
        <w:shd w:val="clear" w:color="auto" w:fill="FFFFFF"/>
        <w:tabs>
          <w:tab w:val="left" w:pos="3600"/>
        </w:tabs>
        <w:spacing w:after="0" w:line="21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49BCCEA" w14:textId="77777777" w:rsidR="00AE6D40" w:rsidRPr="006F0850" w:rsidRDefault="00AE6D40" w:rsidP="00AE6D40">
      <w:pPr>
        <w:shd w:val="clear" w:color="auto" w:fill="FFFFFF"/>
        <w:tabs>
          <w:tab w:val="left" w:pos="3600"/>
        </w:tabs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 по  обществознанию 10 класс</w:t>
      </w:r>
    </w:p>
    <w:p w14:paraId="4811177B" w14:textId="77777777" w:rsidR="00AE6D40" w:rsidRPr="006F0850" w:rsidRDefault="00AE6D40" w:rsidP="00AE6D40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90"/>
        <w:gridCol w:w="2816"/>
        <w:gridCol w:w="1836"/>
        <w:gridCol w:w="4101"/>
        <w:gridCol w:w="2473"/>
        <w:gridCol w:w="2470"/>
      </w:tblGrid>
      <w:tr w:rsidR="00AE6D40" w:rsidRPr="006F0850" w14:paraId="498AA923" w14:textId="77777777" w:rsidTr="00AE6D4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A7CB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F5F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72D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F8C7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AD2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5B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E6D40" w:rsidRPr="006F0850" w14:paraId="625F6C5B" w14:textId="77777777" w:rsidTr="00AE6D4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20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62C" w14:textId="77777777" w:rsidR="00AE6D40" w:rsidRPr="006F0850" w:rsidRDefault="00AE6D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F085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Человек в обществе   </w:t>
            </w:r>
          </w:p>
          <w:p w14:paraId="437E4434" w14:textId="77777777" w:rsidR="00AE6D40" w:rsidRPr="006F0850" w:rsidRDefault="00AE6D40">
            <w:pPr>
              <w:tabs>
                <w:tab w:val="left" w:pos="6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025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7462CD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9E1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Выяснение сущности, особенностей и признаков общества, общественного прогресса, личности, мировоззрения, деятельности человека; </w:t>
            </w:r>
          </w:p>
          <w:p w14:paraId="365C1354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причинно-следственных связей между объектами; построение логических цепочек рассуждений;  осуществление поиска необходимой информации; </w:t>
            </w:r>
          </w:p>
          <w:p w14:paraId="055E45E6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ответов на вопросы учителя.</w:t>
            </w: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воспроизведение по памяти </w:t>
            </w: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информации, необходимой для решения учебной задачи;</w:t>
            </w:r>
          </w:p>
          <w:p w14:paraId="0CAC4DDE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33F1CC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 проблемы познаваемости; что такое наука, особенности научного мышления; объяснение сущности  изучаемых явлений</w:t>
            </w:r>
          </w:p>
          <w:p w14:paraId="68D00921" w14:textId="77777777" w:rsidR="00AE6D40" w:rsidRPr="006F0850" w:rsidRDefault="00AE6D40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805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Записи в тетради, письменные задания</w:t>
            </w:r>
          </w:p>
          <w:p w14:paraId="33A0C30D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опрос, практические задания (план, понятия)</w:t>
            </w:r>
          </w:p>
          <w:p w14:paraId="39679C25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учебником, тестовые задания</w:t>
            </w:r>
          </w:p>
          <w:p w14:paraId="56DE09C9" w14:textId="77777777" w:rsidR="00AE6D40" w:rsidRPr="006F0850" w:rsidRDefault="00AE6D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коллективном обсуждении проблем;</w:t>
            </w:r>
          </w:p>
          <w:p w14:paraId="1F2A55C3" w14:textId="77777777" w:rsidR="00AE6D40" w:rsidRPr="006F0850" w:rsidRDefault="00AE6D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28E957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</w:t>
            </w:r>
            <w:r w:rsidRPr="006F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задания.</w:t>
            </w:r>
          </w:p>
          <w:p w14:paraId="5A8C7DBA" w14:textId="77777777" w:rsidR="00AE6D40" w:rsidRPr="006F0850" w:rsidRDefault="00AE6D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с развернутым ответом.</w:t>
            </w:r>
          </w:p>
          <w:p w14:paraId="5AC04194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практичес-ких задач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B205" w14:textId="77777777" w:rsidR="00AE6D40" w:rsidRPr="006F0850" w:rsidRDefault="00AE6D4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Таблицы:</w:t>
            </w:r>
          </w:p>
          <w:p w14:paraId="5BDA28D4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«Человека познает мир»</w:t>
            </w:r>
          </w:p>
          <w:p w14:paraId="5B5D4400" w14:textId="77777777" w:rsidR="00AE6D40" w:rsidRPr="006F0850" w:rsidRDefault="00AE6D4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«Развитие общества»</w:t>
            </w:r>
          </w:p>
          <w:p w14:paraId="24069EED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Человек. Природа. Общество. ( Сферы общественной жизни»</w:t>
            </w:r>
          </w:p>
          <w:p w14:paraId="2D0BA54B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</w:t>
            </w:r>
          </w:p>
          <w:p w14:paraId="32D0F4C1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Мультимедиа</w:t>
            </w:r>
          </w:p>
          <w:p w14:paraId="154A6708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E6D40" w:rsidRPr="006F0850" w14:paraId="5DE43F3D" w14:textId="77777777" w:rsidTr="00AE6D4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FB8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E3B576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B52B84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218C" w14:textId="77777777" w:rsidR="00AE6D40" w:rsidRPr="006F0850" w:rsidRDefault="00AE6D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F085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Общество как мир культуры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358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CACED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303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Дополнение и расширение имеющихся знаний о сущностях и особенностях духовной культуры и её основных элементов;</w:t>
            </w:r>
          </w:p>
          <w:p w14:paraId="173F10A3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воспроизведение по памяти информации, необходимой для решения учебной задачи;</w:t>
            </w:r>
          </w:p>
          <w:p w14:paraId="696DE8D2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главное;</w:t>
            </w:r>
          </w:p>
          <w:p w14:paraId="3889B58D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ориентироваться в дополнительных информационных источниках;</w:t>
            </w:r>
          </w:p>
          <w:p w14:paraId="1606C654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 знания, работа с документами;</w:t>
            </w:r>
          </w:p>
          <w:p w14:paraId="1CF351C5" w14:textId="77777777" w:rsidR="00AE6D40" w:rsidRPr="006F0850" w:rsidRDefault="00AE6D4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B075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с кратким ответом. </w:t>
            </w:r>
          </w:p>
          <w:p w14:paraId="0C4253B2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задания.</w:t>
            </w:r>
          </w:p>
          <w:p w14:paraId="67918950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/>
                <w:bCs/>
                <w:color w:val="292929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color w:val="292929"/>
                <w:sz w:val="24"/>
                <w:szCs w:val="24"/>
                <w:lang w:eastAsia="ru-RU"/>
              </w:rPr>
              <w:t>Составление синквейна</w:t>
            </w:r>
          </w:p>
          <w:p w14:paraId="554D9E00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color w:val="292929"/>
                <w:sz w:val="24"/>
                <w:szCs w:val="24"/>
                <w:lang w:eastAsia="ru-RU"/>
              </w:rPr>
              <w:t>Тестирование по КИМам ЕГЭ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3AF9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Таблица « Культура и духовная жизнь»</w:t>
            </w:r>
          </w:p>
          <w:p w14:paraId="7FEA152E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Проектор</w:t>
            </w:r>
          </w:p>
          <w:p w14:paraId="523B84CA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Мультимедиа</w:t>
            </w:r>
          </w:p>
          <w:p w14:paraId="5062159E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AE6D40" w:rsidRPr="006F0850" w14:paraId="7022C35A" w14:textId="77777777" w:rsidTr="00AE6D4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62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A12A3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DCDB0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9DA" w14:textId="77777777" w:rsidR="00AE6D40" w:rsidRPr="006F0850" w:rsidRDefault="00AE6D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F085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Правовое регулирование общественных отношений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DA1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A65F8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FD01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Воспроизведение по памяти информации, необходимой для решения учебной задачи;</w:t>
            </w:r>
          </w:p>
          <w:p w14:paraId="1AB9047B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находить нужную информацию;</w:t>
            </w:r>
          </w:p>
          <w:p w14:paraId="46ED927D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главное;</w:t>
            </w:r>
          </w:p>
          <w:p w14:paraId="23199AE8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ориентирование в дополнительных информационных источниках;</w:t>
            </w:r>
          </w:p>
          <w:p w14:paraId="2858736D" w14:textId="77777777" w:rsidR="00AE6D40" w:rsidRPr="006F0850" w:rsidRDefault="00AE6D4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 знания, работа с документами;</w:t>
            </w:r>
          </w:p>
          <w:p w14:paraId="6450D877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расширение имеющихся знаний о современном законотворчестве. Познакомятся с признаками правового государства, гражданского общества.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2C18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задания.</w:t>
            </w:r>
          </w:p>
          <w:p w14:paraId="1EE1468C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с развернутым ответом. Сообщения учащихся. Работа с документами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AAE" w14:textId="77777777" w:rsidR="00AE6D40" w:rsidRPr="006F0850" w:rsidRDefault="00AE6D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Текст Конституции РФ, Текст </w:t>
            </w:r>
            <w:r w:rsidRPr="006F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Всеобщей Декларация прав человека</w:t>
            </w:r>
          </w:p>
          <w:p w14:paraId="44440C8A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Мультимедиа</w:t>
            </w:r>
          </w:p>
          <w:p w14:paraId="01A1D01F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Презентации</w:t>
            </w:r>
          </w:p>
          <w:p w14:paraId="37B9DB67" w14:textId="77777777" w:rsidR="00AE6D40" w:rsidRPr="006F0850" w:rsidRDefault="00AE6D4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</w:tc>
      </w:tr>
    </w:tbl>
    <w:p w14:paraId="00AD3D33" w14:textId="77777777" w:rsidR="00AE6D40" w:rsidRPr="006F0850" w:rsidRDefault="00AE6D40" w:rsidP="00AE6D40">
      <w:pPr>
        <w:shd w:val="clear" w:color="auto" w:fill="FFFFFF"/>
        <w:spacing w:after="0" w:line="21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111776A" w14:textId="77777777" w:rsidR="00AE6D40" w:rsidRPr="006F0850" w:rsidRDefault="00AE6D40" w:rsidP="00AE6D40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 - тематическое планирование  по обществознанию 10 класс</w:t>
      </w:r>
    </w:p>
    <w:p w14:paraId="661EE597" w14:textId="77777777" w:rsidR="00AE6D40" w:rsidRPr="006F0850" w:rsidRDefault="00AE6D40" w:rsidP="00AE6D40">
      <w:pPr>
        <w:shd w:val="clear" w:color="auto" w:fill="FFFFFF"/>
        <w:spacing w:after="0" w:line="21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5"/>
        <w:tblW w:w="26618" w:type="dxa"/>
        <w:tblLook w:val="04A0" w:firstRow="1" w:lastRow="0" w:firstColumn="1" w:lastColumn="0" w:noHBand="0" w:noVBand="1"/>
      </w:tblPr>
      <w:tblGrid>
        <w:gridCol w:w="1526"/>
        <w:gridCol w:w="4388"/>
        <w:gridCol w:w="1991"/>
        <w:gridCol w:w="3923"/>
        <w:gridCol w:w="2958"/>
        <w:gridCol w:w="2958"/>
        <w:gridCol w:w="2958"/>
        <w:gridCol w:w="2958"/>
        <w:gridCol w:w="2958"/>
      </w:tblGrid>
      <w:tr w:rsidR="00AE6D40" w:rsidRPr="006F0850" w14:paraId="357A2528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AD28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AADB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670" w14:textId="77777777" w:rsidR="00AE6D40" w:rsidRPr="006F0850" w:rsidRDefault="00AE6D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F6FA" w14:textId="77777777" w:rsidR="00AE6D40" w:rsidRPr="006F0850" w:rsidRDefault="00AE6D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A8D1" w14:textId="77777777" w:rsidR="00AE6D40" w:rsidRPr="006F0850" w:rsidRDefault="00AE6D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E6D40" w:rsidRPr="006F0850" w14:paraId="7E983D15" w14:textId="77777777" w:rsidTr="00AE6D40">
        <w:trPr>
          <w:gridAfter w:val="4"/>
          <w:wAfter w:w="11832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3118" w14:textId="77777777" w:rsidR="00AE6D40" w:rsidRPr="006F0850" w:rsidRDefault="00AE6D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F085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Человек в обществе </w:t>
            </w:r>
          </w:p>
        </w:tc>
      </w:tr>
      <w:tr w:rsidR="00AE6D40" w:rsidRPr="006F0850" w14:paraId="5E975F6D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6E4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60D6" w14:textId="77777777" w:rsidR="00AE6D40" w:rsidRPr="006F0850" w:rsidRDefault="00AE6D40">
            <w:pPr>
              <w:spacing w:line="210" w:lineRule="atLeast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BA92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6228" w14:textId="6EF1958A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80C3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Введение с.4-6</w:t>
            </w:r>
          </w:p>
        </w:tc>
      </w:tr>
      <w:tr w:rsidR="00AE6D40" w:rsidRPr="006F0850" w14:paraId="140EA1CB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C757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4047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Что такое общество. Общество и природа.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BE61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803C" w14:textId="6B62E874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2DFA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 словарь вопр с.16</w:t>
            </w:r>
          </w:p>
        </w:tc>
      </w:tr>
      <w:tr w:rsidR="00AE6D40" w:rsidRPr="006F0850" w14:paraId="60651988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B7A6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190D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AE9D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7AEE" w14:textId="4F7ADB3D" w:rsidR="00AE6D40" w:rsidRPr="006F0850" w:rsidRDefault="008605AE" w:rsidP="00A51AE1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B149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Вопр и зад</w:t>
            </w:r>
          </w:p>
        </w:tc>
      </w:tr>
      <w:tr w:rsidR="00AE6D40" w:rsidRPr="006F0850" w14:paraId="1CD2D4C9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5258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EF0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A648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CA81" w14:textId="2554EF4B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B977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Схема подг тезисный  план</w:t>
            </w:r>
          </w:p>
        </w:tc>
      </w:tr>
      <w:tr w:rsidR="00AE6D40" w:rsidRPr="006F0850" w14:paraId="168ACE7F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F298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8750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D696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201D" w14:textId="36DCA433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00C1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§2.  Схема таблица документы с.23</w:t>
            </w:r>
          </w:p>
        </w:tc>
      </w:tr>
      <w:tr w:rsidR="00AE6D40" w:rsidRPr="006F0850" w14:paraId="37382EAF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A491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44FE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eastAsia="Arial" w:hAnsi="Times New Roman"/>
                <w:noProof/>
                <w:sz w:val="24"/>
                <w:szCs w:val="24"/>
              </w:rPr>
              <w:t>Целостность и противоречивость современного общества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707B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FEF7" w14:textId="5FE08EA4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333A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§3. Словарь вопросы для самопров.с.41 план</w:t>
            </w:r>
          </w:p>
        </w:tc>
      </w:tr>
      <w:tr w:rsidR="00AE6D40" w:rsidRPr="006F0850" w14:paraId="201C9C96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B7A9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77D4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EB0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C614" w14:textId="0B6A2A9F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E00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§4 схема</w:t>
            </w:r>
          </w:p>
        </w:tc>
      </w:tr>
      <w:tr w:rsidR="00AE6D40" w:rsidRPr="006F0850" w14:paraId="3C5CFC8C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DE05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09C8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Социальные качества личности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EB1" w14:textId="1339AB65" w:rsidR="00AE6D40" w:rsidRPr="006F0850" w:rsidRDefault="00A51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2865" w14:textId="3E116020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818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§4 словарь  документ вопр и зад</w:t>
            </w:r>
          </w:p>
        </w:tc>
      </w:tr>
      <w:tr w:rsidR="00AE6D40" w:rsidRPr="006F0850" w14:paraId="319FE354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59CE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109A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Деятельность - как способ существования людей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927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2472" w14:textId="796C85E8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DFE3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§5 словарь</w:t>
            </w:r>
          </w:p>
        </w:tc>
      </w:tr>
      <w:tr w:rsidR="00AE6D40" w:rsidRPr="006F0850" w14:paraId="472CF346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E704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7051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Многообразие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85DB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DF67" w14:textId="46B385A3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38C6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§5 задания с.57</w:t>
            </w:r>
          </w:p>
        </w:tc>
      </w:tr>
      <w:tr w:rsidR="00AE6D40" w:rsidRPr="006F0850" w14:paraId="43012CD0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9B20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D42B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62A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126E" w14:textId="706AD1A4" w:rsidR="00AE6D40" w:rsidRPr="006F0850" w:rsidRDefault="008605AE" w:rsidP="00E1557B">
            <w:pPr>
              <w:tabs>
                <w:tab w:val="left" w:pos="1245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E1557B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F289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§6 схема с 59</w:t>
            </w:r>
          </w:p>
        </w:tc>
      </w:tr>
      <w:tr w:rsidR="00AE6D40" w:rsidRPr="006F0850" w14:paraId="421DAB00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0680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154C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Особенности научного познания.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D24E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0867" w14:textId="57E323C5" w:rsidR="00AE6D40" w:rsidRPr="006F0850" w:rsidRDefault="008605AE" w:rsidP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08.</w:t>
            </w:r>
            <w:r w:rsidR="00E1557B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9E2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6 мысли мудрых эссе</w:t>
            </w:r>
          </w:p>
        </w:tc>
      </w:tr>
      <w:tr w:rsidR="00AE6D40" w:rsidRPr="006F0850" w14:paraId="10BCD5D1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E5D0" w14:textId="77777777" w:rsidR="00AE6D40" w:rsidRPr="006F0850" w:rsidRDefault="00AE6D40" w:rsidP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02A0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9874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7C4D" w14:textId="2A6676EF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4780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§7подг сообщ</w:t>
            </w:r>
          </w:p>
        </w:tc>
      </w:tr>
      <w:tr w:rsidR="00AE6D40" w:rsidRPr="006F0850" w14:paraId="26208ABB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5E0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5D92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AAFD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9CFA" w14:textId="6E669B3F" w:rsidR="00AE6D40" w:rsidRPr="006F0850" w:rsidRDefault="008605AE" w:rsidP="00A51AE1">
            <w:pPr>
              <w:tabs>
                <w:tab w:val="left" w:pos="1110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0055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§8 вопр и задподг сообщ</w:t>
            </w:r>
          </w:p>
        </w:tc>
      </w:tr>
      <w:tr w:rsidR="00AE6D40" w:rsidRPr="006F0850" w14:paraId="60172780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F735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8CD5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CCC0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C7E1" w14:textId="0FEDC739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CC52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Вопр и зад словарь</w:t>
            </w:r>
          </w:p>
        </w:tc>
      </w:tr>
      <w:tr w:rsidR="00AE6D40" w:rsidRPr="006F0850" w14:paraId="727714B0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3ECD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39F4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Глобальная информационная экономика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2CAB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6C98" w14:textId="46205403" w:rsidR="00AE6D40" w:rsidRPr="006F0850" w:rsidRDefault="008605AE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E034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 xml:space="preserve">подг сообщ </w:t>
            </w:r>
          </w:p>
        </w:tc>
      </w:tr>
      <w:tr w:rsidR="00AE6D40" w:rsidRPr="006F0850" w14:paraId="78C89F12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900F" w14:textId="77777777" w:rsidR="00AE6D40" w:rsidRPr="006F0850" w:rsidRDefault="00AE6D40" w:rsidP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6D7D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064F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03DA" w14:textId="01699538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E1557B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BC68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§9 работа с СМИ</w:t>
            </w:r>
          </w:p>
        </w:tc>
      </w:tr>
      <w:tr w:rsidR="00AE6D40" w:rsidRPr="006F0850" w14:paraId="1638674C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65B5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A772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Противодействие международному терроризму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05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56CF" w14:textId="404040A7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280E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§9 вопр и зад</w:t>
            </w:r>
          </w:p>
        </w:tc>
      </w:tr>
      <w:tr w:rsidR="00AE6D40" w:rsidRPr="006F0850" w14:paraId="7D1ED0CA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89A8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AA99" w14:textId="6946869A" w:rsidR="00AE6D40" w:rsidRPr="006F0850" w:rsidRDefault="00AE6D40" w:rsidP="00D16B5A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 xml:space="preserve">  Повторение «Человек </w:t>
            </w:r>
            <w:r w:rsidR="00D16B5A" w:rsidRPr="006F0850">
              <w:rPr>
                <w:rFonts w:ascii="Times New Roman" w:hAnsi="Times New Roman"/>
                <w:sz w:val="24"/>
                <w:szCs w:val="24"/>
              </w:rPr>
              <w:t>обществе»</w:t>
            </w:r>
            <w:r w:rsidRPr="006F08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51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9A82" w14:textId="3411DE63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5501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Подг к тестовой работе</w:t>
            </w:r>
          </w:p>
        </w:tc>
      </w:tr>
      <w:tr w:rsidR="00AE6D40" w:rsidRPr="006F0850" w14:paraId="26B5BBDE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D5E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2CBA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Обобщающий урок по теме « Человек в обществе»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8515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423C" w14:textId="1CE633BF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5D7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40" w:rsidRPr="006F0850" w14:paraId="09BC124F" w14:textId="77777777" w:rsidTr="00AE6D4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076C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как мир культуры    </w:t>
            </w:r>
            <w:r w:rsidRPr="006F085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08E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BDF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69D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77DB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</w:t>
            </w:r>
          </w:p>
        </w:tc>
      </w:tr>
      <w:tr w:rsidR="00AE6D40" w:rsidRPr="006F0850" w14:paraId="786D02BC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1D05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4C3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  <w:p w14:paraId="7BE06C4D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C067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27FB" w14:textId="3CA1C20D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85B3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10 словарь работа с документом</w:t>
            </w:r>
          </w:p>
        </w:tc>
      </w:tr>
      <w:tr w:rsidR="00AE6D40" w:rsidRPr="006F0850" w14:paraId="0FF7D456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D6EB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926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Многообразие культур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DFC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FBD0" w14:textId="4CC16D13" w:rsidR="00AE6D40" w:rsidRPr="006F0850" w:rsidRDefault="00831F2F" w:rsidP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50A7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§11 таблица мысли мудрых эссе</w:t>
            </w:r>
          </w:p>
        </w:tc>
      </w:tr>
      <w:tr w:rsidR="00AE6D40" w:rsidRPr="006F0850" w14:paraId="00790AFD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AD87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D60D" w14:textId="77777777" w:rsidR="00AE6D40" w:rsidRPr="006F0850" w:rsidRDefault="00AE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1E6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87A417" w14:textId="77777777" w:rsidR="00AE6D40" w:rsidRPr="006F0850" w:rsidRDefault="00AE6D40" w:rsidP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D088" w14:textId="1FF697D7" w:rsidR="00AE6D40" w:rsidRPr="006F0850" w:rsidRDefault="00831F2F" w:rsidP="00A51AE1">
            <w:pPr>
              <w:tabs>
                <w:tab w:val="left" w:pos="1380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EADD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§11 словарь подг презентацию мысли мудрых эссе</w:t>
            </w:r>
          </w:p>
        </w:tc>
      </w:tr>
      <w:tr w:rsidR="00AE6D40" w:rsidRPr="006F0850" w14:paraId="1B564726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323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A167" w14:textId="77777777" w:rsidR="00AE6D40" w:rsidRPr="006F0850" w:rsidRDefault="00AE6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Мировоззрение и его роль в жизни человека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A74F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790F" w14:textId="35B4E0A5" w:rsidR="00AE6D40" w:rsidRPr="006F0850" w:rsidRDefault="00831F2F">
            <w:pPr>
              <w:tabs>
                <w:tab w:val="left" w:pos="1275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1BD9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 xml:space="preserve"> вопр и зад работа с документом зад 1-4</w:t>
            </w:r>
          </w:p>
        </w:tc>
      </w:tr>
      <w:tr w:rsidR="00AE6D40" w:rsidRPr="006F0850" w14:paraId="42EBAA5F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452F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7BF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  <w:p w14:paraId="48A904E6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595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696E" w14:textId="1898DF64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  <w:r w:rsidR="00E1557B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728F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12 словарь мысли мудрых эссе</w:t>
            </w:r>
          </w:p>
        </w:tc>
      </w:tr>
      <w:tr w:rsidR="00AE6D40" w:rsidRPr="006F0850" w14:paraId="72374CAE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D0DB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534C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Устойчивость и изменчивость моральных норм.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807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7116" w14:textId="3C8DCD85" w:rsidR="00AE6D40" w:rsidRPr="006F0850" w:rsidRDefault="00831F2F">
            <w:pPr>
              <w:tabs>
                <w:tab w:val="left" w:pos="1065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0548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12 подг сообщ задания  вопросы для самопроверки</w:t>
            </w:r>
          </w:p>
        </w:tc>
      </w:tr>
      <w:tr w:rsidR="00AE6D40" w:rsidRPr="006F0850" w14:paraId="352BD20D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B1E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22E9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2F7E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F5D" w14:textId="54C4CFF2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ED69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13Текст " Закон об образовании"</w:t>
            </w:r>
          </w:p>
        </w:tc>
      </w:tr>
      <w:tr w:rsidR="00AE6D40" w:rsidRPr="006F0850" w14:paraId="5E85786F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0EC4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716F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Образование в современном обществе.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8F50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9753" w14:textId="1A70A125" w:rsidR="00AE6D40" w:rsidRPr="006F0850" w:rsidRDefault="00831F2F">
            <w:pPr>
              <w:tabs>
                <w:tab w:val="left" w:pos="1185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BE2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§13 Закон об образовании</w:t>
            </w:r>
          </w:p>
        </w:tc>
      </w:tr>
      <w:tr w:rsidR="00AE6D40" w:rsidRPr="006F0850" w14:paraId="5DECDAE5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136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A23A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40F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4E64" w14:textId="64B73101" w:rsidR="00AE6D40" w:rsidRPr="006F0850" w:rsidRDefault="00831F2F" w:rsidP="00E1557B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1D1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414B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§14 словарь   подг презентацию</w:t>
            </w:r>
          </w:p>
        </w:tc>
      </w:tr>
      <w:tr w:rsidR="00AE6D40" w:rsidRPr="006F0850" w14:paraId="16139150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7EBF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5362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Проблема поддержания межрелигиозного мира.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A2F5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4801" w14:textId="359B449B" w:rsidR="00AE6D40" w:rsidRPr="006F0850" w:rsidRDefault="00831F2F">
            <w:pPr>
              <w:tabs>
                <w:tab w:val="left" w:pos="1035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0E47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§14 работа с документом</w:t>
            </w:r>
          </w:p>
        </w:tc>
      </w:tr>
      <w:tr w:rsidR="00AE6D40" w:rsidRPr="006F0850" w14:paraId="1F56CE48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6389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3E76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F77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EF85" w14:textId="78325495" w:rsidR="00AE6D40" w:rsidRPr="006F0850" w:rsidRDefault="00831F2F">
            <w:pPr>
              <w:tabs>
                <w:tab w:val="left" w:pos="975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7FE1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§15 схема</w:t>
            </w:r>
          </w:p>
        </w:tc>
      </w:tr>
      <w:tr w:rsidR="00AE6D40" w:rsidRPr="006F0850" w14:paraId="57B45FAD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5714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7993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Современное искусство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D80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D718" w14:textId="3AC4E125" w:rsidR="00AE6D40" w:rsidRPr="006F0850" w:rsidRDefault="00831F2F">
            <w:pPr>
              <w:tabs>
                <w:tab w:val="left" w:pos="1140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76EE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 xml:space="preserve">§ 15 таблица задания подг </w:t>
            </w: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lastRenderedPageBreak/>
              <w:t>сообщения</w:t>
            </w:r>
          </w:p>
        </w:tc>
      </w:tr>
      <w:tr w:rsidR="00AE6D40" w:rsidRPr="006F0850" w14:paraId="6679EC5B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5A2C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1A29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580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18A6" w14:textId="5A9B3591" w:rsidR="00AE6D40" w:rsidRPr="006F0850" w:rsidRDefault="00831F2F">
            <w:pPr>
              <w:tabs>
                <w:tab w:val="left" w:pos="1170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E1557B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5C90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16 словарь подг презентацию</w:t>
            </w:r>
          </w:p>
        </w:tc>
      </w:tr>
      <w:tr w:rsidR="00AE6D40" w:rsidRPr="006F0850" w14:paraId="5C34D57A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5C69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23EC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СМИ и массовая культура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17A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8848" w14:textId="13FCFF25" w:rsidR="00AE6D40" w:rsidRPr="006F0850" w:rsidRDefault="00831F2F">
            <w:pPr>
              <w:tabs>
                <w:tab w:val="left" w:pos="1200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F140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16 сообщ  работа с СМИ</w:t>
            </w:r>
          </w:p>
        </w:tc>
      </w:tr>
      <w:tr w:rsidR="00AE6D40" w:rsidRPr="006F0850" w14:paraId="7EC304FA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901F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D731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Повторение  «Общество как мир культуры»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5C3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65A" w14:textId="49E84CC4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D6E5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 xml:space="preserve"> Подг  к тестовой работе</w:t>
            </w:r>
          </w:p>
        </w:tc>
      </w:tr>
      <w:tr w:rsidR="00AE6D40" w:rsidRPr="006F0850" w14:paraId="37371B02" w14:textId="77777777" w:rsidTr="00AE6D40">
        <w:trPr>
          <w:gridAfter w:val="4"/>
          <w:wAfter w:w="11832" w:type="dxa"/>
          <w:trHeight w:val="5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D958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572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Тестовая работа «Общество как мир культуры»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44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FCC2" w14:textId="3CCB696B" w:rsidR="00AE6D40" w:rsidRPr="006F0850" w:rsidRDefault="00831F2F">
            <w:pPr>
              <w:tabs>
                <w:tab w:val="left" w:pos="1065"/>
                <w:tab w:val="center" w:pos="1853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DB7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40" w:rsidRPr="006F0850" w14:paraId="694F77D5" w14:textId="77777777" w:rsidTr="00AE6D40">
        <w:trPr>
          <w:gridAfter w:val="4"/>
          <w:wAfter w:w="11832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A49" w14:textId="77777777" w:rsidR="00AE6D40" w:rsidRPr="006F0850" w:rsidRDefault="00AE6D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F085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Правовое регулирование общественных отношений  </w:t>
            </w:r>
          </w:p>
          <w:p w14:paraId="1175A534" w14:textId="77777777" w:rsidR="00AE6D40" w:rsidRPr="006F0850" w:rsidRDefault="00AE6D40">
            <w:pPr>
              <w:spacing w:line="210" w:lineRule="atLeast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40" w:rsidRPr="006F0850" w14:paraId="5FBDA66D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C35" w14:textId="6B4B6941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153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Современные походы к пониманию права</w:t>
            </w:r>
          </w:p>
          <w:p w14:paraId="1AE53F5A" w14:textId="77777777" w:rsidR="00AE6D40" w:rsidRPr="006F0850" w:rsidRDefault="00AE6D40">
            <w:pPr>
              <w:tabs>
                <w:tab w:val="left" w:pos="22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1D2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F75" w14:textId="45F94C95" w:rsidR="00AE6D40" w:rsidRPr="006F0850" w:rsidRDefault="00831F2F">
            <w:pPr>
              <w:tabs>
                <w:tab w:val="left" w:pos="1140"/>
              </w:tabs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9E2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§17 словарь подг презентацию</w:t>
            </w:r>
          </w:p>
        </w:tc>
      </w:tr>
      <w:tr w:rsidR="00AE6D40" w:rsidRPr="006F0850" w14:paraId="5A95B8AA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29B4" w14:textId="39420F90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B2E9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6A49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63F6" w14:textId="5646FA64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AE5C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18  сост таблицу</w:t>
            </w:r>
          </w:p>
        </w:tc>
      </w:tr>
      <w:tr w:rsidR="00AE6D40" w:rsidRPr="006F0850" w14:paraId="37C486E1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D75A" w14:textId="5519B5B1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582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  <w:p w14:paraId="26EDBF97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C2A6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1606" w14:textId="4E3C5C9B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1D1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B51A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§19 схема документ</w:t>
            </w:r>
          </w:p>
        </w:tc>
      </w:tr>
      <w:tr w:rsidR="00AE6D40" w:rsidRPr="006F0850" w14:paraId="674DECF7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36D0" w14:textId="0B842911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9192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Законотворческий  процесс в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6DF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71C5" w14:textId="109ACB80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1D1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545A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§19 сообщ интернет</w:t>
            </w:r>
          </w:p>
        </w:tc>
      </w:tr>
      <w:tr w:rsidR="00AE6D40" w:rsidRPr="006F0850" w14:paraId="30538CBB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BA1" w14:textId="558FC336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088C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Правоотношения и правонарушения</w:t>
            </w:r>
          </w:p>
          <w:p w14:paraId="63AD9A28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CC5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2CD3" w14:textId="06CEDF1E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559E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 xml:space="preserve">§20 вопр и зад </w:t>
            </w:r>
          </w:p>
        </w:tc>
      </w:tr>
      <w:tr w:rsidR="00AE6D40" w:rsidRPr="006F0850" w14:paraId="28122C94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82F6" w14:textId="343A23CE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255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Предпосылки правомерно поведения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6DFC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44D8" w14:textId="1473CBF8" w:rsidR="00AE6D40" w:rsidRPr="006F0850" w:rsidRDefault="00831F2F" w:rsidP="001D1371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1D13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0CAD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§21 эссе</w:t>
            </w:r>
          </w:p>
        </w:tc>
      </w:tr>
      <w:tr w:rsidR="00AE6D40" w:rsidRPr="006F0850" w14:paraId="06D7CA92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7FB1" w14:textId="3C100AA0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926C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337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59B5" w14:textId="4072FFB0" w:rsidR="00AE6D40" w:rsidRPr="006F0850" w:rsidRDefault="00831F2F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3E90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22 вопр и зад</w:t>
            </w:r>
          </w:p>
        </w:tc>
      </w:tr>
      <w:tr w:rsidR="00AE6D40" w:rsidRPr="006F0850" w14:paraId="41A5DE87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F59E" w14:textId="23645198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792C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Права и обязанности гражданина Р.Ф,</w:t>
            </w:r>
          </w:p>
          <w:p w14:paraId="18D697D4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Модуль « Права и обязанности предпринимателей»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69D1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438" w14:textId="27D94D01" w:rsidR="00A51AE1" w:rsidRPr="006F0850" w:rsidRDefault="00A51A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6BEFC3" w14:textId="6BB20CFD" w:rsidR="00AE6D40" w:rsidRPr="006F0850" w:rsidRDefault="00471DA5" w:rsidP="00A51A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A51AE1"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A97D" w14:textId="77777777" w:rsidR="00AE6D40" w:rsidRPr="006F0850" w:rsidRDefault="00AE6D40">
            <w:pPr>
              <w:spacing w:line="210" w:lineRule="atLeast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работа с текстом Конституции РФ</w:t>
            </w:r>
          </w:p>
        </w:tc>
      </w:tr>
      <w:tr w:rsidR="00AE6D40" w:rsidRPr="006F0850" w14:paraId="0F9EBF5A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AC7" w14:textId="3BC806BE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3D93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Физические и юридические лица- как субъекты предпринимательства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33D4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166B" w14:textId="557DC44A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EDF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</w:pPr>
          </w:p>
        </w:tc>
      </w:tr>
      <w:tr w:rsidR="00AE6D40" w:rsidRPr="006F0850" w14:paraId="4E4370CD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871B" w14:textId="2F8DA63D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057A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FE07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AD1" w14:textId="1C141F93" w:rsidR="00AE6D40" w:rsidRPr="006F0850" w:rsidRDefault="00471DA5" w:rsidP="001D1371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B736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23 работа с документом</w:t>
            </w:r>
          </w:p>
        </w:tc>
      </w:tr>
      <w:tr w:rsidR="00AE6D40" w:rsidRPr="006F0850" w14:paraId="100438A2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4EAE" w14:textId="46417460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1365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Защита гражданских прав предпринимателя.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EDA6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B89E" w14:textId="5077295B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133E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1E5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23 вопр и зад эссе</w:t>
            </w:r>
          </w:p>
        </w:tc>
      </w:tr>
      <w:tr w:rsidR="00AE6D40" w:rsidRPr="006F0850" w14:paraId="7E910242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5B8C" w14:textId="7720F78F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C247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 xml:space="preserve">Семейное право.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56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002E" w14:textId="2289CDDA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1557B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CBAA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§24</w:t>
            </w:r>
          </w:p>
        </w:tc>
      </w:tr>
      <w:tr w:rsidR="00AE6D40" w:rsidRPr="006F0850" w14:paraId="2CEB8784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A573" w14:textId="4EBB9257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EFD7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Модуль Доходы и расходы семьи. Планирование семейного бюджета»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D46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A62B" w14:textId="051A56C2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8F0B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</w:pPr>
          </w:p>
        </w:tc>
      </w:tr>
      <w:tr w:rsidR="00AE6D40" w:rsidRPr="006F0850" w14:paraId="3FAC49C7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A9B8" w14:textId="45063D5F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DEB9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Кредитование и его роль в экономике домохозяйств»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1BE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5B41" w14:textId="00F63D8B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F4D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</w:pPr>
          </w:p>
        </w:tc>
      </w:tr>
      <w:tr w:rsidR="00AE6D40" w:rsidRPr="006F0850" w14:paraId="5D0E8DD9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28BD" w14:textId="3698B1A6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C581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Потребительское кредитование. Ипотечный кредит.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E6D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AA2" w14:textId="23010E4C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FFF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</w:pPr>
          </w:p>
        </w:tc>
      </w:tr>
      <w:tr w:rsidR="00AE6D40" w:rsidRPr="006F0850" w14:paraId="3B5FE870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38C" w14:textId="10977E67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C30C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Плюсы и минусы кредитования граждан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7E3F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1D64" w14:textId="41045CBF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B63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</w:pPr>
          </w:p>
        </w:tc>
      </w:tr>
      <w:tr w:rsidR="00AE6D40" w:rsidRPr="006F0850" w14:paraId="455AED3C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D180" w14:textId="05A775D4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F9E9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Электронные деньги.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3463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A484" w14:textId="180697C2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AAB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</w:pPr>
          </w:p>
        </w:tc>
      </w:tr>
      <w:tr w:rsidR="00AE6D40" w:rsidRPr="006F0850" w14:paraId="1C9AB5E6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EBD7" w14:textId="4E2A50D0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772B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5AD9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9CE" w14:textId="29FAE42E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8D1826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8127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§24 семейный кодекс</w:t>
            </w:r>
          </w:p>
        </w:tc>
      </w:tr>
      <w:tr w:rsidR="00AE6D40" w:rsidRPr="006F0850" w14:paraId="76382F9A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E46" w14:textId="7D2547F4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FCB3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Обобщающий урок по теме « Семейное право»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2FE0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7DD7" w14:textId="1F422C21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A51AE1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64C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</w:pPr>
          </w:p>
        </w:tc>
      </w:tr>
      <w:tr w:rsidR="00AE6D40" w:rsidRPr="006F0850" w14:paraId="0FCBC745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19A9" w14:textId="2F7B273F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45D5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34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B4BD" w14:textId="25CC1A48" w:rsidR="00AE6D40" w:rsidRPr="006F0850" w:rsidRDefault="00471DA5" w:rsidP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  <w:r w:rsidR="000071B3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7094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§25</w:t>
            </w:r>
          </w:p>
        </w:tc>
      </w:tr>
      <w:tr w:rsidR="00AE6D40" w:rsidRPr="006F0850" w14:paraId="1F5DC6AB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4BF4" w14:textId="7C0314E5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97B9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Занятость населения и социальная защита.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640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55D" w14:textId="1D6C403F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8D1826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071B3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62F2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§25 вып практ. работу</w:t>
            </w:r>
          </w:p>
        </w:tc>
      </w:tr>
      <w:tr w:rsidR="00AE6D40" w:rsidRPr="006F0850" w14:paraId="51AD28D4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F0C" w14:textId="6D049C44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A0A7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F2B9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64B3" w14:textId="73265E5B" w:rsidR="00AE6D40" w:rsidRPr="006F0850" w:rsidRDefault="00471DA5" w:rsidP="008D1826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8D1826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071B3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D10F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§26</w:t>
            </w:r>
          </w:p>
        </w:tc>
      </w:tr>
      <w:tr w:rsidR="00AE6D40" w:rsidRPr="006F0850" w14:paraId="3513C9A8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4D60" w14:textId="3839B7D6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5329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 xml:space="preserve">Процессуальные отрасли права </w:t>
            </w:r>
          </w:p>
          <w:p w14:paraId="50282C54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. юрисдикция)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6397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5FDD" w14:textId="180C79B7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0071B3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6A1D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§27 вопр и зад</w:t>
            </w:r>
          </w:p>
        </w:tc>
      </w:tr>
      <w:tr w:rsidR="00AE6D40" w:rsidRPr="006F0850" w14:paraId="16FE3B68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3D1" w14:textId="2CBEB73C" w:rsidR="00AE6D40" w:rsidRPr="006F0850" w:rsidRDefault="0076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60</w:t>
            </w:r>
            <w:r w:rsidR="008D1826" w:rsidRPr="006F0850">
              <w:rPr>
                <w:rFonts w:ascii="Times New Roman" w:hAnsi="Times New Roman"/>
                <w:sz w:val="24"/>
                <w:szCs w:val="24"/>
              </w:rPr>
              <w:t>-61</w:t>
            </w:r>
          </w:p>
          <w:p w14:paraId="5835853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3BB10" w14:textId="65B750F1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1DDD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</w:t>
            </w:r>
          </w:p>
          <w:p w14:paraId="43C2AB4F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Принципы конституционного судопроизводства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D17D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E9B6F7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41C7" w14:textId="10F6F719" w:rsidR="00AE6D40" w:rsidRPr="006F0850" w:rsidRDefault="0047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8D1826"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071B3"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  <w:p w14:paraId="7BCD3E90" w14:textId="7E08D866" w:rsidR="008D1826" w:rsidRPr="006F0850" w:rsidRDefault="00471DA5" w:rsidP="00471D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  <w:r w:rsidR="008D1826" w:rsidRPr="006F0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23F6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 28</w:t>
            </w:r>
          </w:p>
        </w:tc>
      </w:tr>
      <w:tr w:rsidR="00AE6D40" w:rsidRPr="006F0850" w14:paraId="0CCD98E5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D09C" w14:textId="1E6210C0" w:rsidR="00AE6D40" w:rsidRPr="006F0850" w:rsidRDefault="008D1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C39D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  <w:p w14:paraId="24D16129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36CB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B582" w14:textId="5C7D14E7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2B4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§29 подг сообщ</w:t>
            </w:r>
          </w:p>
        </w:tc>
      </w:tr>
      <w:tr w:rsidR="00AE6D40" w:rsidRPr="006F0850" w14:paraId="7B6AE8EF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4C8A" w14:textId="48DB0705" w:rsidR="00AE6D40" w:rsidRPr="006F0850" w:rsidRDefault="008D1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3295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 xml:space="preserve"> Правовые основы антитеррористической политики Российского государства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5FE9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490F" w14:textId="3D88AFD3" w:rsidR="00AE6D40" w:rsidRPr="006F0850" w:rsidRDefault="00471DA5" w:rsidP="008D1826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8D1826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8F00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color w:val="353535"/>
                <w:spacing w:val="-2"/>
                <w:w w:val="102"/>
                <w:sz w:val="24"/>
                <w:szCs w:val="24"/>
              </w:rPr>
              <w:t>§30</w:t>
            </w:r>
          </w:p>
        </w:tc>
      </w:tr>
      <w:tr w:rsidR="00AE6D40" w:rsidRPr="006F0850" w14:paraId="60D735E4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4F00" w14:textId="60C50A24" w:rsidR="00AE6D40" w:rsidRPr="006F0850" w:rsidRDefault="008D1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AE2F" w14:textId="77777777" w:rsidR="00AE6D40" w:rsidRPr="006F0850" w:rsidRDefault="00AE6D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08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Повторение: Правовое регулирование общественных отношений»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0C3B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EE06" w14:textId="2CE66858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8D1826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E08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40" w:rsidRPr="006F0850" w14:paraId="7B52A6EA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55A1" w14:textId="0B9CEA27" w:rsidR="00AE6D40" w:rsidRPr="006F0850" w:rsidRDefault="008D1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C73E" w14:textId="00EA7CD2" w:rsidR="00AE6D40" w:rsidRPr="006F0850" w:rsidRDefault="00FD4354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Повторение « Человек. Общество»</w:t>
            </w:r>
          </w:p>
          <w:p w14:paraId="2BF899D9" w14:textId="77777777" w:rsidR="00AE6D40" w:rsidRPr="006F0850" w:rsidRDefault="00AE6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EB20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2DE6" w14:textId="58D9226D" w:rsidR="00AE6D40" w:rsidRPr="006F0850" w:rsidRDefault="00471DA5" w:rsidP="008D1826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8D1826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071B3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B363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40" w:rsidRPr="006F0850" w14:paraId="1F48017E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69ED" w14:textId="1DDC788C" w:rsidR="00AE6D40" w:rsidRPr="006F0850" w:rsidRDefault="008D1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9CB" w14:textId="4EB938B0" w:rsidR="00AE6D40" w:rsidRPr="006F0850" w:rsidRDefault="00FD4354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Повторение « Культура» « Право»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52A2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14A7" w14:textId="36DBBBEC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0071B3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11A0" w14:textId="77777777" w:rsidR="00AE6D40" w:rsidRPr="006F0850" w:rsidRDefault="00AE6D40">
            <w:pPr>
              <w:spacing w:line="210" w:lineRule="atLeast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Повторить материал по теме</w:t>
            </w:r>
          </w:p>
        </w:tc>
      </w:tr>
      <w:tr w:rsidR="00AE6D40" w:rsidRPr="006F0850" w14:paraId="6C881172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F480" w14:textId="042D2BFA" w:rsidR="00AE6D40" w:rsidRPr="006F0850" w:rsidRDefault="008D1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8F0B" w14:textId="6092D347" w:rsidR="00AE6D40" w:rsidRPr="006F0850" w:rsidRDefault="00FD4354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Годовая контрольная работа  контрольная работа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69D8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5CF0" w14:textId="3DA0B41B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071B3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1205" w14:textId="6D807F6F" w:rsidR="00AE6D40" w:rsidRPr="006F0850" w:rsidRDefault="00AE6D40">
            <w:pPr>
              <w:spacing w:line="210" w:lineRule="atLeast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материал по теме </w:t>
            </w:r>
            <w:r w:rsidR="007D2CD7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</w:tr>
      <w:tr w:rsidR="00AE6D40" w:rsidRPr="006F0850" w14:paraId="7A50555B" w14:textId="77777777" w:rsidTr="00AE6D40">
        <w:trPr>
          <w:gridAfter w:val="4"/>
          <w:wAfter w:w="1183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3521" w14:textId="03ADE666" w:rsidR="00AE6D40" w:rsidRPr="006F0850" w:rsidRDefault="008D1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106D" w14:textId="58F4FE07" w:rsidR="00AE6D40" w:rsidRPr="006F0850" w:rsidRDefault="009E7443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Анализ работы.  Защита проектов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EC7A" w14:textId="77777777" w:rsidR="00AE6D40" w:rsidRPr="006F0850" w:rsidRDefault="00AE6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FE15" w14:textId="691E7417" w:rsidR="00AE6D40" w:rsidRPr="006F0850" w:rsidRDefault="00471DA5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0071B3"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258B" w14:textId="75A5B065" w:rsidR="00AE6D40" w:rsidRPr="006F0850" w:rsidRDefault="00AE6D40">
            <w:pPr>
              <w:spacing w:line="210" w:lineRule="atLeast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6D40" w:rsidRPr="006F0850" w14:paraId="36284EA8" w14:textId="77777777" w:rsidTr="007D2CD7">
        <w:trPr>
          <w:gridAfter w:val="4"/>
          <w:wAfter w:w="11832" w:type="dxa"/>
          <w:trHeight w:val="2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7AAB" w14:textId="5B881280" w:rsidR="00AE6D40" w:rsidRPr="006F0850" w:rsidRDefault="008D1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E0A4" w14:textId="7D4C2B82" w:rsidR="00AE6D40" w:rsidRPr="006F0850" w:rsidRDefault="009E7443">
            <w:pPr>
              <w:rPr>
                <w:rFonts w:ascii="Times New Roman" w:hAnsi="Times New Roman"/>
                <w:sz w:val="24"/>
                <w:szCs w:val="24"/>
              </w:rPr>
            </w:pPr>
            <w:r w:rsidRPr="006F0850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CA6B" w14:textId="7B7C7DB3" w:rsidR="00AE6D40" w:rsidRPr="006F0850" w:rsidRDefault="0047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58B7" w14:textId="66520BF1" w:rsidR="00AE6D40" w:rsidRPr="006F0850" w:rsidRDefault="009E7443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27.05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4942" w14:textId="77777777" w:rsidR="00AE6D40" w:rsidRPr="006F0850" w:rsidRDefault="00AE6D40">
            <w:pPr>
              <w:spacing w:line="210" w:lineRule="atLeast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защите проектов</w:t>
            </w:r>
          </w:p>
        </w:tc>
      </w:tr>
    </w:tbl>
    <w:p w14:paraId="75F89EB0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5DECAE63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5BEAEDBF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5EAF93CC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10C5EA08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13AFDE1F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5CE8FAFD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70F1B0CC" w14:textId="77777777" w:rsidR="00AE6D4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72C65A35" w14:textId="77777777" w:rsidR="00AE1708" w:rsidRDefault="00AE1708" w:rsidP="00AE6D40">
      <w:pPr>
        <w:rPr>
          <w:rFonts w:ascii="Times New Roman" w:hAnsi="Times New Roman" w:cs="Times New Roman"/>
          <w:sz w:val="24"/>
          <w:szCs w:val="24"/>
        </w:rPr>
      </w:pPr>
    </w:p>
    <w:p w14:paraId="3E7F8F9A" w14:textId="77777777" w:rsidR="00AE1708" w:rsidRDefault="00AE1708" w:rsidP="00AE6D40">
      <w:pPr>
        <w:rPr>
          <w:rFonts w:ascii="Times New Roman" w:hAnsi="Times New Roman" w:cs="Times New Roman"/>
          <w:sz w:val="24"/>
          <w:szCs w:val="24"/>
        </w:rPr>
      </w:pPr>
    </w:p>
    <w:p w14:paraId="3EB4D399" w14:textId="77777777" w:rsidR="00AE1708" w:rsidRPr="006F0850" w:rsidRDefault="00AE1708" w:rsidP="00AE6D40">
      <w:pPr>
        <w:rPr>
          <w:rFonts w:ascii="Times New Roman" w:hAnsi="Times New Roman" w:cs="Times New Roman"/>
          <w:sz w:val="24"/>
          <w:szCs w:val="24"/>
        </w:rPr>
      </w:pPr>
    </w:p>
    <w:p w14:paraId="031869BD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5A9D333A" w14:textId="77777777" w:rsidR="00AE6D40" w:rsidRPr="006F0850" w:rsidRDefault="00AE6D40" w:rsidP="00AE6D40">
      <w:pPr>
        <w:rPr>
          <w:rFonts w:ascii="Times New Roman" w:hAnsi="Times New Roman" w:cs="Times New Roman"/>
          <w:sz w:val="24"/>
          <w:szCs w:val="24"/>
        </w:rPr>
      </w:pPr>
    </w:p>
    <w:p w14:paraId="6272DEDF" w14:textId="77777777" w:rsidR="007D2CD7" w:rsidRPr="006F0850" w:rsidRDefault="007D2CD7" w:rsidP="007D2CD7">
      <w:pPr>
        <w:shd w:val="clear" w:color="auto" w:fill="FFFFFF"/>
        <w:tabs>
          <w:tab w:val="left" w:pos="3600"/>
        </w:tabs>
        <w:spacing w:after="0" w:line="210" w:lineRule="atLeast"/>
        <w:outlineLvl w:val="3"/>
        <w:rPr>
          <w:rFonts w:ascii="Times New Roman" w:hAnsi="Times New Roman" w:cs="Times New Roman"/>
          <w:sz w:val="24"/>
          <w:szCs w:val="24"/>
        </w:rPr>
      </w:pPr>
    </w:p>
    <w:p w14:paraId="1F2B738F" w14:textId="77777777" w:rsidR="00AE6D40" w:rsidRPr="006F0850" w:rsidRDefault="00AE6D40" w:rsidP="007D2CD7">
      <w:pPr>
        <w:shd w:val="clear" w:color="auto" w:fill="FFFFFF"/>
        <w:tabs>
          <w:tab w:val="left" w:pos="3600"/>
        </w:tabs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Тематическое планирование  предмета  обществознание  11 класс</w:t>
      </w:r>
    </w:p>
    <w:p w14:paraId="60FD008D" w14:textId="77777777" w:rsidR="00AE6D40" w:rsidRPr="006F0850" w:rsidRDefault="00AE6D40" w:rsidP="00AE6D40">
      <w:pPr>
        <w:shd w:val="clear" w:color="auto" w:fill="FFFFFF"/>
        <w:tabs>
          <w:tab w:val="left" w:pos="3600"/>
        </w:tabs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0"/>
        <w:gridCol w:w="2816"/>
        <w:gridCol w:w="1836"/>
        <w:gridCol w:w="4101"/>
        <w:gridCol w:w="2473"/>
        <w:gridCol w:w="2470"/>
      </w:tblGrid>
      <w:tr w:rsidR="00AE6D40" w:rsidRPr="006F0850" w14:paraId="76F2F3DF" w14:textId="77777777" w:rsidTr="009C6C83">
        <w:trPr>
          <w:trHeight w:val="156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05A0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B43F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CF06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62C0CF80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5CB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FCA1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6295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C6C83" w:rsidRPr="006F0850" w14:paraId="5253E8FB" w14:textId="77777777" w:rsidTr="00AE6D4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21B9" w14:textId="781DB7C0" w:rsidR="009C6C83" w:rsidRPr="006F0850" w:rsidRDefault="009C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8961" w14:textId="271F4766" w:rsidR="009C6C83" w:rsidRPr="006F0850" w:rsidRDefault="009C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198B" w14:textId="7602D743" w:rsidR="009C6C83" w:rsidRPr="006F0850" w:rsidRDefault="009C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208" w14:textId="078D7BB3" w:rsidR="009C6C83" w:rsidRPr="006F0850" w:rsidRDefault="009C6C83" w:rsidP="009C6C8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задачи курса обществознания.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89C9" w14:textId="77777777" w:rsidR="009C6C83" w:rsidRPr="006F0850" w:rsidRDefault="009C6C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DCA7" w14:textId="77777777" w:rsidR="009C6C83" w:rsidRPr="006F0850" w:rsidRDefault="009C6C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6D40" w:rsidRPr="006F0850" w14:paraId="0BF1EE23" w14:textId="77777777" w:rsidTr="00AE6D4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B0E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4EEA77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85C407" w14:textId="2D3CD124" w:rsidR="00AE6D40" w:rsidRPr="006F0850" w:rsidRDefault="000B2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107E" w14:textId="0D974663" w:rsidR="00AE6D40" w:rsidRPr="006F0850" w:rsidRDefault="009C6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Глаыва1 «</w:t>
            </w:r>
            <w:r w:rsidR="005177E2"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жизнь общества</w:t>
            </w:r>
            <w:r w:rsidR="00AE6D40"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458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610441" w14:textId="5507A4AD" w:rsidR="00AE6D40" w:rsidRPr="006F0850" w:rsidRDefault="00887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3955BC"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4D3" w14:textId="107FF2CB" w:rsidR="00AE6D40" w:rsidRPr="006F0850" w:rsidRDefault="009C6C83">
            <w:pPr>
              <w:tabs>
                <w:tab w:val="left" w:pos="28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своё мнение, работают с текстом учебника, отвечают на поставленные вопросы, дают определения понятий, работают в группах, с материалами СМИ, решают  проблемные вопросы.</w:t>
            </w:r>
            <w:r w:rsidR="00AE6D40"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с чем связано появление экономической науки; что изучают макроэкономика и микроэкономика; как можно измерить и определить ВВП. </w:t>
            </w:r>
          </w:p>
          <w:p w14:paraId="2D7919DF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Объясняют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  <w:p w14:paraId="19E243F9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Знакомятся с понятием 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14:paraId="185677A2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 факторы экстенсивного и интенсивного роста.</w:t>
            </w:r>
          </w:p>
          <w:p w14:paraId="483842F7" w14:textId="77777777" w:rsidR="00AE6D40" w:rsidRPr="006F0850" w:rsidRDefault="00AE6D40">
            <w:pPr>
              <w:tabs>
                <w:tab w:val="left" w:pos="2858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D1A7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Понятийные диктанты</w:t>
            </w:r>
          </w:p>
          <w:p w14:paraId="5D10B7ED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ЕГЭ № 25</w:t>
            </w:r>
          </w:p>
          <w:p w14:paraId="656CEB24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сложного плана</w:t>
            </w:r>
          </w:p>
          <w:p w14:paraId="1E85C16F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Эссе</w:t>
            </w:r>
          </w:p>
          <w:p w14:paraId="0C5A94BF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  <w:p w14:paraId="0A091990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94E" w14:textId="77777777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A28D75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Таблица « Рыночная экономика»</w:t>
            </w:r>
          </w:p>
          <w:p w14:paraId="4D199D37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Проектор</w:t>
            </w:r>
          </w:p>
          <w:p w14:paraId="6AB12D68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  <w:p w14:paraId="2A27D43C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Презентации</w:t>
            </w:r>
          </w:p>
          <w:p w14:paraId="5505D963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  <w:p w14:paraId="5C7191C4" w14:textId="77777777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Контрольно измерительные материалы ЕГЭ</w:t>
            </w:r>
          </w:p>
        </w:tc>
      </w:tr>
      <w:tr w:rsidR="00AE6D40" w:rsidRPr="006F0850" w14:paraId="1C6ACA96" w14:textId="77777777" w:rsidTr="00AE6D4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7B3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81F6B4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E227B8" w14:textId="7BF5975F" w:rsidR="00AE6D40" w:rsidRPr="006F0850" w:rsidRDefault="000B2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7C12" w14:textId="3672C450" w:rsidR="009C6C83" w:rsidRPr="006F0850" w:rsidRDefault="009C6C83" w:rsidP="009C6C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Глава </w:t>
            </w: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II</w:t>
            </w: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. Социальная сфера. </w:t>
            </w:r>
          </w:p>
          <w:p w14:paraId="4F1A6687" w14:textId="5C9DAA20" w:rsidR="00AE6D40" w:rsidRPr="006F0850" w:rsidRDefault="00AE6D40">
            <w:pPr>
              <w:shd w:val="clear" w:color="auto" w:fill="FFFFFF"/>
              <w:ind w:right="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B15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D38001" w14:textId="7F022918" w:rsidR="00AE6D40" w:rsidRPr="006F0850" w:rsidRDefault="00887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D40"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6500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Осуществляют поиск новой информации, развивают умение находить нужную информацию и выделяют главное, Знакомятся с новыми понятиями и раскрывают их значение. Формулируют на основе приобретенных обществоведческих знаний собственные суждения и аргументы по определенным проблемам. Определяют и характеризуют основные черты общественного сознания. Определяют место СМИ в современной жизни. Называют функции СМИ. Формулируют тенденции развития современной семьи. Называют негативные </w:t>
            </w: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факторы демографии. Составляют сложный план ответа.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AB83" w14:textId="77777777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документами, практикум. Устный опрос, практические задания.</w:t>
            </w:r>
          </w:p>
          <w:p w14:paraId="22457378" w14:textId="77777777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интернет-источниками, тестовые задания. Работа с текстом. Задания егэ№25.</w:t>
            </w:r>
          </w:p>
          <w:p w14:paraId="5D6B82E1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Записи в тетради, самостоятельная работа Понятийный диктант. Решение познавательных и практических задач, </w:t>
            </w: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отражающих типичные социальные ситуации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EC1A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Таблица  Социальная система общества»</w:t>
            </w:r>
          </w:p>
          <w:p w14:paraId="1FD64650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 Взаимодействие людей в обществе»</w:t>
            </w:r>
          </w:p>
          <w:p w14:paraId="7A542C9F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Таблицы: « Политическая система общества» « Политическая жизнь общества»</w:t>
            </w:r>
          </w:p>
          <w:p w14:paraId="0A40D8FF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Схемы</w:t>
            </w:r>
          </w:p>
          <w:p w14:paraId="74D168DA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Мультимедиа</w:t>
            </w:r>
          </w:p>
          <w:p w14:paraId="20B07892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Презентации</w:t>
            </w:r>
          </w:p>
          <w:p w14:paraId="2D0E38CE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Раздаточный </w:t>
            </w: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</w:t>
            </w:r>
          </w:p>
          <w:p w14:paraId="15A6006B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Проектор</w:t>
            </w:r>
          </w:p>
        </w:tc>
      </w:tr>
      <w:tr w:rsidR="00AE6D40" w:rsidRPr="006F0850" w14:paraId="0D4025BF" w14:textId="77777777" w:rsidTr="00AE6D4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B6F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59BAFB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66F7DE" w14:textId="4E04050D" w:rsidR="00AE6D40" w:rsidRPr="006F0850" w:rsidRDefault="000B2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D8F" w14:textId="0C9149FB" w:rsidR="009C6C83" w:rsidRPr="006F0850" w:rsidRDefault="009C6C83" w:rsidP="009C6C8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Глава </w:t>
            </w: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III</w:t>
            </w: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 Поли</w:t>
            </w:r>
            <w:r w:rsidR="00E03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тическая жизнь общества.  </w:t>
            </w:r>
          </w:p>
          <w:p w14:paraId="67E1579F" w14:textId="548C87BF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EB5A49" w14:textId="77777777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F36F19" w14:textId="77777777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F9DDFC" w14:textId="77777777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C5E676" w14:textId="77777777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1581" w14:textId="2E425EC6" w:rsidR="00AE6D40" w:rsidRPr="006F0850" w:rsidRDefault="008879BC" w:rsidP="009C6C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03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63BD" w14:textId="66948AD0" w:rsidR="00AE6D40" w:rsidRPr="006F0850" w:rsidRDefault="009C6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Выделяют основные </w:t>
            </w:r>
            <w:r w:rsidR="00504255"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урока. Характериз</w:t>
            </w:r>
            <w:r w:rsidR="000D5D90"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уют  политическую </w:t>
            </w: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</w:t>
            </w:r>
            <w:r w:rsidR="000D5D90"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общества</w:t>
            </w: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D5D90"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 делают выводы, отвечают </w:t>
            </w: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вопросы. В</w:t>
            </w:r>
            <w:r w:rsidR="000D5D90"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дут  спор, доказывают </w:t>
            </w: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точку зрения.</w:t>
            </w:r>
            <w:r w:rsidR="000D5D90"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 основные понятия.  Решают </w:t>
            </w: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типу ЕГЭ</w:t>
            </w:r>
            <w:r w:rsidR="000D5D90"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(тренировочные задания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1E4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733590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текстом Конституции РФ</w:t>
            </w:r>
          </w:p>
          <w:p w14:paraId="60DAB811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Тестовые задания</w:t>
            </w:r>
          </w:p>
          <w:p w14:paraId="41D44D73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Развернутые ответы на вопросы</w:t>
            </w:r>
          </w:p>
          <w:p w14:paraId="08AC167D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документами</w:t>
            </w:r>
          </w:p>
          <w:p w14:paraId="4CE7677E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B72" w14:textId="77777777" w:rsidR="00AE6D40" w:rsidRPr="006F0850" w:rsidRDefault="00AE6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 Конституции РФ, Текст </w:t>
            </w: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Всеобщей Декларация прав человека</w:t>
            </w:r>
          </w:p>
          <w:p w14:paraId="3B7BD9FA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  <w:p w14:paraId="19662570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Презентации</w:t>
            </w:r>
          </w:p>
          <w:p w14:paraId="0EFE0F4C" w14:textId="7C1D6C6D" w:rsidR="00AE6D40" w:rsidRPr="006F0850" w:rsidRDefault="000D5D9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Раздаточный материл</w:t>
            </w:r>
          </w:p>
          <w:p w14:paraId="439D8690" w14:textId="77777777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6D40" w:rsidRPr="006F0850" w14:paraId="5B266159" w14:textId="77777777" w:rsidTr="00AE6D4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549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41647F" w14:textId="1801F3B3" w:rsidR="00AE6D40" w:rsidRPr="006F0850" w:rsidRDefault="000B2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A64" w14:textId="4E8BC398" w:rsidR="00AE6D40" w:rsidRPr="006F0850" w:rsidRDefault="008879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Заключительные уроки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8AB7" w14:textId="777A2976" w:rsidR="00AE6D40" w:rsidRPr="006F0850" w:rsidRDefault="008879BC">
            <w:pPr>
              <w:tabs>
                <w:tab w:val="left" w:pos="585"/>
                <w:tab w:val="center" w:pos="81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66E5" w14:textId="3F809E7D" w:rsidR="00AE6D40" w:rsidRPr="006F0850" w:rsidRDefault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Анализируют и систематизируют материал</w:t>
            </w:r>
            <w:r w:rsidR="000D5D90"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делают выводы, высказывают  свою точку зрения. Выбирают главное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5EB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356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EA0C9B3" w14:textId="77777777" w:rsidR="00AE6D40" w:rsidRPr="006F0850" w:rsidRDefault="00AE6D40" w:rsidP="00AE6D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850">
        <w:rPr>
          <w:rFonts w:ascii="Times New Roman" w:hAnsi="Times New Roman" w:cs="Times New Roman"/>
          <w:sz w:val="24"/>
          <w:szCs w:val="24"/>
        </w:rPr>
        <w:t>Календарно - тематическое планирование  предмета обществознание. 11 класс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510"/>
        <w:gridCol w:w="3391"/>
        <w:gridCol w:w="1586"/>
        <w:gridCol w:w="2268"/>
        <w:gridCol w:w="6237"/>
      </w:tblGrid>
      <w:tr w:rsidR="00AE6D40" w:rsidRPr="006F0850" w14:paraId="4EC0142C" w14:textId="77777777" w:rsidTr="00786A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9552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3499" w14:textId="77777777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81D7" w14:textId="77777777" w:rsidR="00AE6D40" w:rsidRPr="006F0850" w:rsidRDefault="00AE6D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C7AF" w14:textId="77777777" w:rsidR="00AE6D40" w:rsidRPr="006F0850" w:rsidRDefault="00AE6D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4F5A" w14:textId="77777777" w:rsidR="00AE6D40" w:rsidRPr="006F0850" w:rsidRDefault="00AE6D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B2F7F" w:rsidRPr="006F0850" w14:paraId="25ECD83B" w14:textId="77777777" w:rsidTr="00786A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2C2C" w14:textId="0A302741" w:rsidR="000B2F7F" w:rsidRPr="006F0850" w:rsidRDefault="000B2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6115" w14:textId="41526447" w:rsidR="000B2F7F" w:rsidRPr="006F0850" w:rsidRDefault="000B2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« Зачем нужно изучать обществознание»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5F4F" w14:textId="6BEA77C9" w:rsidR="000B2F7F" w:rsidRPr="006F0850" w:rsidRDefault="000B2F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3D21" w14:textId="300F1977" w:rsidR="000B2F7F" w:rsidRPr="006F0850" w:rsidRDefault="004773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F641" w14:textId="15C05879" w:rsidR="000B2F7F" w:rsidRPr="006F0850" w:rsidRDefault="000B2F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5, написать эссе</w:t>
            </w:r>
          </w:p>
        </w:tc>
      </w:tr>
      <w:tr w:rsidR="00AE6D40" w:rsidRPr="006F0850" w14:paraId="039FF013" w14:textId="77777777" w:rsidTr="00786A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C14" w14:textId="77777777" w:rsidR="00AE6D40" w:rsidRPr="006F0850" w:rsidRDefault="00AE6D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EAEA" w14:textId="6A8072AE" w:rsidR="00AE6D40" w:rsidRPr="006F0850" w:rsidRDefault="005243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Глаыва1 «Экономическая жизнь общества</w:t>
            </w:r>
            <w:r w:rsidR="00E03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E6D40" w:rsidRPr="006F0850" w14:paraId="4E7BAECD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B9B2" w14:textId="4AC39DAD" w:rsidR="00AE6D40" w:rsidRPr="006F085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9AACC" w14:textId="24F4251E" w:rsidR="00AE6D40" w:rsidRPr="006F0850" w:rsidRDefault="0052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экономики в жизни общества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125F" w14:textId="6A7DDCD3" w:rsidR="00AE6D40" w:rsidRPr="006F0850" w:rsidRDefault="009B3CEA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48A" w14:textId="4E50C9C3" w:rsidR="00AE6D40" w:rsidRPr="006F0850" w:rsidRDefault="00477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CFE7" w14:textId="482C3CA8" w:rsidR="00AE6D40" w:rsidRPr="006F0850" w:rsidRDefault="00416B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5 - 13, практические выводы, словарь, задания стр 14</w:t>
            </w:r>
          </w:p>
        </w:tc>
      </w:tr>
      <w:tr w:rsidR="00AE6D40" w:rsidRPr="006F0850" w14:paraId="5F45629B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FDD8" w14:textId="77777777" w:rsidR="00AE6D40" w:rsidRDefault="00AE6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77C16E" w14:textId="2CA2B7EC" w:rsidR="008879BC" w:rsidRPr="006F0850" w:rsidRDefault="009B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46F47" w14:textId="0BC454D0" w:rsidR="00AE6D40" w:rsidRPr="006F0850" w:rsidRDefault="002D31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 Наука и хозяйство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DA39" w14:textId="42744F01" w:rsidR="00AE6D40" w:rsidRPr="006F0850" w:rsidRDefault="009B3CEA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980B" w14:textId="0C592E63" w:rsidR="00AE6D40" w:rsidRPr="006F0850" w:rsidRDefault="00477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AC7F3" w14:textId="46EA757D" w:rsidR="00AE6D40" w:rsidRPr="008879BC" w:rsidRDefault="002D3139" w:rsidP="008879BC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6F0850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</w:rPr>
              <w:t>§ 2 Словарь документ стр 22-23 Заполнить таблицу</w:t>
            </w:r>
            <w:r w:rsidR="00416BBC">
              <w:rPr>
                <w:rFonts w:ascii="Times New Roman" w:hAnsi="Times New Roman" w:cs="Times New Roman"/>
              </w:rPr>
              <w:t xml:space="preserve"> стр 23</w:t>
            </w:r>
          </w:p>
        </w:tc>
      </w:tr>
      <w:tr w:rsidR="00AE6D40" w:rsidRPr="006F0850" w14:paraId="2A56866E" w14:textId="77777777" w:rsidTr="00731CE3">
        <w:trPr>
          <w:trHeight w:val="2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D065" w14:textId="66FFA0A2" w:rsidR="00AE6D40" w:rsidRPr="006F0850" w:rsidRDefault="009B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B5E5F" w14:textId="7A9B345B" w:rsidR="00AE6D40" w:rsidRPr="006F0850" w:rsidRDefault="00887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 xml:space="preserve"> Экономический рост и развитие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5EBE" w14:textId="57A6B841" w:rsidR="00AE6D40" w:rsidRPr="006F0850" w:rsidRDefault="009B3CEA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F02" w14:textId="545538B2" w:rsidR="00AE6D40" w:rsidRPr="006F0850" w:rsidRDefault="00477301" w:rsidP="008766BE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83D5B" w14:textId="3D339348" w:rsidR="00AE6D40" w:rsidRPr="009B3CEA" w:rsidRDefault="002D3139" w:rsidP="009B3CEA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6F0850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</w:rPr>
              <w:t>§ 3 стр 25-29</w:t>
            </w:r>
            <w:r w:rsidR="009B3CEA" w:rsidRPr="00345326">
              <w:rPr>
                <w:rFonts w:ascii="Times New Roman" w:hAnsi="Times New Roman"/>
              </w:rPr>
              <w:t xml:space="preserve"> </w:t>
            </w:r>
            <w:r w:rsidR="009B3CEA" w:rsidRPr="00345326">
              <w:rPr>
                <w:rFonts w:ascii="Times New Roman" w:hAnsi="Times New Roman" w:cs="Times New Roman"/>
              </w:rPr>
              <w:t>задания</w:t>
            </w:r>
            <w:r w:rsidR="009B3CEA">
              <w:rPr>
                <w:rFonts w:ascii="Times New Roman" w:hAnsi="Times New Roman" w:cs="Times New Roman"/>
              </w:rPr>
              <w:t xml:space="preserve"> № 1–3</w:t>
            </w:r>
            <w:r w:rsidR="009B3CEA" w:rsidRPr="00345326">
              <w:rPr>
                <w:rFonts w:ascii="Times New Roman" w:hAnsi="Times New Roman" w:cs="Times New Roman"/>
              </w:rPr>
              <w:t>,</w:t>
            </w:r>
            <w:r w:rsidR="007052A0">
              <w:rPr>
                <w:rFonts w:ascii="Times New Roman" w:hAnsi="Times New Roman" w:cs="Times New Roman"/>
              </w:rPr>
              <w:t xml:space="preserve"> с.32</w:t>
            </w:r>
          </w:p>
        </w:tc>
      </w:tr>
      <w:tr w:rsidR="002D3139" w:rsidRPr="006F0850" w14:paraId="3DE5B760" w14:textId="77777777" w:rsidTr="00731CE3">
        <w:trPr>
          <w:trHeight w:val="24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A7A9" w14:textId="2507DEEF" w:rsidR="002D3139" w:rsidRPr="006F0850" w:rsidRDefault="009B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BE6FF" w14:textId="75E512CD" w:rsidR="002D3139" w:rsidRPr="006F0850" w:rsidRDefault="009B3CEA" w:rsidP="009B3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 xml:space="preserve"> Рыночные отношения в экономике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DFF" w14:textId="7D7E522C" w:rsidR="002D3139" w:rsidRPr="006F0850" w:rsidRDefault="009B3CEA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C72" w14:textId="646CEF5C" w:rsidR="002D3139" w:rsidRPr="006F0850" w:rsidRDefault="00477301" w:rsidP="008766BE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50CB8" w14:textId="6C8E09F7" w:rsidR="002D3139" w:rsidRPr="006F0850" w:rsidRDefault="009B3CEA">
            <w:pPr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 xml:space="preserve"> </w:t>
            </w:r>
            <w:r w:rsidR="00E86C22" w:rsidRPr="006F0850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>§ 4</w:t>
            </w:r>
            <w:r w:rsidR="007052A0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 xml:space="preserve"> вопросы для самопроверки, задания стр 40</w:t>
            </w:r>
          </w:p>
        </w:tc>
      </w:tr>
      <w:tr w:rsidR="00AE6D40" w:rsidRPr="006F0850" w14:paraId="656BE261" w14:textId="77777777" w:rsidTr="00786A56">
        <w:trPr>
          <w:trHeight w:val="70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F08B" w14:textId="77777777" w:rsidR="00AE6D40" w:rsidRPr="006F0850" w:rsidRDefault="00AE6D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по противодействию коррупции</w:t>
            </w:r>
          </w:p>
        </w:tc>
      </w:tr>
      <w:tr w:rsidR="00AE6D40" w:rsidRPr="006F0850" w14:paraId="2AA2E114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93ED" w14:textId="187E66F1" w:rsidR="00AE6D40" w:rsidRPr="006F0850" w:rsidRDefault="009B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FF27E" w14:textId="77777777" w:rsidR="00AE6D40" w:rsidRPr="006F0850" w:rsidRDefault="00AE6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коррупции: с чем боремся, зачем боремся.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AE4F" w14:textId="77777777" w:rsidR="00AE6D40" w:rsidRPr="006F0850" w:rsidRDefault="00AE6D40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AC8" w14:textId="42278F70" w:rsidR="00AE6D40" w:rsidRPr="006F0850" w:rsidRDefault="00477301" w:rsidP="008766B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F5955" w14:textId="77777777" w:rsidR="00AE6D40" w:rsidRPr="006F0850" w:rsidRDefault="00AE6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урока</w:t>
            </w:r>
          </w:p>
        </w:tc>
      </w:tr>
      <w:tr w:rsidR="00AE6D40" w:rsidRPr="006F0850" w14:paraId="0656F749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95E1" w14:textId="2D1E75A7" w:rsidR="00AE6D40" w:rsidRPr="006F0850" w:rsidRDefault="009B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BBDE" w14:textId="77777777" w:rsidR="00AE6D40" w:rsidRPr="006F0850" w:rsidRDefault="00AE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Экономическая  коррупция и способы противодействия ей.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1968" w14:textId="77777777" w:rsidR="00AE6D40" w:rsidRPr="006F0850" w:rsidRDefault="00AE6D40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184" w14:textId="02B68E90" w:rsidR="00AE6D40" w:rsidRPr="006F0850" w:rsidRDefault="00477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231A2" w14:textId="77777777" w:rsidR="00AE6D40" w:rsidRPr="006F0850" w:rsidRDefault="00AE6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Сработа с интернет ресурсами сообщения подготовить</w:t>
            </w:r>
          </w:p>
        </w:tc>
      </w:tr>
      <w:tr w:rsidR="00AE6D40" w:rsidRPr="006F0850" w14:paraId="7EC5224C" w14:textId="77777777" w:rsidTr="00731CE3">
        <w:trPr>
          <w:trHeight w:val="69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606B" w14:textId="6D6BF64A" w:rsidR="00AE6D40" w:rsidRPr="006F0850" w:rsidRDefault="009B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CBD9" w14:textId="77777777" w:rsidR="00AE6D40" w:rsidRPr="006F0850" w:rsidRDefault="00AE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 коррупции для общества.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4203" w14:textId="77777777" w:rsidR="00AE6D40" w:rsidRPr="006F0850" w:rsidRDefault="00AE6D40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26F" w14:textId="3087D9BE" w:rsidR="00AE6D40" w:rsidRPr="006F0850" w:rsidRDefault="00477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371E4" w14:textId="77777777" w:rsidR="00AE6D40" w:rsidRPr="006F0850" w:rsidRDefault="00AE6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статистическими данными</w:t>
            </w:r>
          </w:p>
        </w:tc>
      </w:tr>
      <w:tr w:rsidR="00AE6D40" w:rsidRPr="006F0850" w14:paraId="25B82E2B" w14:textId="77777777" w:rsidTr="00786A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C215" w14:textId="23B5AF8A" w:rsidR="00AE6D40" w:rsidRPr="006F0850" w:rsidRDefault="009B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EDE" w14:textId="77777777" w:rsidR="00AE6D40" w:rsidRPr="006F0850" w:rsidRDefault="00AE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Антикоррупционная политика в мире и современной России.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B908" w14:textId="77777777" w:rsidR="00AE6D40" w:rsidRPr="006F0850" w:rsidRDefault="00AE6D40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A71" w14:textId="4A42B250" w:rsidR="00AE6D40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11CBB" w14:textId="77777777" w:rsidR="00AE6D40" w:rsidRPr="006F0850" w:rsidRDefault="00AE6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</w:tr>
      <w:tr w:rsidR="00AE6D40" w:rsidRPr="006F0850" w14:paraId="786F9579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E13E" w14:textId="17667D78" w:rsidR="00AE6D40" w:rsidRPr="006F0850" w:rsidRDefault="009B3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526" w14:textId="77777777" w:rsidR="00AE6D40" w:rsidRPr="006F0850" w:rsidRDefault="00AE6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коррупция и опыт борьбы с ней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F38A" w14:textId="77777777" w:rsidR="00AE6D40" w:rsidRPr="006F0850" w:rsidRDefault="00AE6D40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BB7" w14:textId="7BBF8EE9" w:rsidR="00AE6D40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2395F" w14:textId="77777777" w:rsidR="00AE6D40" w:rsidRPr="006F0850" w:rsidRDefault="00AE6D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AE6D40" w:rsidRPr="006F0850" w14:paraId="7C5E7C8C" w14:textId="77777777" w:rsidTr="00E75450">
        <w:trPr>
          <w:trHeight w:val="59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A5A" w14:textId="4D30CBAE" w:rsidR="00AE6D40" w:rsidRPr="006F0850" w:rsidRDefault="00E75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F413A" w14:textId="4A08C315" w:rsidR="00AE6D40" w:rsidRPr="00E75450" w:rsidRDefault="00E75450" w:rsidP="00E754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Фирма   </w:t>
            </w:r>
            <w:r w:rsidRPr="00345326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284" w14:textId="64029DE3" w:rsidR="00AE6D40" w:rsidRPr="006F0850" w:rsidRDefault="00E75450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0A1" w14:textId="58C5ADF9" w:rsidR="00AE6D40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06.10 09.10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A1FB1" w14:textId="0238EC54" w:rsidR="00AE6D40" w:rsidRPr="00E75450" w:rsidRDefault="00E75450" w:rsidP="00E754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F0850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</w:rPr>
              <w:t>§ 5</w:t>
            </w:r>
            <w:r w:rsidR="007052A0">
              <w:rPr>
                <w:rFonts w:ascii="Times New Roman" w:hAnsi="Times New Roman" w:cs="Times New Roman"/>
              </w:rPr>
              <w:t>;  стр 53 вопр и задания</w:t>
            </w:r>
          </w:p>
        </w:tc>
      </w:tr>
      <w:tr w:rsidR="00E86C22" w:rsidRPr="006F0850" w14:paraId="5D5BCED7" w14:textId="77777777" w:rsidTr="00731CE3">
        <w:trPr>
          <w:trHeight w:val="84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4F57" w14:textId="72C25DFE" w:rsidR="00E86C22" w:rsidRPr="006F0850" w:rsidRDefault="00E75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A7AE" w14:textId="40BB1784" w:rsidR="00E86C22" w:rsidRPr="006F0850" w:rsidRDefault="00E75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предпринимательства Модуль « Право на осуществление предпринимательской деятельности»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876B" w14:textId="00E7C569" w:rsidR="00E86C22" w:rsidRPr="006F0850" w:rsidRDefault="003955BC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D91B" w14:textId="22AA2442" w:rsidR="00E86C22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13.10  16.10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D50BD" w14:textId="362347F1" w:rsidR="00E75450" w:rsidRPr="00345326" w:rsidRDefault="00E75450" w:rsidP="00E7545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14:paraId="3FE8B45B" w14:textId="131F3A67" w:rsidR="00E86C22" w:rsidRPr="006F0850" w:rsidRDefault="00E75450" w:rsidP="00E75450">
            <w:pPr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1–5, с. 68</w:t>
            </w:r>
            <w:r w:rsidR="00036B00" w:rsidRPr="006F0850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>тр 39 -44 схемы, таблицы. Вопр и зад.</w:t>
            </w:r>
          </w:p>
        </w:tc>
      </w:tr>
      <w:tr w:rsidR="00AE6D40" w:rsidRPr="006F0850" w14:paraId="13347E96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105A" w14:textId="0773FBDD" w:rsidR="00AE6D40" w:rsidRPr="006F0850" w:rsidRDefault="00E75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93285" w14:textId="1F13DA87" w:rsidR="00AE6D40" w:rsidRPr="006F0850" w:rsidRDefault="00E754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>Слагаемые успеха в бизнесе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12C0" w14:textId="0E9178E1" w:rsidR="00AE6D40" w:rsidRPr="006F0850" w:rsidRDefault="00E75450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1F3" w14:textId="743DB81D" w:rsidR="00AE6D40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20.10 23.10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324B7" w14:textId="39B81E3C" w:rsidR="00AE6D40" w:rsidRPr="00F43EF9" w:rsidRDefault="00F43EF9" w:rsidP="00F43E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7, с. 68–79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  <w:r w:rsidR="007052A0">
              <w:rPr>
                <w:rFonts w:ascii="Times New Roman" w:hAnsi="Times New Roman" w:cs="Times New Roman"/>
              </w:rPr>
              <w:t xml:space="preserve"> № 1–3, </w:t>
            </w:r>
          </w:p>
        </w:tc>
      </w:tr>
      <w:tr w:rsidR="00AE6D40" w:rsidRPr="006F0850" w14:paraId="4428C718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D2EA" w14:textId="76DFF25E" w:rsidR="00AE6D40" w:rsidRPr="006F0850" w:rsidRDefault="00F43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3826" w14:textId="411C62CF" w:rsidR="00AE6D40" w:rsidRPr="006F0850" w:rsidRDefault="00F43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>Экономика и государство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B4D0" w14:textId="794D97AF" w:rsidR="00AE6D40" w:rsidRPr="006F0850" w:rsidRDefault="00E66503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371" w14:textId="4DE77676" w:rsidR="00AE6D40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06.11</w:t>
            </w:r>
            <w:r w:rsidR="001A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594C2" w14:textId="164A6009" w:rsidR="00AE6D40" w:rsidRPr="00F43EF9" w:rsidRDefault="007052A0" w:rsidP="00F43EF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с. 66-73</w:t>
            </w:r>
            <w:r w:rsidR="00F43EF9" w:rsidRPr="00345326">
              <w:rPr>
                <w:rFonts w:ascii="Times New Roman" w:hAnsi="Times New Roman" w:cs="Times New Roman"/>
              </w:rPr>
              <w:t xml:space="preserve">; задания </w:t>
            </w:r>
            <w:r w:rsidR="00F43EF9">
              <w:rPr>
                <w:rFonts w:ascii="Times New Roman" w:hAnsi="Times New Roman" w:cs="Times New Roman"/>
              </w:rPr>
              <w:t xml:space="preserve">  № 1–5</w:t>
            </w:r>
            <w:r w:rsidR="00F43EF9" w:rsidRPr="003453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с.75-76</w:t>
            </w:r>
          </w:p>
        </w:tc>
      </w:tr>
      <w:tr w:rsidR="00AE6D40" w:rsidRPr="006F0850" w14:paraId="6876CBC7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BDDB" w14:textId="00A319C4" w:rsidR="00AE6D40" w:rsidRPr="006F0850" w:rsidRDefault="00E66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2681A" w14:textId="0C2036F8" w:rsidR="00AE6D40" w:rsidRPr="006F0850" w:rsidRDefault="00E665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>Финансы в экономике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9CB6" w14:textId="7AB1432D" w:rsidR="00AE6D40" w:rsidRPr="006F0850" w:rsidRDefault="00E66503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847" w14:textId="262A7258" w:rsidR="00AE6D40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13.11</w:t>
            </w:r>
            <w:r w:rsidR="001A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3D6DE" w14:textId="5B8F774F" w:rsidR="00AE6D40" w:rsidRPr="007052A0" w:rsidRDefault="007052A0" w:rsidP="007052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6503" w:rsidRPr="00345326"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 xml:space="preserve"> № 1–5, </w:t>
            </w:r>
          </w:p>
        </w:tc>
      </w:tr>
      <w:tr w:rsidR="000B2F7F" w:rsidRPr="006F0850" w14:paraId="52BB07D8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75EC" w14:textId="656BFCD3" w:rsidR="000B2F7F" w:rsidRPr="006F0850" w:rsidRDefault="001A3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CB666" w14:textId="122FB708" w:rsidR="000B2F7F" w:rsidRPr="006F0850" w:rsidRDefault="00C90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>Занятость и безработица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54D2" w14:textId="38876C63" w:rsidR="000B2F7F" w:rsidRPr="006F0850" w:rsidRDefault="001A3A95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4FA" w14:textId="6DD3AF2B" w:rsidR="000B2F7F" w:rsidRPr="006F0850" w:rsidRDefault="00F1503F" w:rsidP="00AF3FC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20.11</w:t>
            </w:r>
            <w:r w:rsidR="001A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7889" w14:textId="218F6CBB" w:rsidR="000B2F7F" w:rsidRPr="00C9095B" w:rsidRDefault="007052A0" w:rsidP="00C909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  <w:r w:rsidR="00C9095B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с. 88</w:t>
            </w:r>
            <w:r w:rsidR="00553B60">
              <w:rPr>
                <w:rFonts w:ascii="Times New Roman" w:hAnsi="Times New Roman" w:cs="Times New Roman"/>
              </w:rPr>
              <w:t xml:space="preserve"> документ стр 98</w:t>
            </w:r>
            <w:r w:rsidR="00C9095B" w:rsidRPr="00345326">
              <w:rPr>
                <w:rFonts w:ascii="Times New Roman" w:hAnsi="Times New Roman" w:cs="Times New Roman"/>
              </w:rPr>
              <w:t xml:space="preserve">; задания </w:t>
            </w:r>
            <w:r w:rsidR="00C9095B">
              <w:rPr>
                <w:rFonts w:ascii="Times New Roman" w:hAnsi="Times New Roman" w:cs="Times New Roman"/>
              </w:rPr>
              <w:t xml:space="preserve"> № 1–6</w:t>
            </w:r>
            <w:r w:rsidR="00C9095B" w:rsidRPr="00345326">
              <w:rPr>
                <w:rFonts w:ascii="Times New Roman" w:hAnsi="Times New Roman" w:cs="Times New Roman"/>
              </w:rPr>
              <w:t>,</w:t>
            </w:r>
            <w:r w:rsidR="00553B60">
              <w:rPr>
                <w:rFonts w:ascii="Times New Roman" w:hAnsi="Times New Roman" w:cs="Times New Roman"/>
              </w:rPr>
              <w:t xml:space="preserve"> с.100</w:t>
            </w:r>
          </w:p>
        </w:tc>
      </w:tr>
      <w:tr w:rsidR="000B2F7F" w:rsidRPr="006F0850" w14:paraId="73E97FEB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CEC5" w14:textId="4A772559" w:rsidR="000B2F7F" w:rsidRPr="006F0850" w:rsidRDefault="001A3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14B95" w14:textId="1ACBB510" w:rsidR="000B2F7F" w:rsidRPr="006F0850" w:rsidRDefault="00C9095B" w:rsidP="00C909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 xml:space="preserve"> Мировая экономика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8240" w14:textId="2EF17469" w:rsidR="000B2F7F" w:rsidRPr="006F0850" w:rsidRDefault="00731CE3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3FD" w14:textId="2DA06B86" w:rsidR="000B2F7F" w:rsidRPr="006F0850" w:rsidRDefault="00F1503F" w:rsidP="00AF3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A8C6A" w14:textId="76E3A35D" w:rsidR="000B2F7F" w:rsidRPr="00C9095B" w:rsidRDefault="007B6735" w:rsidP="00553B60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 и зад</w:t>
            </w:r>
            <w:r w:rsidR="00C90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53B60">
              <w:rPr>
                <w:rFonts w:ascii="Times New Roman" w:hAnsi="Times New Roman" w:cs="Times New Roman"/>
              </w:rPr>
              <w:t>§ 10,с. 101–109</w:t>
            </w:r>
            <w:r w:rsidR="00C9095B" w:rsidRPr="00345326">
              <w:rPr>
                <w:rFonts w:ascii="Times New Roman" w:hAnsi="Times New Roman" w:cs="Times New Roman"/>
              </w:rPr>
              <w:t xml:space="preserve"> </w:t>
            </w:r>
            <w:r w:rsidR="00C9095B">
              <w:rPr>
                <w:rFonts w:ascii="Times New Roman" w:hAnsi="Times New Roman" w:cs="Times New Roman"/>
              </w:rPr>
              <w:t xml:space="preserve"> задания  № 1–4</w:t>
            </w:r>
            <w:r w:rsidR="00C9095B" w:rsidRPr="00345326">
              <w:rPr>
                <w:rFonts w:ascii="Times New Roman" w:hAnsi="Times New Roman" w:cs="Times New Roman"/>
              </w:rPr>
              <w:t>,</w:t>
            </w:r>
            <w:r w:rsidR="00553B60">
              <w:rPr>
                <w:rFonts w:ascii="Times New Roman" w:hAnsi="Times New Roman" w:cs="Times New Roman"/>
              </w:rPr>
              <w:t>с.111</w:t>
            </w:r>
          </w:p>
        </w:tc>
      </w:tr>
      <w:tr w:rsidR="000B2F7F" w:rsidRPr="006F0850" w14:paraId="1F3B8696" w14:textId="77777777" w:rsidTr="00C9095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A2A" w14:textId="3406C2EE" w:rsidR="000B2F7F" w:rsidRPr="006F0850" w:rsidRDefault="001A3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0765" w14:textId="15FF10BD" w:rsidR="000B2F7F" w:rsidRPr="006F0850" w:rsidRDefault="00176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Экономическая культура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5C6" w14:textId="77777777" w:rsidR="000B2F7F" w:rsidRDefault="000B2F7F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F9B3D" w14:textId="6FDB6CE0" w:rsidR="001768DA" w:rsidRPr="006F0850" w:rsidRDefault="001768DA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0AB1" w14:textId="7E49C4AC" w:rsidR="000B2F7F" w:rsidRPr="006F0850" w:rsidRDefault="00F1503F" w:rsidP="004D617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D596" w14:textId="7696E51C" w:rsidR="001768DA" w:rsidRDefault="00553B60" w:rsidP="001768DA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="001768DA"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с. 121-123</w:t>
            </w:r>
            <w:r w:rsidR="001768DA"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задания    № 1–5, с. 124</w:t>
            </w:r>
          </w:p>
          <w:p w14:paraId="2BC427E7" w14:textId="0FFFB197" w:rsidR="000B2F7F" w:rsidRPr="006F0850" w:rsidRDefault="001768DA" w:rsidP="00176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Эссе</w:t>
            </w:r>
            <w:r w:rsidRPr="00DE35F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Система частной собственноси-важнейшая гарантия свободы но только для владельцев собственности.Но и для тех</w:t>
            </w:r>
            <w:r w:rsidRPr="00DE35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 кого ее нет.</w:t>
            </w:r>
            <w:r w:rsidRPr="00DE35F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Ф.А.Хаек</w:t>
            </w:r>
          </w:p>
        </w:tc>
      </w:tr>
      <w:tr w:rsidR="000B2F7F" w:rsidRPr="006F0850" w14:paraId="0D3632FD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EEC6" w14:textId="267F4BC6" w:rsidR="000B2F7F" w:rsidRPr="006F0850" w:rsidRDefault="001A3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0A4F" w14:textId="4B0918B6" w:rsidR="000B2F7F" w:rsidRPr="006F0850" w:rsidRDefault="00366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«Человек в системе экономических отношений»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2D25" w14:textId="4B3F52C1" w:rsidR="000B2F7F" w:rsidRPr="006F0850" w:rsidRDefault="00731CE3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A56" w14:textId="6F0B083F" w:rsidR="000B2F7F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1D5DD" w14:textId="40E2EFCF" w:rsidR="000B2F7F" w:rsidRPr="006F0850" w:rsidRDefault="00731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31CE3" w:rsidRPr="006F0850" w14:paraId="386953CB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13A" w14:textId="0F19DD43" w:rsidR="00731CE3" w:rsidRDefault="001A3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DE821" w14:textId="54BFE275" w:rsidR="00731CE3" w:rsidRPr="006F0850" w:rsidRDefault="00731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теме </w:t>
            </w: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в системе экономических отношений»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FC9" w14:textId="605F85EF" w:rsidR="00731CE3" w:rsidRDefault="00731CE3" w:rsidP="001C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4AB" w14:textId="15484C34" w:rsidR="00731CE3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4C3B" w14:textId="4404267F" w:rsidR="00731CE3" w:rsidRPr="00D17EB3" w:rsidRDefault="0073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EB3">
              <w:rPr>
                <w:rFonts w:ascii="Times New Roman" w:hAnsi="Times New Roman" w:cs="Times New Roman"/>
                <w:sz w:val="24"/>
                <w:szCs w:val="24"/>
              </w:rPr>
              <w:t>Проведение теста в форме ЕГЭ(А В С)</w:t>
            </w:r>
          </w:p>
        </w:tc>
      </w:tr>
      <w:tr w:rsidR="000B2F7F" w:rsidRPr="006F0850" w14:paraId="6A7DCC31" w14:textId="77777777" w:rsidTr="00786A5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A29" w14:textId="5820234F" w:rsidR="000B2F7F" w:rsidRPr="006F0850" w:rsidRDefault="000B2F7F" w:rsidP="00B717D3">
            <w:pPr>
              <w:shd w:val="clear" w:color="auto" w:fill="FFFFFF"/>
              <w:ind w:right="29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  <w:p w14:paraId="47C4F87E" w14:textId="5CBC782B" w:rsidR="000B2F7F" w:rsidRPr="006F0850" w:rsidRDefault="00403E17" w:rsidP="00B717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Глава 2. Социальная сфера </w:t>
            </w:r>
            <w:r w:rsidR="00E03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617A" w:rsidRPr="006F0850" w14:paraId="4196F349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6C82" w14:textId="36B5DC03" w:rsidR="0036617A" w:rsidRPr="006F0850" w:rsidRDefault="00492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26-27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3C3" w14:textId="09877486" w:rsidR="0036617A" w:rsidRPr="006F0850" w:rsidRDefault="0036617A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0198" w14:textId="605F6CB3" w:rsidR="0036617A" w:rsidRPr="006F0850" w:rsidRDefault="0036617A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358" w14:textId="11A02F59" w:rsidR="0036617A" w:rsidRPr="006F0850" w:rsidRDefault="00F1503F" w:rsidP="00643248">
            <w:pPr>
              <w:tabs>
                <w:tab w:val="left" w:pos="5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08.12  11 12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499E" w14:textId="170B059D" w:rsidR="0036617A" w:rsidRPr="006F0850" w:rsidRDefault="00125E4E" w:rsidP="005243E2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>§ 12 вопр. Задания стр 145</w:t>
            </w:r>
          </w:p>
        </w:tc>
      </w:tr>
      <w:tr w:rsidR="0036617A" w:rsidRPr="006F0850" w14:paraId="2B37D6C5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CE5" w14:textId="31CB0609" w:rsidR="0036617A" w:rsidRPr="006F0850" w:rsidRDefault="00492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838" w14:textId="6EA698DC" w:rsidR="0036617A" w:rsidRPr="006F0850" w:rsidRDefault="0036617A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Социальные нормы и отклоняющееся поведение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CD45" w14:textId="46071380" w:rsidR="0036617A" w:rsidRPr="006F0850" w:rsidRDefault="0036617A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1A0" w14:textId="4945359C" w:rsidR="0036617A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15.12  18.12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5AB56" w14:textId="5E96509E" w:rsidR="006E1500" w:rsidRPr="00345326" w:rsidRDefault="00062DB6" w:rsidP="006E15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с. 145–15</w:t>
            </w:r>
            <w:r w:rsidR="006E1500">
              <w:rPr>
                <w:rFonts w:ascii="Times New Roman" w:hAnsi="Times New Roman" w:cs="Times New Roman"/>
              </w:rPr>
              <w:t>3</w:t>
            </w:r>
            <w:r w:rsidR="006E1500" w:rsidRPr="00345326">
              <w:rPr>
                <w:rFonts w:ascii="Times New Roman" w:hAnsi="Times New Roman" w:cs="Times New Roman"/>
              </w:rPr>
              <w:t xml:space="preserve">; задания № 1–4, </w:t>
            </w:r>
          </w:p>
          <w:p w14:paraId="24A00DA2" w14:textId="20BD36D3" w:rsidR="0036617A" w:rsidRPr="006F0850" w:rsidRDefault="00062DB6" w:rsidP="006E1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155</w:t>
            </w:r>
            <w:r w:rsidR="006E1500">
              <w:rPr>
                <w:rFonts w:ascii="Times New Roman" w:hAnsi="Times New Roman" w:cs="Times New Roman"/>
              </w:rPr>
              <w:t>.Эссе</w:t>
            </w:r>
            <w:r w:rsidR="006E1500" w:rsidRPr="001E2658">
              <w:rPr>
                <w:rFonts w:ascii="Times New Roman" w:hAnsi="Times New Roman" w:cs="Times New Roman"/>
              </w:rPr>
              <w:t>”</w:t>
            </w:r>
            <w:r w:rsidR="006E1500">
              <w:rPr>
                <w:rFonts w:ascii="Times New Roman" w:hAnsi="Times New Roman" w:cs="Times New Roman"/>
              </w:rPr>
              <w:t>Девиантное поведение-благо или зло?</w:t>
            </w:r>
            <w:r w:rsidR="006E1500" w:rsidRPr="001E2658">
              <w:rPr>
                <w:rFonts w:ascii="Times New Roman" w:hAnsi="Times New Roman" w:cs="Times New Roman"/>
              </w:rPr>
              <w:t>”</w:t>
            </w:r>
          </w:p>
        </w:tc>
      </w:tr>
      <w:tr w:rsidR="0036617A" w:rsidRPr="006F0850" w14:paraId="29F2D482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067" w14:textId="77777777" w:rsidR="0036617A" w:rsidRDefault="0036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371205" w14:textId="05F2FE4F" w:rsidR="006E1500" w:rsidRPr="006F0850" w:rsidRDefault="00492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0CA" w14:textId="4754DF3D" w:rsidR="0036617A" w:rsidRPr="006F0850" w:rsidRDefault="006E1500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Нации и межнациональные отношения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8C27" w14:textId="15E7D0DB" w:rsidR="0036617A" w:rsidRPr="006F0850" w:rsidRDefault="0036617A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FD1" w14:textId="7F267810" w:rsidR="0036617A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22.12   25.12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9BBFB" w14:textId="48B7D9A2" w:rsidR="006E1500" w:rsidRPr="00345326" w:rsidRDefault="00062DB6" w:rsidP="006E15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§ 14, с. 156-161 </w:t>
            </w:r>
            <w:r w:rsidR="006E1500" w:rsidRPr="00345326">
              <w:rPr>
                <w:rFonts w:ascii="Times New Roman" w:hAnsi="Times New Roman" w:cs="Times New Roman"/>
                <w:spacing w:val="-15"/>
              </w:rPr>
              <w:t>;</w:t>
            </w:r>
            <w:r w:rsidR="006E1500"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14:paraId="43A84884" w14:textId="41E6F08A" w:rsidR="0036617A" w:rsidRPr="006F0850" w:rsidRDefault="00062DB6" w:rsidP="006E15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 1–4, с. 164</w:t>
            </w:r>
            <w:r w:rsidR="006E1500">
              <w:rPr>
                <w:rFonts w:ascii="Times New Roman" w:hAnsi="Times New Roman" w:cs="Times New Roman"/>
              </w:rPr>
              <w:t>.Презентация</w:t>
            </w:r>
            <w:r w:rsidR="006E1500" w:rsidRPr="002003E8">
              <w:rPr>
                <w:rFonts w:ascii="Times New Roman" w:hAnsi="Times New Roman" w:cs="Times New Roman"/>
              </w:rPr>
              <w:t>”</w:t>
            </w:r>
            <w:r w:rsidR="006E1500">
              <w:rPr>
                <w:rFonts w:ascii="Times New Roman" w:hAnsi="Times New Roman" w:cs="Times New Roman"/>
              </w:rPr>
              <w:t>Основные направления национальной политики</w:t>
            </w:r>
            <w:r w:rsidR="006E1500" w:rsidRPr="002003E8">
              <w:rPr>
                <w:rFonts w:ascii="Times New Roman" w:hAnsi="Times New Roman" w:cs="Times New Roman"/>
              </w:rPr>
              <w:t>”.</w:t>
            </w:r>
          </w:p>
        </w:tc>
      </w:tr>
      <w:tr w:rsidR="0036617A" w:rsidRPr="006F0850" w14:paraId="638C0328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4FEC" w14:textId="5D6B0CFC" w:rsidR="0036617A" w:rsidRPr="006F0850" w:rsidRDefault="00492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E1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B47" w14:textId="000B7D07" w:rsidR="0036617A" w:rsidRPr="006F0850" w:rsidRDefault="00A12DF7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Семья и  брак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9191" w14:textId="1C1D3B37" w:rsidR="0036617A" w:rsidRPr="006F0850" w:rsidRDefault="00731CE3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831" w14:textId="01D8E837" w:rsidR="0036617A" w:rsidRPr="006F0850" w:rsidRDefault="00F1503F" w:rsidP="00643248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29.12 12.01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B3990" w14:textId="005AA743" w:rsidR="0036617A" w:rsidRPr="006E1500" w:rsidRDefault="00A12DF7" w:rsidP="006E15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15,словарь</w:t>
            </w:r>
            <w:r w:rsidR="006E1500"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задания </w:t>
            </w:r>
            <w:r>
              <w:rPr>
                <w:rFonts w:ascii="Times New Roman" w:hAnsi="Times New Roman" w:cs="Times New Roman"/>
              </w:rPr>
              <w:br/>
              <w:t>№ 1–3, с. 17</w:t>
            </w:r>
            <w:r w:rsidR="006E1500">
              <w:rPr>
                <w:rFonts w:ascii="Times New Roman" w:hAnsi="Times New Roman" w:cs="Times New Roman"/>
              </w:rPr>
              <w:t>4.Исследование</w:t>
            </w:r>
            <w:r w:rsidR="006E1500" w:rsidRPr="006F5CB2">
              <w:rPr>
                <w:rFonts w:ascii="Times New Roman" w:hAnsi="Times New Roman" w:cs="Times New Roman"/>
              </w:rPr>
              <w:t>’’</w:t>
            </w:r>
            <w:r w:rsidR="006E1500">
              <w:rPr>
                <w:rFonts w:ascii="Times New Roman" w:hAnsi="Times New Roman" w:cs="Times New Roman"/>
              </w:rPr>
              <w:t>Семья в современном обществе</w:t>
            </w:r>
          </w:p>
        </w:tc>
      </w:tr>
      <w:tr w:rsidR="0036617A" w:rsidRPr="006F0850" w14:paraId="502B1D66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811" w14:textId="76F53F28" w:rsidR="0036617A" w:rsidRPr="006F0850" w:rsidRDefault="006E1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369" w14:textId="348CBA39" w:rsidR="0036617A" w:rsidRPr="006F0850" w:rsidRDefault="006E1500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Гендер-социальный пол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9CC9" w14:textId="6BC5BF1C" w:rsidR="0036617A" w:rsidRPr="006F0850" w:rsidRDefault="0036617A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7FA" w14:textId="795136C1" w:rsidR="0036617A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15.01  19.01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9A20F" w14:textId="74643CCD" w:rsidR="0036617A" w:rsidRPr="006E1500" w:rsidRDefault="006E1500" w:rsidP="006E15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="00A12DF7">
              <w:rPr>
                <w:rFonts w:ascii="Times New Roman" w:hAnsi="Times New Roman" w:cs="Times New Roman"/>
              </w:rPr>
              <w:t>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  <w:r w:rsidR="006F5820">
              <w:rPr>
                <w:rFonts w:ascii="Times New Roman" w:hAnsi="Times New Roman" w:cs="Times New Roman"/>
              </w:rPr>
              <w:t xml:space="preserve">  документ стр 181</w:t>
            </w:r>
            <w:r>
              <w:rPr>
                <w:rFonts w:ascii="Times New Roman" w:hAnsi="Times New Roman" w:cs="Times New Roman"/>
              </w:rPr>
              <w:t xml:space="preserve"> задания  № 1–6</w:t>
            </w:r>
            <w:r w:rsidR="006F5820">
              <w:rPr>
                <w:rFonts w:ascii="Times New Roman" w:hAnsi="Times New Roman" w:cs="Times New Roman"/>
              </w:rPr>
              <w:t xml:space="preserve">, </w:t>
            </w:r>
            <w:r w:rsidR="006F5820">
              <w:rPr>
                <w:rFonts w:ascii="Times New Roman" w:hAnsi="Times New Roman" w:cs="Times New Roman"/>
              </w:rPr>
              <w:br/>
              <w:t>с. 182</w:t>
            </w:r>
          </w:p>
        </w:tc>
      </w:tr>
      <w:tr w:rsidR="0036617A" w:rsidRPr="006F0850" w14:paraId="3F17042F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6F3" w14:textId="65A7C55F" w:rsidR="0036617A" w:rsidRPr="006F0850" w:rsidRDefault="003726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D36" w14:textId="493DDF2E" w:rsidR="0036617A" w:rsidRPr="006F0850" w:rsidRDefault="003726E3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Молодежь в современном мире.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47E5" w14:textId="60AE8BE3" w:rsidR="0036617A" w:rsidRPr="006F0850" w:rsidRDefault="0036617A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1B0" w14:textId="3BAE93D6" w:rsidR="0036617A" w:rsidRPr="006F0850" w:rsidRDefault="00F1503F" w:rsidP="00643248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22.01  26.01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414D" w14:textId="2D4E5190" w:rsidR="0036617A" w:rsidRPr="000C754E" w:rsidRDefault="003726E3" w:rsidP="006F582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5820">
              <w:rPr>
                <w:rFonts w:ascii="Times New Roman" w:hAnsi="Times New Roman" w:cs="Times New Roman"/>
              </w:rPr>
              <w:t>§ 17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  <w:r w:rsidR="000C754E">
              <w:rPr>
                <w:rFonts w:ascii="Times New Roman" w:hAnsi="Times New Roman" w:cs="Times New Roman"/>
              </w:rPr>
              <w:t xml:space="preserve">  </w:t>
            </w:r>
            <w:r w:rsidRPr="00345326">
              <w:rPr>
                <w:rFonts w:ascii="Times New Roman" w:hAnsi="Times New Roman" w:cs="Times New Roman"/>
              </w:rPr>
              <w:t xml:space="preserve">задания  </w:t>
            </w:r>
            <w:r w:rsidRPr="00345326">
              <w:rPr>
                <w:rFonts w:ascii="Times New Roman" w:hAnsi="Times New Roman" w:cs="Times New Roman"/>
              </w:rPr>
              <w:br/>
              <w:t>№ 1–4,</w:t>
            </w:r>
            <w:r w:rsidR="000C754E">
              <w:rPr>
                <w:rFonts w:ascii="Times New Roman" w:hAnsi="Times New Roman" w:cs="Times New Roman"/>
              </w:rPr>
              <w:t xml:space="preserve"> </w:t>
            </w:r>
            <w:r w:rsidR="00A73D25">
              <w:rPr>
                <w:rFonts w:ascii="Times New Roman" w:hAnsi="Times New Roman" w:cs="Times New Roman"/>
              </w:rPr>
              <w:t>с.192 Анализ документа с.190</w:t>
            </w:r>
            <w:r>
              <w:rPr>
                <w:rFonts w:ascii="Times New Roman" w:hAnsi="Times New Roman" w:cs="Times New Roman"/>
              </w:rPr>
              <w:t>.Эссе</w:t>
            </w:r>
            <w:r w:rsidRPr="00FB3DFE">
              <w:rPr>
                <w:rFonts w:ascii="Times New Roman" w:hAnsi="Times New Roman" w:cs="Times New Roman"/>
              </w:rPr>
              <w:t>”</w:t>
            </w:r>
            <w:r w:rsidR="000C754E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олодость-это время для усвоения мудрости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старость-время для ее применения</w:t>
            </w:r>
            <w:r w:rsidRPr="00FB3DFE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.Ж.Руссо</w:t>
            </w:r>
          </w:p>
        </w:tc>
      </w:tr>
      <w:tr w:rsidR="0036617A" w:rsidRPr="006F0850" w14:paraId="5470E382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769" w14:textId="5F9C94A9" w:rsidR="0036617A" w:rsidRPr="006F0850" w:rsidRDefault="000C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0D5" w14:textId="5C82E40B" w:rsidR="0036617A" w:rsidRPr="006F0850" w:rsidRDefault="000C754E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Демографическая ситуация в современной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D8CA" w14:textId="085A8E56" w:rsidR="0036617A" w:rsidRPr="006F0850" w:rsidRDefault="00731CE3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841E" w14:textId="336A3DC1" w:rsidR="0036617A" w:rsidRPr="006F0850" w:rsidRDefault="00F1503F" w:rsidP="00643248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29.01  02.02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A385B" w14:textId="44376008" w:rsidR="0036617A" w:rsidRPr="00731CE3" w:rsidRDefault="00A73D25" w:rsidP="00731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</w:t>
            </w:r>
            <w:r w:rsidR="00731CE3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с. 193</w:t>
            </w:r>
            <w:r w:rsidR="00A01AD6">
              <w:rPr>
                <w:rFonts w:ascii="Times New Roman" w:hAnsi="Times New Roman" w:cs="Times New Roman"/>
              </w:rPr>
              <w:t>–201</w:t>
            </w:r>
            <w:r w:rsidR="00731CE3" w:rsidRPr="00345326">
              <w:rPr>
                <w:rFonts w:ascii="Times New Roman" w:hAnsi="Times New Roman" w:cs="Times New Roman"/>
              </w:rPr>
              <w:t>;</w:t>
            </w:r>
            <w:r w:rsidR="00731CE3">
              <w:rPr>
                <w:rFonts w:ascii="Times New Roman" w:hAnsi="Times New Roman" w:cs="Times New Roman"/>
              </w:rPr>
              <w:t xml:space="preserve">  задания  </w:t>
            </w:r>
            <w:r w:rsidR="00A01AD6">
              <w:rPr>
                <w:rFonts w:ascii="Times New Roman" w:hAnsi="Times New Roman" w:cs="Times New Roman"/>
              </w:rPr>
              <w:t xml:space="preserve">№ 1–4, </w:t>
            </w:r>
            <w:r w:rsidR="00A01AD6">
              <w:rPr>
                <w:rFonts w:ascii="Times New Roman" w:hAnsi="Times New Roman" w:cs="Times New Roman"/>
              </w:rPr>
              <w:br/>
              <w:t>с. 200 документ и его анализ стр 199</w:t>
            </w:r>
          </w:p>
        </w:tc>
      </w:tr>
      <w:tr w:rsidR="0036617A" w:rsidRPr="006F0850" w14:paraId="3C1F10D4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403" w14:textId="2FC8DAD3" w:rsidR="0036617A" w:rsidRPr="006F0850" w:rsidRDefault="00731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868" w14:textId="58D25258" w:rsidR="0036617A" w:rsidRPr="006F0850" w:rsidRDefault="00731CE3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 обобщающий урок по теме « Социальная сфера»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2BA1" w14:textId="77777777" w:rsidR="0036617A" w:rsidRPr="006F0850" w:rsidRDefault="0036617A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B56D" w14:textId="0DCFD3C2" w:rsidR="0036617A" w:rsidRPr="006F0850" w:rsidRDefault="00F150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2ECB1" w14:textId="1B6BD931" w:rsidR="0036617A" w:rsidRPr="006F0850" w:rsidRDefault="003661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Словарь, документ Эссе</w:t>
            </w:r>
            <w:r w:rsidR="00A0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стр204-209</w:t>
            </w:r>
          </w:p>
        </w:tc>
      </w:tr>
      <w:tr w:rsidR="0036617A" w:rsidRPr="006F0850" w14:paraId="0730B071" w14:textId="77777777" w:rsidTr="00731CE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648" w14:textId="07242A04" w:rsidR="0036617A" w:rsidRPr="006F0850" w:rsidRDefault="00731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D22" w14:textId="10C7DEAA" w:rsidR="0036617A" w:rsidRPr="00731CE3" w:rsidRDefault="00731CE3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E3">
              <w:rPr>
                <w:rFonts w:ascii="Times New Roman" w:hAnsi="Times New Roman" w:cs="Times New Roman"/>
              </w:rPr>
              <w:t>Контрольная работа по теме: «Социальная сфера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99B0" w14:textId="17ADF1DB" w:rsidR="0036617A" w:rsidRPr="006F0850" w:rsidRDefault="0036617A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B5F" w14:textId="6BBB51A3" w:rsidR="0036617A" w:rsidRPr="006F0850" w:rsidRDefault="00D16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FB75" w14:textId="5D16BDF3" w:rsidR="0036617A" w:rsidRPr="006F0850" w:rsidRDefault="00731C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  <w:r>
              <w:rPr>
                <w:rFonts w:ascii="Times New Roman" w:hAnsi="Times New Roman" w:cs="Times New Roman"/>
              </w:rPr>
              <w:t>. Проведение теста в форме ЕГЭ(А В С)</w:t>
            </w:r>
          </w:p>
        </w:tc>
      </w:tr>
      <w:tr w:rsidR="0036617A" w:rsidRPr="006F0850" w14:paraId="012A2079" w14:textId="77777777" w:rsidTr="00786A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F54" w14:textId="77777777" w:rsidR="0036617A" w:rsidRPr="006F0850" w:rsidRDefault="0036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E2A51" w14:textId="5CB5E691" w:rsidR="0036617A" w:rsidRPr="006F0850" w:rsidRDefault="0036617A" w:rsidP="002E0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Глава </w:t>
            </w: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III</w:t>
            </w: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Политическая жизнь общества. </w:t>
            </w:r>
            <w:r w:rsidR="005A1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20 часов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A15A3" w:rsidRPr="006F0850" w14:paraId="08F9E56E" w14:textId="77777777" w:rsidTr="009C3F2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7A87" w14:textId="20A9CD51" w:rsidR="005A15A3" w:rsidRPr="006F0850" w:rsidRDefault="005A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43–44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2F4" w14:textId="4A3104FB" w:rsidR="005A15A3" w:rsidRPr="006F0850" w:rsidRDefault="005A15A3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00E" w14:textId="1C4FECCB" w:rsidR="005A15A3" w:rsidRPr="006F0850" w:rsidRDefault="005A15A3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58C5" w14:textId="0C37C66A" w:rsidR="005A15A3" w:rsidRPr="006F0850" w:rsidRDefault="00D162AE">
            <w:pPr>
              <w:tabs>
                <w:tab w:val="left" w:pos="49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12.02  16.02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E55AE" w14:textId="7E2E79FE" w:rsidR="005A15A3" w:rsidRPr="005A15A3" w:rsidRDefault="00A01AD6" w:rsidP="005A15A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="005A15A3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с. 210–219 </w:t>
            </w:r>
            <w:r w:rsidR="005A15A3" w:rsidRPr="0034532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задания </w:t>
            </w:r>
            <w:r>
              <w:rPr>
                <w:rFonts w:ascii="Times New Roman" w:hAnsi="Times New Roman" w:cs="Times New Roman"/>
              </w:rPr>
              <w:br/>
              <w:t xml:space="preserve">№ 1–5, </w:t>
            </w:r>
            <w:r>
              <w:rPr>
                <w:rFonts w:ascii="Times New Roman" w:hAnsi="Times New Roman" w:cs="Times New Roman"/>
              </w:rPr>
              <w:br/>
              <w:t>с. 220</w:t>
            </w:r>
            <w:r w:rsidR="005A15A3">
              <w:rPr>
                <w:rFonts w:ascii="Times New Roman" w:hAnsi="Times New Roman" w:cs="Times New Roman"/>
              </w:rPr>
              <w:t>.Анализ документа</w:t>
            </w:r>
            <w:r w:rsidR="005A15A3"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с.219-220</w:t>
            </w:r>
          </w:p>
        </w:tc>
      </w:tr>
      <w:tr w:rsidR="009C3F26" w:rsidRPr="006F0850" w14:paraId="70FA37E8" w14:textId="77777777" w:rsidTr="009C3F2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20B" w14:textId="58E8A26C" w:rsidR="009C3F26" w:rsidRPr="006F0850" w:rsidRDefault="009C3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45–46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99B" w14:textId="316010BE" w:rsidR="009C3F26" w:rsidRPr="006F0850" w:rsidRDefault="009C3F2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Политическая система.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2932" w14:textId="34BCBE5F" w:rsidR="009C3F26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BF6" w14:textId="52C38F12" w:rsidR="009C3F26" w:rsidRPr="006F0850" w:rsidRDefault="00D162AE" w:rsidP="00AF3F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19.02  26.02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002" w14:textId="0F8E5A3A" w:rsidR="009C3F26" w:rsidRPr="00345326" w:rsidRDefault="00A01AD6" w:rsidP="007052A0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="009C3F26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 221- 231</w:t>
            </w:r>
            <w:r w:rsidR="009C3F26" w:rsidRPr="00345326">
              <w:rPr>
                <w:rFonts w:ascii="Times New Roman" w:hAnsi="Times New Roman" w:cs="Times New Roman"/>
              </w:rPr>
              <w:t xml:space="preserve"> </w:t>
            </w:r>
            <w:r w:rsidR="009C3F26">
              <w:rPr>
                <w:rFonts w:ascii="Times New Roman" w:hAnsi="Times New Roman" w:cs="Times New Roman"/>
              </w:rPr>
              <w:t xml:space="preserve">  </w:t>
            </w:r>
            <w:r w:rsidR="009C3F26"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14:paraId="24AF37BE" w14:textId="68E23C68" w:rsidR="009C3F26" w:rsidRPr="006F0850" w:rsidRDefault="00A01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№ 1–4, с. 232</w:t>
            </w:r>
            <w:r w:rsidR="009C3F26">
              <w:rPr>
                <w:rFonts w:ascii="Times New Roman" w:hAnsi="Times New Roman" w:cs="Times New Roman"/>
              </w:rPr>
              <w:t>.Анализ документа</w:t>
            </w:r>
            <w:r w:rsidR="009C3F26"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с.231</w:t>
            </w:r>
          </w:p>
        </w:tc>
      </w:tr>
      <w:tr w:rsidR="009C3F26" w:rsidRPr="006F0850" w14:paraId="4B3A1CF1" w14:textId="77777777" w:rsidTr="009C3F2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AED9" w14:textId="2F97E88F" w:rsidR="009C3F26" w:rsidRPr="006F0850" w:rsidRDefault="009C3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–4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FE2" w14:textId="235608A0" w:rsidR="009C3F26" w:rsidRPr="006F0850" w:rsidRDefault="009C3F2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D60" w14:textId="47E016F5" w:rsidR="009C3F26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C86C" w14:textId="33549914" w:rsidR="009C3F26" w:rsidRPr="006F0850" w:rsidRDefault="00D162AE" w:rsidP="00AF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02.03  05.03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337" w14:textId="75C02A8C" w:rsidR="009C3F26" w:rsidRPr="009C3F26" w:rsidRDefault="004B2522" w:rsidP="009C3F2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="009C3F26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с. 233-242</w:t>
            </w:r>
            <w:r w:rsidR="009C3F26" w:rsidRPr="00345326">
              <w:rPr>
                <w:rFonts w:ascii="Times New Roman" w:hAnsi="Times New Roman" w:cs="Times New Roman"/>
              </w:rPr>
              <w:t xml:space="preserve">; </w:t>
            </w:r>
            <w:r w:rsidR="009C3F26">
              <w:rPr>
                <w:rFonts w:ascii="Times New Roman" w:hAnsi="Times New Roman" w:cs="Times New Roman"/>
              </w:rPr>
              <w:t xml:space="preserve">  </w:t>
            </w:r>
            <w:r w:rsidR="009C3F26" w:rsidRPr="00345326">
              <w:rPr>
                <w:rFonts w:ascii="Times New Roman" w:hAnsi="Times New Roman" w:cs="Times New Roman"/>
              </w:rPr>
              <w:t xml:space="preserve">задания </w:t>
            </w:r>
            <w:r w:rsidR="009C3F26">
              <w:rPr>
                <w:rFonts w:ascii="Times New Roman" w:hAnsi="Times New Roman" w:cs="Times New Roman"/>
              </w:rPr>
              <w:t xml:space="preserve">  № 1–5</w:t>
            </w:r>
            <w:r w:rsidR="009C3F26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с. 242 словарь</w:t>
            </w:r>
          </w:p>
        </w:tc>
      </w:tr>
      <w:tr w:rsidR="009C3F26" w:rsidRPr="006F0850" w14:paraId="6D9D8BC0" w14:textId="77777777" w:rsidTr="009C3F2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C0D" w14:textId="60212447" w:rsidR="009C3F26" w:rsidRPr="006F0850" w:rsidRDefault="009C3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49-50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59D" w14:textId="6CBEB816" w:rsidR="009C3F26" w:rsidRPr="006F0850" w:rsidRDefault="009C3F2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.Демократические выборы.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11B" w14:textId="7ADD83AD" w:rsidR="009C3F26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8AF" w14:textId="4F81718D" w:rsidR="009C3F26" w:rsidRPr="006F0850" w:rsidRDefault="00D162AE" w:rsidP="005259E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09.03  12.03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FD2D" w14:textId="58077736" w:rsidR="009C3F26" w:rsidRPr="006F0850" w:rsidRDefault="009C3F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 w:rsidR="004B2522" w:rsidRPr="004B2522">
              <w:rPr>
                <w:rFonts w:ascii="Times New Roman" w:hAnsi="Times New Roman" w:cs="Times New Roman"/>
              </w:rPr>
              <w:t>2</w:t>
            </w:r>
            <w:r w:rsidR="004B2522">
              <w:rPr>
                <w:rFonts w:ascii="Times New Roman" w:hAnsi="Times New Roman" w:cs="Times New Roman"/>
              </w:rPr>
              <w:t>2</w:t>
            </w:r>
            <w:r w:rsidRPr="004B2522">
              <w:rPr>
                <w:rFonts w:ascii="Times New Roman" w:hAnsi="Times New Roman" w:cs="Times New Roman"/>
              </w:rPr>
              <w:t>,</w:t>
            </w:r>
            <w:r w:rsidR="004B2522">
              <w:rPr>
                <w:rFonts w:ascii="Times New Roman" w:hAnsi="Times New Roman" w:cs="Times New Roman"/>
              </w:rPr>
              <w:t xml:space="preserve"> словарь стр 251 документ стр 252. Мысли мудрых стр 252                                                                                                  </w:t>
            </w:r>
          </w:p>
        </w:tc>
      </w:tr>
      <w:tr w:rsidR="009C3F26" w:rsidRPr="006F0850" w14:paraId="082A5316" w14:textId="77777777" w:rsidTr="009C3F2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DE0" w14:textId="417ACFFC" w:rsidR="009C3F26" w:rsidRPr="006F0850" w:rsidRDefault="009C3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32F" w14:textId="44DEB61B" w:rsidR="009C3F26" w:rsidRPr="006F0850" w:rsidRDefault="009C3F2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Политические партии и партийные системы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E00" w14:textId="1F11796A" w:rsidR="009C3F26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FCE" w14:textId="33EE0D88" w:rsidR="009C3F26" w:rsidRPr="006F0850" w:rsidRDefault="00D16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16.03  19.03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F9E3" w14:textId="5056193A" w:rsidR="009C3F26" w:rsidRDefault="004B2522" w:rsidP="007052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23, </w:t>
            </w:r>
            <w:r>
              <w:rPr>
                <w:rFonts w:ascii="Times New Roman" w:hAnsi="Times New Roman" w:cs="Times New Roman"/>
              </w:rPr>
              <w:br/>
              <w:t>с. 253–263</w:t>
            </w:r>
            <w:r w:rsidR="009C3F26" w:rsidRPr="004B252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вопр для самопроверки. документ</w:t>
            </w:r>
          </w:p>
          <w:p w14:paraId="6F8910B3" w14:textId="24684CC6" w:rsidR="009C3F26" w:rsidRPr="006F0850" w:rsidRDefault="009C3F26" w:rsidP="00AF3F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F26" w:rsidRPr="006F0850" w14:paraId="3C9F29E8" w14:textId="77777777" w:rsidTr="009C3F2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768" w14:textId="0BECC9E9" w:rsidR="009C3F26" w:rsidRPr="006F0850" w:rsidRDefault="009C3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53–54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22D" w14:textId="0114E346" w:rsidR="009C3F26" w:rsidRPr="006F0850" w:rsidRDefault="009C3F2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Политическая элита и политическое лидерство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3511" w14:textId="7C6B8AD5" w:rsidR="009C3F26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C331" w14:textId="4E89F60B" w:rsidR="009C3F26" w:rsidRPr="006F0850" w:rsidRDefault="00D162AE" w:rsidP="004667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30.03 02.04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994C" w14:textId="7EF78B6E" w:rsidR="009C3F26" w:rsidRPr="00345326" w:rsidRDefault="004B2522" w:rsidP="007052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</w:t>
            </w:r>
            <w:r w:rsidR="009C3F26" w:rsidRPr="00345326">
              <w:rPr>
                <w:rFonts w:ascii="Times New Roman" w:hAnsi="Times New Roman" w:cs="Times New Roman"/>
              </w:rPr>
              <w:t xml:space="preserve">, </w:t>
            </w:r>
            <w:r w:rsidR="000062E5">
              <w:rPr>
                <w:rFonts w:ascii="Times New Roman" w:hAnsi="Times New Roman" w:cs="Times New Roman"/>
              </w:rPr>
              <w:t xml:space="preserve"> </w:t>
            </w:r>
            <w:r w:rsidR="009C3F26" w:rsidRPr="00345326">
              <w:rPr>
                <w:rFonts w:ascii="Times New Roman" w:hAnsi="Times New Roman" w:cs="Times New Roman"/>
              </w:rPr>
              <w:t xml:space="preserve">задания </w:t>
            </w:r>
            <w:r w:rsidR="000062E5">
              <w:rPr>
                <w:rFonts w:ascii="Times New Roman" w:hAnsi="Times New Roman" w:cs="Times New Roman"/>
              </w:rPr>
              <w:t xml:space="preserve"> </w:t>
            </w:r>
            <w:r w:rsidR="009C3F26">
              <w:rPr>
                <w:rFonts w:ascii="Times New Roman" w:hAnsi="Times New Roman" w:cs="Times New Roman"/>
              </w:rPr>
              <w:t>№ 1</w:t>
            </w:r>
            <w:r w:rsidR="009C3F26" w:rsidRPr="00345326">
              <w:rPr>
                <w:rFonts w:ascii="Times New Roman" w:hAnsi="Times New Roman" w:cs="Times New Roman"/>
              </w:rPr>
              <w:t xml:space="preserve">–4, </w:t>
            </w:r>
          </w:p>
          <w:p w14:paraId="6D06E57F" w14:textId="4EF806D2" w:rsidR="009C3F26" w:rsidRPr="006F0850" w:rsidRDefault="004B2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с. 274</w:t>
            </w:r>
            <w:r w:rsidR="000062E5">
              <w:rPr>
                <w:rFonts w:ascii="Times New Roman" w:hAnsi="Times New Roman" w:cs="Times New Roman"/>
              </w:rPr>
              <w:t>.Эссе   «</w:t>
            </w:r>
            <w:r w:rsidR="009C3F26">
              <w:rPr>
                <w:rFonts w:ascii="Times New Roman" w:hAnsi="Times New Roman" w:cs="Times New Roman"/>
              </w:rPr>
              <w:t>Лидер действет открыто</w:t>
            </w:r>
            <w:r w:rsidR="009C3F26" w:rsidRPr="00BC4192">
              <w:rPr>
                <w:rFonts w:ascii="Times New Roman" w:hAnsi="Times New Roman" w:cs="Times New Roman"/>
              </w:rPr>
              <w:t>,</w:t>
            </w:r>
            <w:r w:rsidR="009C3F26">
              <w:rPr>
                <w:rFonts w:ascii="Times New Roman" w:hAnsi="Times New Roman" w:cs="Times New Roman"/>
              </w:rPr>
              <w:t>босс-за закрытыми дверьми.</w:t>
            </w:r>
            <w:r w:rsidR="000062E5">
              <w:rPr>
                <w:rFonts w:ascii="Times New Roman" w:hAnsi="Times New Roman" w:cs="Times New Roman"/>
              </w:rPr>
              <w:t>»</w:t>
            </w:r>
          </w:p>
        </w:tc>
      </w:tr>
      <w:tr w:rsidR="000062E5" w:rsidRPr="006F0850" w14:paraId="51DCF4D4" w14:textId="77777777" w:rsidTr="000062E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6AFE" w14:textId="1D964CEF" w:rsidR="000062E5" w:rsidRPr="006F0850" w:rsidRDefault="0000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55–56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27F" w14:textId="64DA1B07" w:rsidR="000062E5" w:rsidRPr="006F0850" w:rsidRDefault="000062E5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Политическое сознание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26D" w14:textId="44B9F77A" w:rsidR="000062E5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1EA" w14:textId="1DB0E375" w:rsidR="000062E5" w:rsidRPr="006F0850" w:rsidRDefault="00D162AE" w:rsidP="00466770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06.04  09.04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8EF31" w14:textId="292AE3F3" w:rsidR="000062E5" w:rsidRPr="000062E5" w:rsidRDefault="004B2522" w:rsidP="000062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="000062E5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словарь. Документ стр 286</w:t>
            </w:r>
            <w:r w:rsidR="000062E5" w:rsidRPr="00345326">
              <w:rPr>
                <w:rFonts w:ascii="Times New Roman" w:hAnsi="Times New Roman" w:cs="Times New Roman"/>
              </w:rPr>
              <w:t xml:space="preserve"> </w:t>
            </w:r>
            <w:r w:rsidR="000062E5">
              <w:rPr>
                <w:rFonts w:ascii="Times New Roman" w:hAnsi="Times New Roman" w:cs="Times New Roman"/>
              </w:rPr>
              <w:t xml:space="preserve"> </w:t>
            </w:r>
            <w:r w:rsidR="000062E5" w:rsidRPr="00345326">
              <w:rPr>
                <w:rFonts w:ascii="Times New Roman" w:hAnsi="Times New Roman" w:cs="Times New Roman"/>
              </w:rPr>
              <w:t xml:space="preserve">задания </w:t>
            </w:r>
            <w:r w:rsidR="000062E5">
              <w:rPr>
                <w:rFonts w:ascii="Times New Roman" w:hAnsi="Times New Roman" w:cs="Times New Roman"/>
              </w:rPr>
              <w:t xml:space="preserve"> № 1–5</w:t>
            </w:r>
            <w:r w:rsidR="000062E5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с. 28</w:t>
            </w:r>
            <w:r w:rsidR="000062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-288</w:t>
            </w:r>
          </w:p>
        </w:tc>
      </w:tr>
      <w:tr w:rsidR="000062E5" w:rsidRPr="006F0850" w14:paraId="7D94A415" w14:textId="77777777" w:rsidTr="007052A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48A" w14:textId="12E744A5" w:rsidR="000062E5" w:rsidRPr="006F0850" w:rsidRDefault="0000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57–58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3D0" w14:textId="1767A052" w:rsidR="000062E5" w:rsidRPr="006F0850" w:rsidRDefault="000062E5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Политическое поведение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804" w14:textId="2D57E4F4" w:rsidR="000062E5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B94" w14:textId="2612C2B7" w:rsidR="000062E5" w:rsidRPr="006F0850" w:rsidRDefault="00D16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13.04   16.04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BAB" w14:textId="7A91C546" w:rsidR="000062E5" w:rsidRPr="000062E5" w:rsidRDefault="004B2522" w:rsidP="000062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</w:t>
            </w:r>
            <w:r w:rsidR="000062E5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с. 28</w:t>
            </w:r>
            <w:r w:rsidR="00B67AED">
              <w:rPr>
                <w:rFonts w:ascii="Times New Roman" w:hAnsi="Times New Roman" w:cs="Times New Roman"/>
              </w:rPr>
              <w:t>8–295</w:t>
            </w:r>
            <w:r w:rsidR="000062E5" w:rsidRPr="00345326">
              <w:rPr>
                <w:rFonts w:ascii="Times New Roman" w:hAnsi="Times New Roman" w:cs="Times New Roman"/>
              </w:rPr>
              <w:t xml:space="preserve"> </w:t>
            </w:r>
            <w:r w:rsidR="000062E5">
              <w:rPr>
                <w:rFonts w:ascii="Times New Roman" w:hAnsi="Times New Roman" w:cs="Times New Roman"/>
              </w:rPr>
              <w:t xml:space="preserve"> </w:t>
            </w:r>
            <w:r w:rsidR="000062E5" w:rsidRPr="00345326">
              <w:rPr>
                <w:rFonts w:ascii="Times New Roman" w:hAnsi="Times New Roman" w:cs="Times New Roman"/>
              </w:rPr>
              <w:t xml:space="preserve">задания </w:t>
            </w:r>
            <w:r w:rsidR="000062E5">
              <w:rPr>
                <w:rFonts w:ascii="Times New Roman" w:hAnsi="Times New Roman" w:cs="Times New Roman"/>
              </w:rPr>
              <w:t xml:space="preserve"> № 1–4</w:t>
            </w:r>
            <w:r w:rsidR="000062E5" w:rsidRPr="00345326">
              <w:rPr>
                <w:rFonts w:ascii="Times New Roman" w:hAnsi="Times New Roman" w:cs="Times New Roman"/>
              </w:rPr>
              <w:t xml:space="preserve">, </w:t>
            </w:r>
            <w:r w:rsidR="00B67AED">
              <w:rPr>
                <w:rFonts w:ascii="Times New Roman" w:hAnsi="Times New Roman" w:cs="Times New Roman"/>
              </w:rPr>
              <w:t xml:space="preserve"> с.296</w:t>
            </w:r>
          </w:p>
        </w:tc>
      </w:tr>
      <w:tr w:rsidR="000062E5" w:rsidRPr="006F0850" w14:paraId="59C2002E" w14:textId="77777777" w:rsidTr="007052A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839" w14:textId="59FBD164" w:rsidR="000062E5" w:rsidRPr="006F0850" w:rsidRDefault="0000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59–60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CCF" w14:textId="18E8C491" w:rsidR="000062E5" w:rsidRPr="006F0850" w:rsidRDefault="000062E5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олитический процесс и культура политического участия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1CE" w14:textId="1FF7321E" w:rsidR="000062E5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51B" w14:textId="38C4BDB3" w:rsidR="000062E5" w:rsidRPr="006F0850" w:rsidRDefault="00D16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20.04  23.04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04E1" w14:textId="01C628B4" w:rsidR="000062E5" w:rsidRPr="000062E5" w:rsidRDefault="00B67AED" w:rsidP="000062E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  <w:r w:rsidR="000062E5" w:rsidRPr="003453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62E5" w:rsidRPr="00345326">
              <w:rPr>
                <w:rFonts w:ascii="Times New Roman" w:hAnsi="Times New Roman" w:cs="Times New Roman"/>
              </w:rPr>
              <w:t xml:space="preserve"> </w:t>
            </w:r>
            <w:r w:rsidR="000062E5">
              <w:rPr>
                <w:rFonts w:ascii="Times New Roman" w:hAnsi="Times New Roman" w:cs="Times New Roman"/>
              </w:rPr>
              <w:t xml:space="preserve"> </w:t>
            </w:r>
            <w:r w:rsidR="000062E5" w:rsidRPr="00345326"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t xml:space="preserve"> № 1–4,  с. 307-30</w:t>
            </w:r>
            <w:r w:rsidR="000062E5">
              <w:rPr>
                <w:rFonts w:ascii="Times New Roman" w:hAnsi="Times New Roman" w:cs="Times New Roman"/>
              </w:rPr>
              <w:t>8</w:t>
            </w:r>
          </w:p>
        </w:tc>
      </w:tr>
      <w:tr w:rsidR="000062E5" w:rsidRPr="006F0850" w14:paraId="0ACCC517" w14:textId="77777777" w:rsidTr="000062E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DA7" w14:textId="77777777" w:rsidR="000062E5" w:rsidRDefault="00006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8DD9C1" w14:textId="5052D1F2" w:rsidR="00292956" w:rsidRPr="006F0850" w:rsidRDefault="00292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0C4" w14:textId="11C8140C" w:rsidR="000062E5" w:rsidRPr="00292956" w:rsidRDefault="00292956" w:rsidP="00292956">
            <w:pPr>
              <w:pStyle w:val="ParagraphStyle"/>
              <w:rPr>
                <w:rFonts w:ascii="Times New Roman" w:hAnsi="Times New Roman" w:cs="Times New Roman"/>
              </w:rPr>
            </w:pPr>
            <w:r w:rsidRPr="00292956">
              <w:rPr>
                <w:rFonts w:ascii="Times New Roman" w:hAnsi="Times New Roman" w:cs="Times New Roman"/>
              </w:rPr>
              <w:t>Повторительно-обобщающие урок по теме: «Политическая жизнь общества»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8E5" w14:textId="694A7BB1" w:rsidR="000062E5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CF5" w14:textId="6EAE3FFC" w:rsidR="000062E5" w:rsidRPr="006F0850" w:rsidRDefault="00D16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B760D" w14:textId="35306067" w:rsidR="000062E5" w:rsidRPr="006F0850" w:rsidRDefault="00292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Подгот. к тестовой работе</w:t>
            </w:r>
          </w:p>
        </w:tc>
      </w:tr>
      <w:tr w:rsidR="000062E5" w:rsidRPr="006F0850" w14:paraId="4A9313C8" w14:textId="77777777" w:rsidTr="002929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A47" w14:textId="171F1744" w:rsidR="000062E5" w:rsidRPr="006F0850" w:rsidRDefault="00292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ACE" w14:textId="76A79CC7" w:rsidR="000062E5" w:rsidRPr="00292956" w:rsidRDefault="0029295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56">
              <w:rPr>
                <w:rFonts w:ascii="Times New Roman" w:hAnsi="Times New Roman" w:cs="Times New Roman"/>
              </w:rPr>
              <w:t>Контрольная работа по теме: «Политическая жизнь общества»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215" w14:textId="69782A7D" w:rsidR="000062E5" w:rsidRPr="006F0850" w:rsidRDefault="00243734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F2A" w14:textId="2DD99D16" w:rsidR="000062E5" w:rsidRPr="006F0850" w:rsidRDefault="00D162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71586" w14:textId="77777777" w:rsidR="00292956" w:rsidRPr="00345326" w:rsidRDefault="00292956" w:rsidP="00292956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7451A672" w14:textId="0D9A0162" w:rsidR="00292956" w:rsidRPr="00292956" w:rsidRDefault="00292956" w:rsidP="00292956">
            <w:pPr>
              <w:pStyle w:val="ParagraphStyle"/>
              <w:rPr>
                <w:rFonts w:ascii="Times New Roman" w:hAnsi="Times New Roman" w:cs="Times New Roman"/>
              </w:rPr>
            </w:pPr>
          </w:p>
          <w:p w14:paraId="4C03D870" w14:textId="4624553C" w:rsidR="000062E5" w:rsidRPr="006F0850" w:rsidRDefault="00006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08A8" w:rsidRPr="006F0850" w14:paraId="0F640136" w14:textId="77777777" w:rsidTr="002929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A1F" w14:textId="0A8F1E5B" w:rsidR="000B08A8" w:rsidRDefault="000B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81B" w14:textId="7FC7BB7E" w:rsidR="000B08A8" w:rsidRPr="00292956" w:rsidRDefault="000B08A8" w:rsidP="00AF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перед лицом угроз 21 века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C6A" w14:textId="4402B236" w:rsidR="000B08A8" w:rsidRDefault="000B08A8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28B9" w14:textId="2C70CFA1" w:rsidR="000B08A8" w:rsidRDefault="000B0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20F5B" w14:textId="4EA12781" w:rsidR="000B08A8" w:rsidRPr="00345326" w:rsidRDefault="000B08A8" w:rsidP="002929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320 -325</w:t>
            </w:r>
          </w:p>
        </w:tc>
      </w:tr>
      <w:tr w:rsidR="000B08A8" w:rsidRPr="006F0850" w14:paraId="46384CBE" w14:textId="77777777" w:rsidTr="002929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3DC" w14:textId="78E4E32C" w:rsidR="000B08A8" w:rsidRDefault="000B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CF7" w14:textId="46EE6E1A" w:rsidR="000B08A8" w:rsidRDefault="000B08A8" w:rsidP="00AF3FC8">
            <w:pPr>
              <w:rPr>
                <w:rFonts w:ascii="Times New Roman" w:hAnsi="Times New Roman" w:cs="Times New Roman"/>
              </w:rPr>
            </w:pPr>
            <w:r w:rsidRPr="006F0850">
              <w:rPr>
                <w:rFonts w:ascii="Times New Roman" w:hAnsi="Times New Roman" w:cs="Times New Roman"/>
                <w:sz w:val="24"/>
                <w:szCs w:val="24"/>
              </w:rPr>
              <w:t>Постиндустриальное ( информационное) общество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27D" w14:textId="367BA87F" w:rsidR="000B08A8" w:rsidRDefault="000B08A8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F8B" w14:textId="40FBD2AC" w:rsidR="000B08A8" w:rsidRDefault="000B0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4454" w14:textId="27FC460B" w:rsidR="000B08A8" w:rsidRDefault="000B08A8" w:rsidP="002929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325.</w:t>
            </w:r>
          </w:p>
        </w:tc>
      </w:tr>
      <w:tr w:rsidR="00292956" w:rsidRPr="006F0850" w14:paraId="1095C188" w14:textId="77777777" w:rsidTr="007052A0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268" w14:textId="1679F5C6" w:rsidR="00292956" w:rsidRPr="00292956" w:rsidRDefault="00292956" w:rsidP="00292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56">
              <w:rPr>
                <w:rFonts w:ascii="Times New Roman" w:hAnsi="Times New Roman" w:cs="Times New Roman"/>
              </w:rPr>
              <w:t xml:space="preserve">Заключительные уроки </w:t>
            </w:r>
            <w:r>
              <w:rPr>
                <w:rFonts w:ascii="Times New Roman" w:hAnsi="Times New Roman" w:cs="Times New Roman"/>
              </w:rPr>
              <w:t>6 часов</w:t>
            </w:r>
          </w:p>
        </w:tc>
      </w:tr>
      <w:tr w:rsidR="00292956" w:rsidRPr="006F0850" w14:paraId="0521B7F7" w14:textId="77777777" w:rsidTr="002929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866" w14:textId="3924F0D6" w:rsidR="00292956" w:rsidRPr="006F0850" w:rsidRDefault="000B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7EF" w14:textId="77777777" w:rsidR="00292956" w:rsidRDefault="00292956" w:rsidP="007052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Заключение.</w:t>
            </w:r>
          </w:p>
          <w:p w14:paraId="5C860D99" w14:textId="046DA885" w:rsidR="00292956" w:rsidRPr="006F0850" w:rsidRDefault="0029295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Взгляд в  будущее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8DCE" w14:textId="44702CAE" w:rsidR="00292956" w:rsidRPr="006F0850" w:rsidRDefault="000B08A8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6A9" w14:textId="6C0B7B32" w:rsidR="00292956" w:rsidRPr="006F0850" w:rsidRDefault="000B08A8" w:rsidP="000B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2763" w14:textId="7F7BE2B4" w:rsidR="00292956" w:rsidRPr="006F0850" w:rsidRDefault="00292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5"/>
              </w:rPr>
              <w:t>с.334-344</w:t>
            </w:r>
          </w:p>
        </w:tc>
      </w:tr>
      <w:tr w:rsidR="00292956" w:rsidRPr="006F0850" w14:paraId="00389CC0" w14:textId="77777777" w:rsidTr="002929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29D" w14:textId="159717DE" w:rsidR="00292956" w:rsidRPr="006F0850" w:rsidRDefault="000B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5F5" w14:textId="486B319E" w:rsidR="00292956" w:rsidRPr="006F0850" w:rsidRDefault="0029295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AB0" w14:textId="205799D2" w:rsidR="00292956" w:rsidRPr="006F0850" w:rsidRDefault="000B08A8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DE1" w14:textId="0F822EA5" w:rsidR="00292956" w:rsidRPr="006F0850" w:rsidRDefault="000B08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16692" w14:textId="33D83606" w:rsidR="00292956" w:rsidRPr="006F0850" w:rsidRDefault="00292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понятий, подготовиться  к итоговой работе</w:t>
            </w:r>
          </w:p>
        </w:tc>
      </w:tr>
      <w:tr w:rsidR="00292956" w:rsidRPr="006F0850" w14:paraId="7207CCFA" w14:textId="77777777" w:rsidTr="00292956">
        <w:trPr>
          <w:trHeight w:val="65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B4E" w14:textId="454A77B7" w:rsidR="00292956" w:rsidRPr="006F0850" w:rsidRDefault="00292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08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5B4" w14:textId="05D689CF" w:rsidR="00292956" w:rsidRPr="00292956" w:rsidRDefault="00243734" w:rsidP="007052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  <w:r w:rsidR="00292956" w:rsidRPr="00292956">
              <w:rPr>
                <w:rFonts w:ascii="Times New Roman" w:hAnsi="Times New Roman" w:cs="Times New Roman"/>
              </w:rPr>
              <w:t xml:space="preserve"> контрольная работа.</w:t>
            </w:r>
          </w:p>
          <w:p w14:paraId="1483C50D" w14:textId="17E00726" w:rsidR="00292956" w:rsidRPr="006F0850" w:rsidRDefault="0029295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4FD" w14:textId="1322A43F" w:rsidR="00292956" w:rsidRPr="006F0850" w:rsidRDefault="00292956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966" w14:textId="0A837863" w:rsidR="00292956" w:rsidRPr="006F0850" w:rsidRDefault="000B08A8" w:rsidP="006B7E74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A6CC" w14:textId="25384C8A" w:rsidR="00292956" w:rsidRPr="006F0850" w:rsidRDefault="00292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956" w:rsidRPr="006F0850" w14:paraId="2AFC4F60" w14:textId="77777777" w:rsidTr="002929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B45" w14:textId="54DF6E70" w:rsidR="00292956" w:rsidRPr="006F0850" w:rsidRDefault="000B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0D9" w14:textId="6DE62254" w:rsidR="00292956" w:rsidRPr="006F0850" w:rsidRDefault="000B08A8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работы. Специфика сдачи ЕГЭ по обществознанию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A2B" w14:textId="087F0C62" w:rsidR="00292956" w:rsidRPr="006F0850" w:rsidRDefault="00292956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EB2" w14:textId="430906FF" w:rsidR="00292956" w:rsidRPr="006F0850" w:rsidRDefault="000B08A8" w:rsidP="006B7E74">
            <w:pPr>
              <w:tabs>
                <w:tab w:val="left" w:pos="2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21.05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0BCC" w14:textId="7BDCFE6E" w:rsidR="00292956" w:rsidRPr="006F0850" w:rsidRDefault="00292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956" w:rsidRPr="006F0850" w14:paraId="723DBE9D" w14:textId="77777777" w:rsidTr="002929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EA4" w14:textId="1A9C990E" w:rsidR="00292956" w:rsidRPr="006F0850" w:rsidRDefault="000B0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0DF" w14:textId="7E00D1B6" w:rsidR="00292956" w:rsidRPr="006F0850" w:rsidRDefault="000B08A8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обществоведческих  понятий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356" w14:textId="6FC17A67" w:rsidR="00292956" w:rsidRPr="006F0850" w:rsidRDefault="00292956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04B" w14:textId="4C5E31D0" w:rsidR="00292956" w:rsidRPr="006F0850" w:rsidRDefault="000B08A8" w:rsidP="000B0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4638" w14:textId="6819B9EB" w:rsidR="00292956" w:rsidRPr="006F0850" w:rsidRDefault="00292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956" w:rsidRPr="006F0850" w14:paraId="6D24A8FA" w14:textId="77777777" w:rsidTr="0029295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902" w14:textId="0BCB4E87" w:rsidR="00292956" w:rsidRPr="006F0850" w:rsidRDefault="00292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022" w14:textId="1A142986" w:rsidR="00292956" w:rsidRPr="006F0850" w:rsidRDefault="00292956" w:rsidP="00AF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C28" w14:textId="453EECED" w:rsidR="00292956" w:rsidRPr="006F0850" w:rsidRDefault="00292956" w:rsidP="001C7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8F0" w14:textId="2DB07674" w:rsidR="00292956" w:rsidRPr="006F0850" w:rsidRDefault="00292956" w:rsidP="006B7E74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A5325" w14:textId="3DFE653B" w:rsidR="00292956" w:rsidRPr="006F0850" w:rsidRDefault="00292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ABDE4A" w14:textId="77777777" w:rsidR="00AE6D40" w:rsidRPr="006F0850" w:rsidRDefault="00AE6D40" w:rsidP="00AE6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hAnsi="Times New Roman" w:cs="Times New Roman"/>
          <w:sz w:val="24"/>
          <w:szCs w:val="24"/>
        </w:rPr>
        <w:t>Система оценки планируемых результатов</w:t>
      </w:r>
    </w:p>
    <w:tbl>
      <w:tblPr>
        <w:tblW w:w="15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4080"/>
        <w:gridCol w:w="3104"/>
        <w:gridCol w:w="3244"/>
        <w:gridCol w:w="2426"/>
      </w:tblGrid>
      <w:tr w:rsidR="00AE6D40" w:rsidRPr="006F0850" w14:paraId="579EC5FC" w14:textId="77777777" w:rsidTr="00AE6D4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948E" w14:textId="77777777" w:rsidR="00AE6D40" w:rsidRPr="006F0850" w:rsidRDefault="00AE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ACA1" w14:textId="77777777" w:rsidR="00AE6D40" w:rsidRPr="006F0850" w:rsidRDefault="00AE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(отл.)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7A4D" w14:textId="77777777" w:rsidR="00AE6D40" w:rsidRPr="006F0850" w:rsidRDefault="00AE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4(хор)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9F56" w14:textId="77777777" w:rsidR="00AE6D40" w:rsidRPr="006F0850" w:rsidRDefault="00AE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(уд)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6508" w14:textId="77777777" w:rsidR="00AE6D40" w:rsidRPr="006F0850" w:rsidRDefault="00AE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(неуд.)</w:t>
            </w:r>
          </w:p>
        </w:tc>
      </w:tr>
      <w:tr w:rsidR="00AE6D40" w:rsidRPr="006F0850" w14:paraId="43D209A6" w14:textId="77777777" w:rsidTr="00AE6D4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4BE9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ответа (введение, основная часть, заключение)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EAB0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Удачное использование правильной структуры ответа (введение, основная часть, заключение); определение темы; ораторское </w:t>
            </w: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 (при устном ответе).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20887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структуры ответа, но не всегда удачное; встречаются паузы, неудачно </w:t>
            </w: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построенные предложения, повторы слов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F6EC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некоторых элементов ответа; неудачное определение темы или ее определение после </w:t>
            </w: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наводящих вопросов; сбивчивый рассказ, незаконченные предложения и фразы, постоянная необходимость в помощи учителя.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9F17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Неумение сформулировать вводную часть и выводы; не может </w:t>
            </w: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определить даже с помощью учителя, рассказ распадается на отдельные фрагменты или фразы.</w:t>
            </w:r>
          </w:p>
        </w:tc>
      </w:tr>
      <w:tr w:rsidR="00AE6D40" w:rsidRPr="006F0850" w14:paraId="23F5E8E7" w14:textId="77777777" w:rsidTr="00AE6D4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0C67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2.Умение анализировать и делать выводы.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C93A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68A6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проблеме, ключевая проблема выделяется, но не всегда понимается глубоко; не все вопросы удачны, не все противоречия выделяются.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7315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 задаются только с помощью учителя, противоречия не выделяются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D11B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проблеме; нет их сопоставления; неумение выделить ключевую проблему, неумение задать вопрос, даже с помощью учителя, нет понимания противоречий</w:t>
            </w:r>
          </w:p>
        </w:tc>
      </w:tr>
      <w:tr w:rsidR="00AE6D40" w:rsidRPr="006F0850" w14:paraId="6D4C6854" w14:textId="77777777" w:rsidTr="00AE6D4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B591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3.Иллюстрация своих мыслей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58BC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1510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EED0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соответствует друг другу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7FE7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Смешивается теоретический и практический материал, между ними нет соответствия</w:t>
            </w:r>
          </w:p>
        </w:tc>
      </w:tr>
      <w:tr w:rsidR="00AE6D40" w:rsidRPr="006F0850" w14:paraId="404291C5" w14:textId="77777777" w:rsidTr="00AE6D4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4D30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4.Научная корректность, точность в использовании фактического материала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F67E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фактические ошибки, детали подразделяются на значительные и незначительные, идентифицируются как правдоподобные, вымышленные, спорные, сомнительные, факты </w:t>
            </w: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отделяются от мнений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90143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Встречаются ошибки в деталях или некоторых фактах; детали не всегда анализируются, факты отделяются от мнений.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237BC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в ряде ключевых фактов и почти во всех деталях, детали приводятся, но не анализируются; факты не всегда отделяются от мнений, но учащийся </w:t>
            </w: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понимает разницу между ними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23AD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учителем.Факты и </w:t>
            </w: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мнения смешиваются и нет понимания их разницы.</w:t>
            </w:r>
          </w:p>
        </w:tc>
      </w:tr>
      <w:tr w:rsidR="00AE6D40" w:rsidRPr="006F0850" w14:paraId="5E9977D3" w14:textId="77777777" w:rsidTr="00AE6D40">
        <w:trPr>
          <w:trHeight w:val="106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F7F3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5.Работа с ключевыми понятиями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06C3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2661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четко, но не всегда полно, правильное доступное описание.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03246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9BDF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Неумение выделить понятие, нет определений понятий; не могут описать или не понимают собственного описания</w:t>
            </w:r>
          </w:p>
        </w:tc>
      </w:tr>
      <w:tr w:rsidR="00AE6D40" w:rsidRPr="006F0850" w14:paraId="68E7BEA3" w14:textId="77777777" w:rsidTr="00AE6D40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D43C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6.Причинно-следственные связи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E1ED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переходить от частного к общему или от общего к частному; четкая последовательность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4305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15AB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Причинно-следственные связи проводятся редко; много нарушений в последовательности.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42EE4" w14:textId="77777777" w:rsidR="00AE6D40" w:rsidRPr="006F0850" w:rsidRDefault="00AE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может провести причинно-следственные связи даже при наводящих вопросах,постоянные нарушения последовательности.</w:t>
            </w:r>
          </w:p>
        </w:tc>
      </w:tr>
    </w:tbl>
    <w:p w14:paraId="1D895CF1" w14:textId="77777777" w:rsidR="00AE6D40" w:rsidRPr="006F0850" w:rsidRDefault="00AE6D40" w:rsidP="00AE6D40">
      <w:pPr>
        <w:pStyle w:val="a5"/>
        <w:spacing w:after="15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F4857" w14:textId="77777777" w:rsidR="00AE6D40" w:rsidRPr="006F0850" w:rsidRDefault="00AE6D40" w:rsidP="00AE6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4713AF" w14:textId="77777777" w:rsidR="00AE6D40" w:rsidRPr="006F0850" w:rsidRDefault="00AE6D40" w:rsidP="00AE6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письменного ответа</w:t>
      </w:r>
    </w:p>
    <w:p w14:paraId="13CB17DD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письменного ответа необходимо выделить следующие элементы:</w:t>
      </w:r>
    </w:p>
    <w:p w14:paraId="715F335A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собственной точки зрения (позиции, отношения) при раскрытии проблемы.</w:t>
      </w:r>
    </w:p>
    <w:p w14:paraId="6C41FB21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3A4C0F5C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14:paraId="12F60555" w14:textId="77777777" w:rsidR="00AE6D40" w:rsidRPr="006F0850" w:rsidRDefault="00AE6D40" w:rsidP="00AE6D40">
      <w:pPr>
        <w:pStyle w:val="a5"/>
        <w:shd w:val="clear" w:color="auto" w:fill="FFFFFF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 ставится,</w:t>
      </w:r>
    </w:p>
    <w:p w14:paraId="0337373E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представлена собственная точка зрения (позиция, отношение) при раскрытии проблемы. </w:t>
      </w:r>
    </w:p>
    <w:p w14:paraId="784F0330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</w:t>
      </w:r>
    </w:p>
    <w:p w14:paraId="0A3A3517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аргументация своего мнения с опорой на факты.</w:t>
      </w:r>
    </w:p>
    <w:p w14:paraId="761365EE" w14:textId="77777777" w:rsidR="00AE6D40" w:rsidRPr="006F0850" w:rsidRDefault="00AE6D40" w:rsidP="00AE6D4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A4C9A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«4» ставится, </w:t>
      </w:r>
    </w:p>
    <w:p w14:paraId="1499946D" w14:textId="77777777" w:rsidR="00AE6D40" w:rsidRPr="006F0850" w:rsidRDefault="00AE6D40" w:rsidP="00AE6D40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FE353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представлена собственная точка зрения (позиция, отношение) при раскрытии проблемы. </w:t>
      </w:r>
    </w:p>
    <w:p w14:paraId="4220DD2A" w14:textId="77777777" w:rsidR="00AE6D40" w:rsidRPr="006F0850" w:rsidRDefault="00AE6D40" w:rsidP="00AE6D40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17153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</w:t>
      </w:r>
    </w:p>
    <w:p w14:paraId="5AF52131" w14:textId="77777777" w:rsidR="00AE6D40" w:rsidRPr="006F0850" w:rsidRDefault="00AE6D40" w:rsidP="00AE6D40">
      <w:pPr>
        <w:pStyle w:val="a5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73CCF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аргументация своего мнения с опорой на факты.</w:t>
      </w:r>
    </w:p>
    <w:p w14:paraId="75B479CF" w14:textId="77777777" w:rsidR="00AE6D40" w:rsidRPr="006F0850" w:rsidRDefault="00AE6D40" w:rsidP="00AE6D4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1E546" w14:textId="77777777" w:rsidR="00AE6D40" w:rsidRPr="006F0850" w:rsidRDefault="00AE6D40" w:rsidP="00AE6D40">
      <w:pPr>
        <w:pStyle w:val="a5"/>
        <w:shd w:val="clear" w:color="auto" w:fill="FFFFFF"/>
        <w:spacing w:after="15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B577A2" w14:textId="77777777" w:rsidR="00AE6D40" w:rsidRPr="006F0850" w:rsidRDefault="00AE6D40" w:rsidP="00AE6D40">
      <w:pPr>
        <w:pStyle w:val="a5"/>
        <w:shd w:val="clear" w:color="auto" w:fill="FFFFFF"/>
        <w:spacing w:after="150" w:line="240" w:lineRule="auto"/>
        <w:ind w:left="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</w:t>
      </w:r>
      <w:r w:rsidRPr="006F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</w:p>
    <w:p w14:paraId="42BB6D73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представлена собственная точка зрения (позиция, отношение) при раскрытии проблемы</w:t>
      </w:r>
    </w:p>
    <w:p w14:paraId="2B62A853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раскрыта при формальном использовании обществоведческих терминов.</w:t>
      </w:r>
    </w:p>
    <w:p w14:paraId="02E03FF0" w14:textId="77777777" w:rsidR="00AE6D40" w:rsidRPr="006F0850" w:rsidRDefault="00AE6D40" w:rsidP="00AE6D40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аргументация своего мнения с опорой на факты общественной жизни или личный социальный опыт.</w:t>
      </w:r>
    </w:p>
    <w:p w14:paraId="70018E1C" w14:textId="77777777" w:rsidR="00AE6D40" w:rsidRPr="006F0850" w:rsidRDefault="00AE6D40" w:rsidP="00AE6D40">
      <w:pPr>
        <w:pStyle w:val="a5"/>
        <w:shd w:val="clear" w:color="auto" w:fill="FFFFFF"/>
        <w:spacing w:after="15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5C3A9" w14:textId="77777777" w:rsidR="00AE6D40" w:rsidRPr="006F0850" w:rsidRDefault="00AE6D40" w:rsidP="00AE6D40">
      <w:pPr>
        <w:pStyle w:val="a5"/>
        <w:widowControl w:val="0"/>
        <w:tabs>
          <w:tab w:val="left" w:pos="0"/>
          <w:tab w:val="left" w:pos="8364"/>
        </w:tabs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</w:t>
      </w:r>
      <w:r w:rsidRPr="006F0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</w:t>
      </w:r>
    </w:p>
    <w:p w14:paraId="061FDBA0" w14:textId="77777777" w:rsidR="00AE6D40" w:rsidRPr="006F0850" w:rsidRDefault="00AE6D40" w:rsidP="00AE6D40">
      <w:pPr>
        <w:pStyle w:val="a5"/>
        <w:widowControl w:val="0"/>
        <w:numPr>
          <w:ilvl w:val="0"/>
          <w:numId w:val="26"/>
        </w:numPr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представлена собственная позиция по поднятой проблеме на бытовом уровне без аргументации</w:t>
      </w:r>
    </w:p>
    <w:p w14:paraId="0F394991" w14:textId="77777777" w:rsidR="00AE6D40" w:rsidRPr="006F0850" w:rsidRDefault="00AE6D40" w:rsidP="00AE6D40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7FB3F" w14:textId="77777777" w:rsidR="00AE6D40" w:rsidRPr="006F0850" w:rsidRDefault="00AE6D40" w:rsidP="00AE6D40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F0850">
        <w:rPr>
          <w:rStyle w:val="c0"/>
          <w:bCs/>
          <w:color w:val="000000"/>
        </w:rPr>
        <w:t>Оценивание тестов</w:t>
      </w:r>
    </w:p>
    <w:p w14:paraId="49FE62DF" w14:textId="77777777" w:rsidR="00AE6D40" w:rsidRPr="006F0850" w:rsidRDefault="00AE6D40" w:rsidP="00AE6D4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0850">
        <w:rPr>
          <w:rStyle w:val="c0"/>
          <w:color w:val="000000"/>
        </w:rPr>
        <w:t>    На уроках предполагается использовать тестовые материалы для проверки домашнего задания и как инструмент формирования навыка самостоятельной работы с учебником и другими источниками для получения нужной информации.</w:t>
      </w:r>
      <w:r w:rsidRPr="006F0850">
        <w:rPr>
          <w:color w:val="000000"/>
        </w:rPr>
        <w:t xml:space="preserve"> </w:t>
      </w:r>
      <w:r w:rsidRPr="006F0850">
        <w:rPr>
          <w:rStyle w:val="c0"/>
          <w:color w:val="000000"/>
        </w:rPr>
        <w:t>Тест используется с целью проверки домашнего задания, а так же ранее изученного материала. Тестирование проводится в начале урока и занимает не более ¼ части урока. Иногда работа с тестом даётся на весь урок.</w:t>
      </w:r>
    </w:p>
    <w:p w14:paraId="3F23EDB0" w14:textId="77777777" w:rsidR="00AE6D40" w:rsidRPr="006F0850" w:rsidRDefault="00AE6D40" w:rsidP="00AE6D40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F0850">
        <w:rPr>
          <w:rStyle w:val="c0"/>
          <w:color w:val="000000"/>
        </w:rPr>
        <w:t> В данном случае тест используется не как инструмент оценивания, а как инструмент формирования навыка самостоятельной работы с информацией (различными источниками).</w:t>
      </w:r>
    </w:p>
    <w:p w14:paraId="60624942" w14:textId="77777777" w:rsidR="00AE6D40" w:rsidRPr="006F0850" w:rsidRDefault="00AE6D40" w:rsidP="00AE6D40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F0850">
        <w:rPr>
          <w:rStyle w:val="c0"/>
          <w:color w:val="000000"/>
        </w:rPr>
        <w:t>Тесты даются каждому ученику в письменном виде. Задача учащихся – найти правильный ответ.</w:t>
      </w:r>
    </w:p>
    <w:p w14:paraId="35A15E64" w14:textId="77777777" w:rsidR="00AE6D40" w:rsidRPr="006F0850" w:rsidRDefault="00AE6D40" w:rsidP="00AE6D40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F0850">
        <w:rPr>
          <w:rStyle w:val="c0"/>
          <w:color w:val="000000"/>
        </w:rPr>
        <w:t>Тесты оцениваются в школьных отметках («5», «4», «3», «2»). Обучающиеся должны усвоить, что задание должно быть выполненным не менее чем на 50 %.</w:t>
      </w:r>
    </w:p>
    <w:p w14:paraId="0AAEEE02" w14:textId="77777777" w:rsidR="00AE6D40" w:rsidRPr="006F0850" w:rsidRDefault="00AE6D40" w:rsidP="00AE6D40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F0850">
        <w:rPr>
          <w:rStyle w:val="c0"/>
          <w:color w:val="000000"/>
        </w:rPr>
        <w:t>Отметка «5»  выставляется за 100% – 85%  выполнения работы,</w:t>
      </w:r>
    </w:p>
    <w:p w14:paraId="73ED87BC" w14:textId="77777777" w:rsidR="00AE6D40" w:rsidRPr="006F0850" w:rsidRDefault="00AE6D40" w:rsidP="00AE6D40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F0850">
        <w:rPr>
          <w:rStyle w:val="c0"/>
          <w:color w:val="000000"/>
        </w:rPr>
        <w:t>Отметка «4»  выставляется за 84% – 68%  выполнения работы,</w:t>
      </w:r>
    </w:p>
    <w:p w14:paraId="7A7D1C4C" w14:textId="77777777" w:rsidR="00AE6D40" w:rsidRPr="006F0850" w:rsidRDefault="00AE6D40" w:rsidP="00AE6D40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F0850">
        <w:rPr>
          <w:rStyle w:val="c0"/>
          <w:color w:val="000000"/>
        </w:rPr>
        <w:t>Отметка «3»  выставляется за 67% – 51%  выполнения работы,</w:t>
      </w:r>
    </w:p>
    <w:p w14:paraId="2CB38A1E" w14:textId="77777777" w:rsidR="00AE6D40" w:rsidRPr="006F0850" w:rsidRDefault="00AE6D40" w:rsidP="00AE6D40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6F0850">
        <w:rPr>
          <w:rStyle w:val="c0"/>
          <w:color w:val="000000"/>
        </w:rPr>
        <w:lastRenderedPageBreak/>
        <w:t>Отметка «2»  выставляется за 50% и менее.</w:t>
      </w:r>
    </w:p>
    <w:p w14:paraId="7EC67A22" w14:textId="77777777" w:rsidR="00AE6D40" w:rsidRPr="006F0850" w:rsidRDefault="00AE6D40" w:rsidP="00AE6D40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8775E" w14:textId="77777777" w:rsidR="00AE6D40" w:rsidRPr="006F0850" w:rsidRDefault="00AE6D40" w:rsidP="00AE6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проектов</w:t>
      </w: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82"/>
        <w:gridCol w:w="1275"/>
      </w:tblGrid>
      <w:tr w:rsidR="00AE6D40" w:rsidRPr="006F0850" w14:paraId="34D9D30C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182525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Критери1й 1 Постановка целей, планирование путей ее достижения                                                     (максимум 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5C7AB" w14:textId="77777777" w:rsidR="00AE6D40" w:rsidRPr="006F0850" w:rsidRDefault="00AE6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40" w:rsidRPr="006F0850" w14:paraId="4B1B2A86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824ABA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не сформулирована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99377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AE6D40" w:rsidRPr="006F0850" w14:paraId="042A4150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3B3EE7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определена , но план ее достижения отсутствует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91729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AE6D40" w:rsidRPr="006F0850" w14:paraId="13E1BA2C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183D21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определена, дан краткий план ее достижения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DF521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E6D40" w:rsidRPr="006F0850" w14:paraId="2F1DD941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AFF2E3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определена, ясно описана, дан подробный план ее достижения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5E48D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E6D40" w:rsidRPr="006F0850" w14:paraId="3641627D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2458E6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 2. Глубина раскрытия темы проекта                                                                                        (максимум 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33191" w14:textId="77777777" w:rsidR="00AE6D40" w:rsidRPr="006F0850" w:rsidRDefault="00AE6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40" w:rsidRPr="006F0850" w14:paraId="344F55D1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C34F3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не раскрыта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7F218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AE6D40" w:rsidRPr="006F0850" w14:paraId="31129025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BF742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 фрагментарно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991FF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AE6D40" w:rsidRPr="006F0850" w14:paraId="07C6B450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0B13C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раскрыта, автор показал знание темы в рамках школьной программы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C23D0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E6D40" w:rsidRPr="006F0850" w14:paraId="78F28BC9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001B0E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AD88E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E6D40" w:rsidRPr="006F0850" w14:paraId="735D5DD3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E993CF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 3. Разнообразие источников информации, целесообразность их использования                            (максимум 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8345C" w14:textId="77777777" w:rsidR="00AE6D40" w:rsidRPr="006F0850" w:rsidRDefault="00AE6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40" w:rsidRPr="006F0850" w14:paraId="290FD7A7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E54E87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Использована неподходящая информация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27A04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AE6D40" w:rsidRPr="006F0850" w14:paraId="3E786FBE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0E03B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часть информации не относится к теме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72AF9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AE6D40" w:rsidRPr="006F0850" w14:paraId="7BC38C4D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63AB69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 незначительный объем подходящей информации из ограниченного числа однотипных источников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39763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E6D40" w:rsidRPr="006F0850" w14:paraId="573025AE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EA4FED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содержит достаточно полную информацию из разнообразных источников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8E46F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E6D40" w:rsidRPr="006F0850" w14:paraId="0557F975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225641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 4. Личная заинтересованность автора, творческий подход к работе                                           (максимум 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3F7D8" w14:textId="77777777" w:rsidR="00AE6D40" w:rsidRPr="006F0850" w:rsidRDefault="00AE6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40" w:rsidRPr="006F0850" w14:paraId="738964C4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9A4C5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шаблонная, показывающая формальное отношение к ней автора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2D3EF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AE6D40" w:rsidRPr="006F0850" w14:paraId="6FCD6792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EBB773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проявил незначительный интерес к теме проекта, не продемонстрировал самостоятельность в работе, не использовал возможности творческого подхода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9A78C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AE6D40" w:rsidRPr="006F0850" w14:paraId="0F80B0CF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0B3158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самостоятельная, демонстрирующая серьезную заинтересованность автора;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0C69F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E6D40" w:rsidRPr="006F0850" w14:paraId="3A8B3EFE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0BB004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C79D8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E6D40" w:rsidRPr="006F0850" w14:paraId="3B082FE3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FC62EE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 5. Соответствие требованиям оформления письменной работы                                                        (максимум 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BF0F9" w14:textId="77777777" w:rsidR="00AE6D40" w:rsidRPr="006F0850" w:rsidRDefault="00AE6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40" w:rsidRPr="006F0850" w14:paraId="35CD0C52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1F07B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часть проекта отсутствует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3706E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AE6D40" w:rsidRPr="006F0850" w14:paraId="129CC23F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5E6FE5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письменной части отсутствуют установленные правилами порядок и четкая структура, допущены серьезные ошибки в оформлении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7052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AE6D40" w:rsidRPr="006F0850" w14:paraId="351D76B4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4B72A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39CA6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E6D40" w:rsidRPr="006F0850" w14:paraId="1CED5F23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5FAE88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77AC2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E6D40" w:rsidRPr="006F0850" w14:paraId="0CD2F3FF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78274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 6. Качество проведения презентации                                                                         (максимум 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47394" w14:textId="77777777" w:rsidR="00AE6D40" w:rsidRPr="006F0850" w:rsidRDefault="00AE6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40" w:rsidRPr="006F0850" w14:paraId="4335B1CF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E74173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не проведена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69B04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AE6D40" w:rsidRPr="006F0850" w14:paraId="7840B287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3255E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изложен с учетом регламента, однако автору не удалось заинтересовать аудиторию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D78D0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AE6D40" w:rsidRPr="006F0850" w14:paraId="4AA7698E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DE5B1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 удалось вызвать интерес аудитории, но он вышел за рамки регламента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1B2DB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E6D40" w:rsidRPr="006F0850" w14:paraId="286BDD23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938F1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 удалось вызвать интерес аудитории и уложиться в регламент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A2C8D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E6D40" w:rsidRPr="006F0850" w14:paraId="665928C1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F5F3B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Критерий 7. Качество проектного продукта                                                                                         (максимум 3 балла)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53A44" w14:textId="77777777" w:rsidR="00AE6D40" w:rsidRPr="006F0850" w:rsidRDefault="00AE6D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40" w:rsidRPr="006F0850" w14:paraId="185F735E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7D5D17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 отсутствует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90131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</w:tr>
      <w:tr w:rsidR="00AE6D40" w:rsidRPr="006F0850" w14:paraId="08251B00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9AA54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80F70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AE6D40" w:rsidRPr="006F0850" w14:paraId="7ABFFE09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898447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450E3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AE6D40" w:rsidRPr="006F0850" w14:paraId="74FD9DB4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819CDA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н полностью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B1B28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E6D40" w:rsidRPr="006F0850" w14:paraId="07BF2E2C" w14:textId="77777777" w:rsidTr="00AE6D40">
        <w:tc>
          <w:tcPr>
            <w:tcW w:w="1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7E9DE" w14:textId="77777777" w:rsidR="00AE6D40" w:rsidRPr="006F0850" w:rsidRDefault="00AE6D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балл  за</w:t>
            </w:r>
            <w:r w:rsidRPr="006F0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3BDA5" w14:textId="77777777" w:rsidR="00AE6D40" w:rsidRPr="006F0850" w:rsidRDefault="00AE6D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14:paraId="53153EAA" w14:textId="69BD6450" w:rsidR="00AE6D40" w:rsidRPr="009E7443" w:rsidRDefault="00AE6D40" w:rsidP="009E74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1F0BF" w14:textId="77777777" w:rsidR="00AE6D40" w:rsidRDefault="00AE6D40" w:rsidP="00AE6D40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57E55" w14:textId="77777777" w:rsidR="00295B70" w:rsidRPr="006F0850" w:rsidRDefault="00295B70" w:rsidP="00AE6D40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B601F" w14:textId="77777777" w:rsidR="00AE6D40" w:rsidRPr="006F0850" w:rsidRDefault="00AE6D40">
      <w:pPr>
        <w:rPr>
          <w:rFonts w:ascii="Times New Roman" w:hAnsi="Times New Roman" w:cs="Times New Roman"/>
          <w:sz w:val="24"/>
          <w:szCs w:val="24"/>
        </w:rPr>
      </w:pPr>
    </w:p>
    <w:sectPr w:rsidR="00AE6D40" w:rsidRPr="006F0850" w:rsidSect="00AE6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1EF3" w14:textId="77777777" w:rsidR="00E379E9" w:rsidRDefault="00E379E9" w:rsidP="001A17BA">
      <w:pPr>
        <w:spacing w:after="0" w:line="240" w:lineRule="auto"/>
      </w:pPr>
      <w:r>
        <w:separator/>
      </w:r>
    </w:p>
  </w:endnote>
  <w:endnote w:type="continuationSeparator" w:id="0">
    <w:p w14:paraId="7639C755" w14:textId="77777777" w:rsidR="00E379E9" w:rsidRDefault="00E379E9" w:rsidP="001A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82A63" w14:textId="77777777" w:rsidR="00E379E9" w:rsidRDefault="00E379E9" w:rsidP="001A17BA">
      <w:pPr>
        <w:spacing w:after="0" w:line="240" w:lineRule="auto"/>
      </w:pPr>
      <w:r>
        <w:separator/>
      </w:r>
    </w:p>
  </w:footnote>
  <w:footnote w:type="continuationSeparator" w:id="0">
    <w:p w14:paraId="2AAEC121" w14:textId="77777777" w:rsidR="00E379E9" w:rsidRDefault="00E379E9" w:rsidP="001A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1E84EDD"/>
    <w:multiLevelType w:val="hybridMultilevel"/>
    <w:tmpl w:val="803C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0383"/>
    <w:multiLevelType w:val="hybridMultilevel"/>
    <w:tmpl w:val="E1B4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E7CDA"/>
    <w:multiLevelType w:val="hybridMultilevel"/>
    <w:tmpl w:val="1942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60A16"/>
    <w:multiLevelType w:val="hybridMultilevel"/>
    <w:tmpl w:val="53CA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1896"/>
    <w:multiLevelType w:val="hybridMultilevel"/>
    <w:tmpl w:val="E112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26AB"/>
    <w:multiLevelType w:val="hybridMultilevel"/>
    <w:tmpl w:val="3FC0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F1715"/>
    <w:multiLevelType w:val="hybridMultilevel"/>
    <w:tmpl w:val="729098E2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69DB538C"/>
    <w:multiLevelType w:val="hybridMultilevel"/>
    <w:tmpl w:val="3E36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E2823"/>
    <w:multiLevelType w:val="hybridMultilevel"/>
    <w:tmpl w:val="ECE8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34D41"/>
    <w:multiLevelType w:val="hybridMultilevel"/>
    <w:tmpl w:val="EBEC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D2649"/>
    <w:multiLevelType w:val="hybridMultilevel"/>
    <w:tmpl w:val="338C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8"/>
  </w:num>
  <w:num w:numId="6">
    <w:abstractNumId w:val="8"/>
  </w:num>
  <w:num w:numId="7">
    <w:abstractNumId w:val="12"/>
  </w:num>
  <w:num w:numId="8">
    <w:abstractNumId w:val="12"/>
  </w:num>
  <w:num w:numId="9">
    <w:abstractNumId w:val="1"/>
  </w:num>
  <w:num w:numId="10">
    <w:abstractNumId w:val="1"/>
  </w:num>
  <w:num w:numId="11">
    <w:abstractNumId w:val="9"/>
  </w:num>
  <w:num w:numId="12">
    <w:abstractNumId w:val="9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4"/>
  </w:num>
  <w:num w:numId="18">
    <w:abstractNumId w:val="4"/>
  </w:num>
  <w:num w:numId="19">
    <w:abstractNumId w:val="7"/>
  </w:num>
  <w:num w:numId="20">
    <w:abstractNumId w:val="7"/>
  </w:num>
  <w:num w:numId="21">
    <w:abstractNumId w:val="2"/>
  </w:num>
  <w:num w:numId="22">
    <w:abstractNumId w:val="2"/>
  </w:num>
  <w:num w:numId="23">
    <w:abstractNumId w:val="6"/>
  </w:num>
  <w:num w:numId="24">
    <w:abstractNumId w:val="6"/>
  </w:num>
  <w:num w:numId="25">
    <w:abstractNumId w:val="0"/>
  </w:num>
  <w:num w:numId="26">
    <w:abstractNumId w:val="0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40"/>
    <w:rsid w:val="000062E5"/>
    <w:rsid w:val="000071B3"/>
    <w:rsid w:val="00036B00"/>
    <w:rsid w:val="00037A99"/>
    <w:rsid w:val="0004047D"/>
    <w:rsid w:val="00062DB6"/>
    <w:rsid w:val="000B08A8"/>
    <w:rsid w:val="000B2F7F"/>
    <w:rsid w:val="000C754E"/>
    <w:rsid w:val="000D5D90"/>
    <w:rsid w:val="00115850"/>
    <w:rsid w:val="00125E4E"/>
    <w:rsid w:val="00131DB7"/>
    <w:rsid w:val="00133E7C"/>
    <w:rsid w:val="001671C5"/>
    <w:rsid w:val="001768DA"/>
    <w:rsid w:val="001A17BA"/>
    <w:rsid w:val="001A3A95"/>
    <w:rsid w:val="001B0F52"/>
    <w:rsid w:val="001C7059"/>
    <w:rsid w:val="001C7081"/>
    <w:rsid w:val="001C7BB0"/>
    <w:rsid w:val="001D1371"/>
    <w:rsid w:val="001F4E95"/>
    <w:rsid w:val="00226DBF"/>
    <w:rsid w:val="00243734"/>
    <w:rsid w:val="002860F9"/>
    <w:rsid w:val="00292956"/>
    <w:rsid w:val="002954F2"/>
    <w:rsid w:val="00295B70"/>
    <w:rsid w:val="002D3139"/>
    <w:rsid w:val="002E0B31"/>
    <w:rsid w:val="0036617A"/>
    <w:rsid w:val="00367F06"/>
    <w:rsid w:val="003726E3"/>
    <w:rsid w:val="003955BC"/>
    <w:rsid w:val="003C21AE"/>
    <w:rsid w:val="003D0810"/>
    <w:rsid w:val="0040308E"/>
    <w:rsid w:val="00403E17"/>
    <w:rsid w:val="00406566"/>
    <w:rsid w:val="00416BBC"/>
    <w:rsid w:val="00466770"/>
    <w:rsid w:val="00471DA5"/>
    <w:rsid w:val="00473119"/>
    <w:rsid w:val="00477301"/>
    <w:rsid w:val="00492825"/>
    <w:rsid w:val="00497B89"/>
    <w:rsid w:val="004B2522"/>
    <w:rsid w:val="004D617F"/>
    <w:rsid w:val="00504255"/>
    <w:rsid w:val="005177E2"/>
    <w:rsid w:val="005243E2"/>
    <w:rsid w:val="005259E1"/>
    <w:rsid w:val="00553B60"/>
    <w:rsid w:val="005A15A3"/>
    <w:rsid w:val="006059A8"/>
    <w:rsid w:val="00640B01"/>
    <w:rsid w:val="00643248"/>
    <w:rsid w:val="00653454"/>
    <w:rsid w:val="0065796A"/>
    <w:rsid w:val="006B7E74"/>
    <w:rsid w:val="006E1500"/>
    <w:rsid w:val="006F0850"/>
    <w:rsid w:val="006F5820"/>
    <w:rsid w:val="007052A0"/>
    <w:rsid w:val="00731CE3"/>
    <w:rsid w:val="00752DB8"/>
    <w:rsid w:val="007628F0"/>
    <w:rsid w:val="00786A56"/>
    <w:rsid w:val="007B6735"/>
    <w:rsid w:val="007D2CD7"/>
    <w:rsid w:val="007E7501"/>
    <w:rsid w:val="00804E60"/>
    <w:rsid w:val="00815D93"/>
    <w:rsid w:val="00831F2F"/>
    <w:rsid w:val="0085752B"/>
    <w:rsid w:val="008605AE"/>
    <w:rsid w:val="008766BE"/>
    <w:rsid w:val="008879BC"/>
    <w:rsid w:val="008D1826"/>
    <w:rsid w:val="008F29DE"/>
    <w:rsid w:val="00923DD3"/>
    <w:rsid w:val="00950B37"/>
    <w:rsid w:val="0099681C"/>
    <w:rsid w:val="009B3CEA"/>
    <w:rsid w:val="009C3F26"/>
    <w:rsid w:val="009C6C83"/>
    <w:rsid w:val="009D1611"/>
    <w:rsid w:val="009E7443"/>
    <w:rsid w:val="009F7AEC"/>
    <w:rsid w:val="00A019AD"/>
    <w:rsid w:val="00A01AD6"/>
    <w:rsid w:val="00A12DF7"/>
    <w:rsid w:val="00A33471"/>
    <w:rsid w:val="00A37B1A"/>
    <w:rsid w:val="00A51AE1"/>
    <w:rsid w:val="00A73D25"/>
    <w:rsid w:val="00A822F1"/>
    <w:rsid w:val="00AE0CAE"/>
    <w:rsid w:val="00AE1708"/>
    <w:rsid w:val="00AE6D40"/>
    <w:rsid w:val="00AF3FC8"/>
    <w:rsid w:val="00B04887"/>
    <w:rsid w:val="00B67AED"/>
    <w:rsid w:val="00B717D3"/>
    <w:rsid w:val="00BB43DD"/>
    <w:rsid w:val="00C32051"/>
    <w:rsid w:val="00C36199"/>
    <w:rsid w:val="00C7725A"/>
    <w:rsid w:val="00C9095B"/>
    <w:rsid w:val="00CE516F"/>
    <w:rsid w:val="00D162AE"/>
    <w:rsid w:val="00D16B5A"/>
    <w:rsid w:val="00D24FED"/>
    <w:rsid w:val="00D7017C"/>
    <w:rsid w:val="00E03910"/>
    <w:rsid w:val="00E1310B"/>
    <w:rsid w:val="00E1557B"/>
    <w:rsid w:val="00E17B94"/>
    <w:rsid w:val="00E379E9"/>
    <w:rsid w:val="00E66503"/>
    <w:rsid w:val="00E75450"/>
    <w:rsid w:val="00E86C22"/>
    <w:rsid w:val="00EA6783"/>
    <w:rsid w:val="00ED2F4D"/>
    <w:rsid w:val="00F1503F"/>
    <w:rsid w:val="00F40FDE"/>
    <w:rsid w:val="00F43EF9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8C1"/>
  <w15:docId w15:val="{65216250-FBB0-41E2-B3D5-7D603DC4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AE6D40"/>
  </w:style>
  <w:style w:type="paragraph" w:styleId="a4">
    <w:name w:val="Body Text"/>
    <w:basedOn w:val="a"/>
    <w:link w:val="a3"/>
    <w:uiPriority w:val="99"/>
    <w:semiHidden/>
    <w:unhideWhenUsed/>
    <w:rsid w:val="00AE6D40"/>
    <w:pPr>
      <w:spacing w:after="120"/>
    </w:pPr>
  </w:style>
  <w:style w:type="paragraph" w:styleId="a5">
    <w:name w:val="List Paragraph"/>
    <w:basedOn w:val="a"/>
    <w:uiPriority w:val="34"/>
    <w:qFormat/>
    <w:rsid w:val="00AE6D40"/>
    <w:pPr>
      <w:ind w:left="720"/>
      <w:contextualSpacing/>
    </w:pPr>
  </w:style>
  <w:style w:type="paragraph" w:customStyle="1" w:styleId="1">
    <w:name w:val="Основной текст1"/>
    <w:basedOn w:val="a"/>
    <w:uiPriority w:val="99"/>
    <w:rsid w:val="00AE6D40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c11">
    <w:name w:val="c11"/>
    <w:basedOn w:val="a"/>
    <w:uiPriority w:val="99"/>
    <w:rsid w:val="00AE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AE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D40"/>
  </w:style>
  <w:style w:type="table" w:customStyle="1" w:styleId="21">
    <w:name w:val="Сетка таблицы2"/>
    <w:basedOn w:val="a1"/>
    <w:uiPriority w:val="59"/>
    <w:rsid w:val="00AE6D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AE6D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AE6D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AE6D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57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524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524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1A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17BA"/>
  </w:style>
  <w:style w:type="paragraph" w:styleId="aa">
    <w:name w:val="footer"/>
    <w:basedOn w:val="a"/>
    <w:link w:val="ab"/>
    <w:uiPriority w:val="99"/>
    <w:unhideWhenUsed/>
    <w:rsid w:val="001A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17BA"/>
  </w:style>
  <w:style w:type="paragraph" w:customStyle="1" w:styleId="ParagraphStyle">
    <w:name w:val="Paragraph Style"/>
    <w:rsid w:val="00887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1F3B-2382-444D-95EE-F21DDBD7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10707</Words>
  <Characters>61030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Обществознание 10-11 классы</vt:lpstr>
    </vt:vector>
  </TitlesOfParts>
  <Company/>
  <LinksUpToDate>false</LinksUpToDate>
  <CharactersWithSpaces>71594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Обществознание 10-11 классы</dc:title>
  <dc:creator>Ольховая Т.Ф.</dc:creator>
  <cp:lastModifiedBy>Asus-PC</cp:lastModifiedBy>
  <cp:revision>56</cp:revision>
  <dcterms:created xsi:type="dcterms:W3CDTF">2019-08-25T17:26:00Z</dcterms:created>
  <dcterms:modified xsi:type="dcterms:W3CDTF">2021-01-25T21:36:00Z</dcterms:modified>
</cp:coreProperties>
</file>