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37" w:rsidRPr="00132C37" w:rsidRDefault="00132C37" w:rsidP="00132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C37">
        <w:rPr>
          <w:rFonts w:ascii="Times New Roman" w:eastAsia="Calibri" w:hAnsi="Times New Roman" w:cs="Times New Roman"/>
          <w:sz w:val="24"/>
          <w:szCs w:val="24"/>
        </w:rPr>
        <w:t>Ростовская область, Веселовский район, х. Ленинский, улица Новая, 3б</w:t>
      </w:r>
    </w:p>
    <w:p w:rsidR="00132C37" w:rsidRPr="00132C37" w:rsidRDefault="00132C37" w:rsidP="00132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C3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4713F" w:rsidRPr="00C239EB" w:rsidRDefault="00132C37" w:rsidP="00132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C37">
        <w:rPr>
          <w:rFonts w:ascii="Times New Roman" w:eastAsia="Calibri" w:hAnsi="Times New Roman" w:cs="Times New Roman"/>
          <w:sz w:val="24"/>
          <w:szCs w:val="24"/>
        </w:rPr>
        <w:t>Ленинская средняя общеобразовательная школа</w:t>
      </w:r>
    </w:p>
    <w:p w:rsidR="004264C2" w:rsidRPr="00C239EB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1228560</wp:posOffset>
            </wp:positionH>
            <wp:positionV relativeFrom="paragraph">
              <wp:posOffset>6350</wp:posOffset>
            </wp:positionV>
            <wp:extent cx="7207885" cy="2220595"/>
            <wp:effectExtent l="0" t="0" r="0" b="0"/>
            <wp:wrapTight wrapText="bothSides">
              <wp:wrapPolygon edited="0">
                <wp:start x="0" y="0"/>
                <wp:lineTo x="0" y="21495"/>
                <wp:lineTo x="21522" y="21495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5095" r="12933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4264C2" w:rsidRPr="00C239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264C2" w:rsidRPr="00C239EB" w:rsidRDefault="004264C2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9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25499" w:rsidRDefault="004264C2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A07E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C23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499" w:rsidRDefault="00425499" w:rsidP="004264C2">
      <w:pPr>
        <w:spacing w:after="0" w:line="240" w:lineRule="auto"/>
        <w:ind w:firstLine="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713F" w:rsidRPr="00C239EB" w:rsidRDefault="0004713F" w:rsidP="004254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</w:t>
      </w:r>
    </w:p>
    <w:p w:rsidR="0004713F" w:rsidRPr="00C239EB" w:rsidRDefault="0004713F" w:rsidP="000471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638E" w:rsidRPr="00F7313D" w:rsidRDefault="00E9638E" w:rsidP="00E963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1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   физике</w:t>
      </w:r>
    </w:p>
    <w:p w:rsidR="0004713F" w:rsidRPr="00C239EB" w:rsidRDefault="0004713F" w:rsidP="000471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713F" w:rsidRPr="00C239EB" w:rsidRDefault="0004713F" w:rsidP="00F73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</w:t>
      </w:r>
      <w:r w:rsidR="00AC1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овень : </w:t>
      </w:r>
      <w:r w:rsidRPr="00C23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среднее общее образование  </w:t>
      </w:r>
      <w:r w:rsidRPr="00F731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10-11 классы</w:t>
      </w:r>
    </w:p>
    <w:p w:rsidR="0004713F" w:rsidRPr="00C239EB" w:rsidRDefault="0004713F" w:rsidP="0004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9EB">
        <w:rPr>
          <w:rFonts w:ascii="Times New Roman" w:eastAsia="Calibri" w:hAnsi="Times New Roman" w:cs="Times New Roman"/>
          <w:sz w:val="24"/>
          <w:szCs w:val="24"/>
        </w:rPr>
        <w:t>Учи</w:t>
      </w:r>
      <w:r w:rsidR="002969F6" w:rsidRPr="00C239EB">
        <w:rPr>
          <w:rFonts w:ascii="Times New Roman" w:eastAsia="Calibri" w:hAnsi="Times New Roman" w:cs="Times New Roman"/>
          <w:sz w:val="24"/>
          <w:szCs w:val="24"/>
        </w:rPr>
        <w:t>тель: Ольховой Василий Елисеевич</w:t>
      </w:r>
    </w:p>
    <w:p w:rsidR="0004713F" w:rsidRPr="00C239EB" w:rsidRDefault="0004713F" w:rsidP="0004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9F6" w:rsidRPr="00C239EB" w:rsidRDefault="00F1541E" w:rsidP="00F1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4713F"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на основ</w:t>
      </w:r>
      <w:r w:rsidR="002969F6"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969F6" w:rsidRPr="00C23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рабочей программы по физике. Авторы программы: В.С. Данюшкин, О.В. Коршунова / Авторы: П.Г. Саенко, В.С. Данюшенков, О.В. Коршунова, Н.В. Шаронова, Е.П. Левитан, О.Ф. Кабардин, В.А. Орлов // Программы общеобразовательных учреждений. Физика. 10-1</w:t>
      </w:r>
      <w:r w:rsidR="002B2CBB">
        <w:rPr>
          <w:rFonts w:ascii="Times New Roman" w:eastAsia="Times New Roman" w:hAnsi="Times New Roman" w:cs="Times New Roman"/>
          <w:sz w:val="24"/>
          <w:szCs w:val="24"/>
          <w:lang w:eastAsia="ar-SA"/>
        </w:rPr>
        <w:t>1 классы – М.: Просвещение, 2010</w:t>
      </w:r>
      <w:r w:rsidR="002969F6" w:rsidRPr="00C23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</w:p>
    <w:p w:rsidR="0004713F" w:rsidRPr="00C239EB" w:rsidRDefault="0004713F" w:rsidP="0004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3F" w:rsidRPr="00C239EB" w:rsidRDefault="0004713F" w:rsidP="0004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13F" w:rsidRPr="00C239EB" w:rsidRDefault="0004713F" w:rsidP="0004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9F6" w:rsidRDefault="002969F6" w:rsidP="0034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2CBB" w:rsidRPr="00C239EB" w:rsidRDefault="002B2CBB" w:rsidP="0034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63C" w:rsidRPr="00C239EB" w:rsidRDefault="00E4163C" w:rsidP="00F154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97E60" w:rsidRDefault="00597E60" w:rsidP="002969F6">
      <w:pPr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C3880" w:rsidRPr="00AF09D2" w:rsidRDefault="00EC3880" w:rsidP="002969F6">
      <w:pPr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1A8C" w:rsidRDefault="00AC1A8C" w:rsidP="002969F6">
      <w:pPr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969F6" w:rsidRPr="00C239EB" w:rsidRDefault="002969F6" w:rsidP="002969F6">
      <w:pPr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39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</w:t>
      </w:r>
      <w:r w:rsidRPr="00C239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 ПОЯСНИТЕЛЬНАЯ ЗАПИСКА.</w:t>
      </w:r>
    </w:p>
    <w:p w:rsidR="00206B6E" w:rsidRPr="00C239EB" w:rsidRDefault="00206B6E" w:rsidP="00206B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9EB">
        <w:rPr>
          <w:rFonts w:ascii="Times New Roman" w:eastAsia="Calibri" w:hAnsi="Times New Roman" w:cs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:rsidR="00206B6E" w:rsidRPr="00EC3880" w:rsidRDefault="00206B6E" w:rsidP="00A1364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EC3880" w:rsidRPr="00EC3880" w:rsidRDefault="00EC3880" w:rsidP="00EC3880">
      <w:pPr>
        <w:pStyle w:val="af1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206B6E" w:rsidRPr="00C239EB" w:rsidRDefault="00206B6E" w:rsidP="00A1364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C239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 России от 31.03.2014 № 253 «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C239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;с изменениями и дополнениями</w:t>
      </w:r>
    </w:p>
    <w:p w:rsidR="00206B6E" w:rsidRDefault="00206B6E" w:rsidP="00A1364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29.12.2014 № 1645,</w:t>
      </w:r>
      <w:r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31.12.2015 № 1578;</w:t>
      </w:r>
    </w:p>
    <w:p w:rsidR="00F7313D" w:rsidRPr="00F7313D" w:rsidRDefault="00F7313D" w:rsidP="00F7313D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D7B">
        <w:rPr>
          <w:rFonts w:ascii="Times New Roman" w:hAnsi="Times New Roman" w:cs="Times New Roman"/>
          <w:sz w:val="24"/>
          <w:szCs w:val="24"/>
        </w:rPr>
        <w:t>ФК ГОС начального общего, основного общего и среднего общего образования, утвержденный приказом Минобразования России от 05.03. 2004г. №1089.</w:t>
      </w:r>
    </w:p>
    <w:p w:rsidR="00206B6E" w:rsidRPr="00C239EB" w:rsidRDefault="00206B6E" w:rsidP="00A1364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Минобразования Ростовской области  от 16.05.2018   № 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08-1211 «Об использовании учебников и учебных пособий в образовательной деятельности»</w:t>
      </w:r>
    </w:p>
    <w:p w:rsidR="00206B6E" w:rsidRPr="00C239EB" w:rsidRDefault="00206B6E" w:rsidP="00A1364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средне</w:t>
      </w:r>
      <w:r w:rsidR="0059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общего образования, от 31. 08</w:t>
      </w:r>
      <w:r w:rsidRPr="00C2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97E6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264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B6E" w:rsidRPr="00B149A6" w:rsidRDefault="00206B6E" w:rsidP="00A1364E">
      <w:pPr>
        <w:pStyle w:val="af1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239EB">
        <w:rPr>
          <w:rFonts w:ascii="Times New Roman" w:eastAsia="Calibri" w:hAnsi="Times New Roman" w:cs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 МБОУ Ленинская СОШ</w:t>
      </w:r>
      <w:r w:rsidRPr="00C239EB">
        <w:rPr>
          <w:rFonts w:ascii="Times New Roman" w:eastAsia="Calibri" w:hAnsi="Times New Roman" w:cs="Times New Roman"/>
          <w:sz w:val="24"/>
          <w:szCs w:val="24"/>
        </w:rPr>
        <w:t xml:space="preserve"> от 23.06.2018 № 188</w:t>
      </w:r>
    </w:p>
    <w:p w:rsidR="00976D9F" w:rsidRPr="00C239EB" w:rsidRDefault="00976D9F" w:rsidP="009D22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2F" w:rsidRDefault="000A312F" w:rsidP="000A312F">
      <w:pPr>
        <w:numPr>
          <w:ilvl w:val="0"/>
          <w:numId w:val="28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 на 2020-2021 учебный год. Приказ от 25..06.2020г. № 147</w:t>
      </w:r>
    </w:p>
    <w:p w:rsidR="000A312F" w:rsidRDefault="000A312F" w:rsidP="000A312F">
      <w:pPr>
        <w:widowControl w:val="0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Положение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 рабочей программе учебных предметов, курсов</w:t>
      </w: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МБОУ Ленинская СОШ.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 № 250 от  31.08 2017        </w:t>
      </w:r>
    </w:p>
    <w:p w:rsidR="000A312F" w:rsidRDefault="000A312F" w:rsidP="000A312F">
      <w:pPr>
        <w:numPr>
          <w:ilvl w:val="0"/>
          <w:numId w:val="28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Ленинской средней общеобразовательной школы на 2020 -2021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.06. 2020 г №148</w:t>
      </w:r>
    </w:p>
    <w:p w:rsidR="000A312F" w:rsidRDefault="000A312F" w:rsidP="000A312F">
      <w:pPr>
        <w:numPr>
          <w:ilvl w:val="0"/>
          <w:numId w:val="28"/>
        </w:numPr>
        <w:spacing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уроков муниципального бюджетного общеобразовательного учреждения Ленинской средней общеобразовательной школы на 2020 -2021 учебный год от 01.08.2020№ 184</w:t>
      </w:r>
    </w:p>
    <w:p w:rsidR="004E21E7" w:rsidRDefault="004E21E7" w:rsidP="004970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F5" w:rsidRPr="00C239EB" w:rsidRDefault="004970F5" w:rsidP="004970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4970F5" w:rsidRPr="00C239EB" w:rsidRDefault="004970F5" w:rsidP="004970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9D2"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</w:t>
      </w:r>
      <w:r w:rsidR="00AF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</w:t>
      </w:r>
      <w:r w:rsidR="00AF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Ленинской СОШ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физики в средней школе на базовом уровне отводится  в 10 классе </w:t>
      </w:r>
      <w:r w:rsidR="00AF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2часа в неделю (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 часов</w:t>
      </w:r>
      <w:r w:rsidR="00AF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11 классе – </w:t>
      </w:r>
      <w:r w:rsidR="00AF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часа.</w:t>
      </w:r>
    </w:p>
    <w:p w:rsidR="004970F5" w:rsidRPr="00C239EB" w:rsidRDefault="004970F5" w:rsidP="00497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курс физики распределен по классам следующим образом:</w:t>
      </w:r>
    </w:p>
    <w:p w:rsidR="004970F5" w:rsidRPr="00C239EB" w:rsidRDefault="004970F5" w:rsidP="00497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10 классе изучаются: физика и методы научного познания, механика, молекулярная физика, электродинамика (начало);</w:t>
      </w:r>
    </w:p>
    <w:p w:rsidR="004970F5" w:rsidRPr="00C239EB" w:rsidRDefault="004970F5" w:rsidP="00497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11 классе изучаются: электродинамика (окончание), оптика, квантовая физика и методы научного познания.</w:t>
      </w:r>
    </w:p>
    <w:p w:rsidR="0034661A" w:rsidRPr="00C239EB" w:rsidRDefault="0034661A" w:rsidP="0034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r w:rsidR="008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«Физика 10» авторов Г.Я. Мякишев, Б.Б. Буховцева, Н.Н. Сотского – базовый и профильный уровни.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2018г</w:t>
      </w:r>
    </w:p>
    <w:p w:rsidR="0034661A" w:rsidRPr="00C239EB" w:rsidRDefault="0034661A" w:rsidP="0034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</w:t>
      </w:r>
      <w:r w:rsidR="008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3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«Физика 11» авторов Г.Я. Мякишев, Б.Б. Буховцева, Н.Н. Сотского – базовый и профильный уровни. </w:t>
      </w:r>
      <w:r w:rsidR="008E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</w:p>
    <w:p w:rsidR="004970F5" w:rsidRPr="00C239EB" w:rsidRDefault="004970F5" w:rsidP="00497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0F5" w:rsidRPr="00C239EB" w:rsidRDefault="004970F5" w:rsidP="00497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7C7" w:rsidRDefault="002217C7" w:rsidP="00221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F09D2" w:rsidRDefault="00AF09D2" w:rsidP="00221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CC1" w:rsidRPr="00C239EB" w:rsidRDefault="00243CC1" w:rsidP="0024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средней (полной) школе являются: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CC1" w:rsidRPr="00C239EB" w:rsidRDefault="00243CC1" w:rsidP="00A1364E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ценностно-ориентированной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243CC1" w:rsidRPr="00C239EB" w:rsidRDefault="00243CC1" w:rsidP="00A1364E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243CC1" w:rsidRPr="00C239EB" w:rsidRDefault="00243CC1" w:rsidP="00A1364E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 – умение управлять своей познавательной деятельностью.</w:t>
      </w:r>
    </w:p>
    <w:p w:rsidR="00243CC1" w:rsidRPr="00C239EB" w:rsidRDefault="00243CC1" w:rsidP="0024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Метапредметными 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полной школы программы по физике являются:</w:t>
      </w:r>
    </w:p>
    <w:p w:rsidR="00243CC1" w:rsidRPr="00C239EB" w:rsidRDefault="00243CC1" w:rsidP="00A1364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243CC1" w:rsidRPr="00C239EB" w:rsidRDefault="00243CC1" w:rsidP="00A1364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243CC1" w:rsidRPr="00C239EB" w:rsidRDefault="00243CC1" w:rsidP="00A1364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243CC1" w:rsidRPr="00C239EB" w:rsidRDefault="00243CC1" w:rsidP="00A1364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243CC1" w:rsidRPr="00C239EB" w:rsidRDefault="00243CC1" w:rsidP="00A1364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 информации от целей коммуникации и адресата.</w:t>
      </w:r>
    </w:p>
    <w:p w:rsidR="00243CC1" w:rsidRPr="00C239EB" w:rsidRDefault="00243CC1" w:rsidP="0024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 результаты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средней (полной) школе  на базовом уровне являются: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3CC1" w:rsidRPr="00C239EB" w:rsidRDefault="00243CC1" w:rsidP="0024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 познавательной сфере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определения изученным понятиям;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демонстрационные и самостоятельно проведенные эксперименты, используя для этого русский язык и язык физики; к                                          - классифицировать изученные объекты и явления;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материал;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физическую информацию, полученную из других источников;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  бытовых технических устройств,</w:t>
      </w:r>
    </w:p>
    <w:p w:rsidR="00243CC1" w:rsidRPr="00C239EB" w:rsidRDefault="00243CC1" w:rsidP="00A1364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 и охраны окружающей среды.</w:t>
      </w:r>
    </w:p>
    <w:p w:rsidR="004970F5" w:rsidRPr="00C239EB" w:rsidRDefault="004970F5" w:rsidP="00497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52" w:rsidRPr="00C239EB" w:rsidRDefault="00026952" w:rsidP="0002695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952" w:rsidRPr="00C239EB" w:rsidRDefault="00026952" w:rsidP="0002695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23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отношений обучающихся к себе, к своему здоровью, к познанию себя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23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отношений обучающихся к России как к Родине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23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Отечеству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23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отношений обучающихся к закону, государству и к гражданскому обществу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гражданственность, гражданская позиция активного и ответственного члена российского общества, осознающего свои конституционные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23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отношений обучающихся с окружающими людьми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формированию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23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отношений обучающихся к окружающему миру, к живой природе, художественной культуре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экологонаправленной деятельности; эстетическое отношение к миру, готовность к эстетическому обустройству собственного быта;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23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отношений обучающихся к труду, в сфере социально-экономических отношений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ресурсы, в том числе время и другие нематериальные ресурсы, необходимые для достижения поставленной ранее цели;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имеющиеся возможности и необходимые для достижения цели ресурсы;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эффективный поиск ресурсов, необходимых для достижения поставленной цели;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несколько путей достижения поставленной цели;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параметры и критерии, по которым можно определить, что цель достигнута;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полученный результат деятельности с поставленной заранее целью;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последствия достижения поставленной цели в учебной деятельности, собственной жизни и жизни окружающих людей.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критически оценивать и интерпретировать информацию с разных позиций;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фиксировать противоречия в информационных источниках;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развернутый информационный поиск и ставить на его основе новые (учебные и познавательные) задачи;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искать и находить обобщенные способы решения задач;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критические аргументы как в отношении собственного суждения, так и в отношении действий и суждений другого;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преобразовывать проблемно-противоречивые ситуации;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решением; управлять совместной познавательной деятельностью и подчиняться).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развернуто, логично и точно излагать свою точку зрения с использованием адекватных (устных и письменных) языковых средств;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конфликтогенные ситуации и предотвращать конфликты до их активной фазы;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координировать и выполнять работу в условиях виртуального взаимодействия (или сочетания реального и виртуального);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согласовывать позиции членов команды в процессе работы над общим продуктом/решением;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подбирать партнеров для деловой коммуникации, исходя из соображений результативности взаимодействия, а не личных симпатий;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критические замечания как ресурс собственного развития;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 базовом уровне научится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демонстрировать на примерах взаимосвязь между физикой и другими естественными науками;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(факты, законы, теории), демонстрируя на примерах их роль и место в научном познании;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 тельную погрешность по заданным формулам;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для описания характера протекания физических процессов физические законы с учетом границ их применимости;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рас-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 и проверять полученный результат;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границы применения изученных физических моделей при решении физических и межпредметных задач;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по-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в окружающей среде, для принятия решений в повседневной жизни.</w:t>
      </w: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52" w:rsidRPr="00C239EB" w:rsidRDefault="00026952" w:rsidP="000269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970F5" w:rsidRPr="00C239EB" w:rsidRDefault="004970F5" w:rsidP="00497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9F6" w:rsidRPr="00C239EB" w:rsidRDefault="002969F6" w:rsidP="002969F6">
      <w:pPr>
        <w:spacing w:after="0" w:line="240" w:lineRule="auto"/>
        <w:ind w:left="206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969F6" w:rsidRPr="00C239EB" w:rsidRDefault="002969F6" w:rsidP="002969F6">
      <w:pPr>
        <w:spacing w:after="0" w:line="240" w:lineRule="auto"/>
        <w:ind w:left="206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969F6" w:rsidRPr="00C239EB" w:rsidRDefault="00AF09D2" w:rsidP="0029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  <w:r w:rsidR="002969F6" w:rsidRPr="00C239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026952" w:rsidRPr="00C239EB" w:rsidRDefault="00026952" w:rsidP="0029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69F6" w:rsidRPr="00C239EB" w:rsidRDefault="002969F6" w:rsidP="002969F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969F6" w:rsidRPr="00C239EB" w:rsidRDefault="002969F6" w:rsidP="000F2A1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 класс</w:t>
      </w:r>
      <w:r w:rsidR="000F2A17" w:rsidRPr="00C23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Физика и методы научного познания. (1час)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Что изучает физика. Физические явле</w:t>
      </w:r>
      <w:r w:rsidR="00026952" w:rsidRPr="00C239EB">
        <w:rPr>
          <w:rFonts w:ascii="Times New Roman" w:hAnsi="Times New Roman" w:cs="Times New Roman"/>
          <w:sz w:val="24"/>
          <w:szCs w:val="24"/>
        </w:rPr>
        <w:t xml:space="preserve">ния. Наблюдения и опыт. Научное </w:t>
      </w:r>
      <w:r w:rsidRPr="00C239EB">
        <w:rPr>
          <w:rFonts w:ascii="Times New Roman" w:hAnsi="Times New Roman" w:cs="Times New Roman"/>
          <w:sz w:val="24"/>
          <w:szCs w:val="24"/>
        </w:rPr>
        <w:t>мировоззрение.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Кинематика (9 часов)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 xml:space="preserve">Механическое движение, виды движений, его характеристики.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Равном</w:t>
      </w:r>
      <w:r w:rsidR="00026952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ерное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движение тел. </w:t>
      </w:r>
      <w:r w:rsidRPr="00C239EB">
        <w:rPr>
          <w:rFonts w:ascii="Times New Roman" w:hAnsi="Times New Roman" w:cs="Times New Roman"/>
          <w:sz w:val="24"/>
          <w:szCs w:val="24"/>
        </w:rPr>
        <w:t xml:space="preserve">Скорость.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Уравнение равномерного д</w:t>
      </w:r>
      <w:r w:rsidR="00026952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вижения. Графики прямолинейного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движения. Скорость при неравномерном движении</w:t>
      </w:r>
      <w:r w:rsidRPr="00C239EB">
        <w:rPr>
          <w:rFonts w:ascii="Times New Roman" w:hAnsi="Times New Roman" w:cs="Times New Roman"/>
          <w:sz w:val="24"/>
          <w:szCs w:val="24"/>
        </w:rPr>
        <w:t>. Прямолинейное равноускоренное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lastRenderedPageBreak/>
        <w:t xml:space="preserve">движение.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Движение тел. Поступательное движение. Материальная точка.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C239EB">
        <w:rPr>
          <w:rFonts w:ascii="Times New Roman" w:hAnsi="Times New Roman" w:cs="Times New Roman"/>
          <w:sz w:val="24"/>
          <w:szCs w:val="24"/>
        </w:rPr>
        <w:t>: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1. Относительность движения.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2. Прямолинейное и криволинейное движение.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3. Запись равномерного и равноускоренного движения.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4. Падение тел в воздухе и безвоздушном пространстве (трубки Ньютона)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5. Направление скорости при движении тела по окружности.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Динамика (14 часов)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Взаимодействие тел в природе. Явление инерции. I 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закон Ньютона. Инерциальные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системы отсчета. Понятие силы – как меры взаимодействия тел. II закон Ньютона. III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закон Ньютона</w:t>
      </w:r>
      <w:r w:rsidRPr="00C239EB">
        <w:rPr>
          <w:rFonts w:ascii="Times New Roman" w:hAnsi="Times New Roman" w:cs="Times New Roman"/>
          <w:sz w:val="24"/>
          <w:szCs w:val="24"/>
        </w:rPr>
        <w:t xml:space="preserve">. Принцип относительности Галилея.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Явление тяготения.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Гравитационные силы</w:t>
      </w:r>
      <w:r w:rsidRPr="00C239EB">
        <w:rPr>
          <w:rFonts w:ascii="Times New Roman" w:hAnsi="Times New Roman" w:cs="Times New Roman"/>
          <w:sz w:val="24"/>
          <w:szCs w:val="24"/>
        </w:rPr>
        <w:t xml:space="preserve">. Закон всемирного тяготения. Первая космическая скорость. 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Вес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тела. Невесомость и перегрузки</w:t>
      </w:r>
      <w:r w:rsidRPr="00C239EB">
        <w:rPr>
          <w:rFonts w:ascii="Times New Roman" w:hAnsi="Times New Roman" w:cs="Times New Roman"/>
          <w:sz w:val="24"/>
          <w:szCs w:val="24"/>
        </w:rPr>
        <w:t xml:space="preserve">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Деформация и с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ила упругости. Закон Гука. Силы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трения</w:t>
      </w:r>
      <w:r w:rsidRPr="00C239EB">
        <w:rPr>
          <w:rFonts w:ascii="Times New Roman" w:hAnsi="Times New Roman" w:cs="Times New Roman"/>
          <w:sz w:val="24"/>
          <w:szCs w:val="24"/>
        </w:rPr>
        <w:t xml:space="preserve">. Импульс тела и импульс силы. Закон сохранения импульса. 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Реактивное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Pr="00C239EB">
        <w:rPr>
          <w:rFonts w:ascii="Times New Roman" w:hAnsi="Times New Roman" w:cs="Times New Roman"/>
          <w:sz w:val="24"/>
          <w:szCs w:val="24"/>
        </w:rPr>
        <w:t>. Работа силы. Механическая энергия тела (потенциальная и кинетическая).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sz w:val="24"/>
          <w:szCs w:val="24"/>
        </w:rPr>
        <w:t>Закон сохранения и превращения энергии в механики.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№1 </w:t>
      </w:r>
      <w:r w:rsidRPr="00C239EB">
        <w:rPr>
          <w:rFonts w:ascii="Times New Roman" w:hAnsi="Times New Roman" w:cs="Times New Roman"/>
          <w:sz w:val="24"/>
          <w:szCs w:val="24"/>
        </w:rPr>
        <w:t>«Изучение закона сохранения механической энергии».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C239EB">
        <w:rPr>
          <w:rFonts w:ascii="Times New Roman" w:hAnsi="Times New Roman" w:cs="Times New Roman"/>
          <w:sz w:val="24"/>
          <w:szCs w:val="24"/>
        </w:rPr>
        <w:t>: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6. Проявление инерции.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7. Сравнение массы тел.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8. Второй закон Ньютона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9. Третий закон Ньютона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10. Вес тела при ускоренном подъеме и падении тела.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11. Невесомость.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12. Зависимость силы упругости от величины деформации.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13. Силы трения покоя, скольжения и качения.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14. Закон сохранения импульса.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15. Реактивное движение.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16. Изменение энергии тела при совершении работы.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17. Переход потенциальной энергии тела в кинетическую.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Основы молекулярно-кинетической теории (14 часов)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Строение вещества. Молекула. Основные пол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ожения молекулярно-кинетической </w:t>
      </w:r>
      <w:r w:rsidRPr="00C239EB">
        <w:rPr>
          <w:rFonts w:ascii="Times New Roman" w:hAnsi="Times New Roman" w:cs="Times New Roman"/>
          <w:sz w:val="24"/>
          <w:szCs w:val="24"/>
        </w:rPr>
        <w:t>теории строения вещества. Экспериментальное до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казательство основных положений </w:t>
      </w:r>
      <w:r w:rsidRPr="00C239EB">
        <w:rPr>
          <w:rFonts w:ascii="Times New Roman" w:hAnsi="Times New Roman" w:cs="Times New Roman"/>
          <w:sz w:val="24"/>
          <w:szCs w:val="24"/>
        </w:rPr>
        <w:t xml:space="preserve">теории.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Броуновское движение. Масса молекул. Количество вещества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. Строение </w:t>
      </w:r>
      <w:r w:rsidRPr="00C239EB">
        <w:rPr>
          <w:rFonts w:ascii="Times New Roman" w:hAnsi="Times New Roman" w:cs="Times New Roman"/>
          <w:sz w:val="24"/>
          <w:szCs w:val="24"/>
        </w:rPr>
        <w:t>газообразных, жидких и твердых тел. Идеальный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 газ в молекулярно-кинетической </w:t>
      </w:r>
      <w:r w:rsidRPr="00C239EB">
        <w:rPr>
          <w:rFonts w:ascii="Times New Roman" w:hAnsi="Times New Roman" w:cs="Times New Roman"/>
          <w:sz w:val="24"/>
          <w:szCs w:val="24"/>
        </w:rPr>
        <w:t xml:space="preserve">теории.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Среднее значение квадрата скорости молекул. Основное уравнение молекулярно-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кинетической теории. Температура и тепловое равновесие. Абсолютная температура.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Температура - мера средней кинетической энергии. Измерение скорости молекул.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Основные макропараметры газа</w:t>
      </w:r>
      <w:r w:rsidRPr="00C239EB">
        <w:rPr>
          <w:rFonts w:ascii="Times New Roman" w:hAnsi="Times New Roman" w:cs="Times New Roman"/>
          <w:sz w:val="24"/>
          <w:szCs w:val="24"/>
        </w:rPr>
        <w:t xml:space="preserve">. Уравнение состояния идеального газа.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Газовые законы.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Зависимость давления насыщенного пара от температуры. Кипение. Влажность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воздуха и ее измерение. Кристаллические и аморфные тела.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Демонстрации</w:t>
      </w:r>
      <w:r w:rsidRPr="00C239EB">
        <w:rPr>
          <w:rFonts w:ascii="Times New Roman" w:hAnsi="Times New Roman" w:cs="Times New Roman"/>
          <w:sz w:val="24"/>
          <w:szCs w:val="24"/>
        </w:rPr>
        <w:t>: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18. Опыты, доказывающие основные положения МКТ.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19. Механическую модель броуновского движения.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20. Взаимосвязь между температурой, давлением и объемом для данной массы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газа.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21. Изотермический процесс.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22. Изобарный процесс.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23. Изохорный процесс.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24. Свойства насыщенных паров.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25. Кипение воды при пониженном давлении.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26. Устройство принцип действия психрометра.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27. Конденсационный гигрометр, волосной гигрометр.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28. Модели кристаллических решеток.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29. Рост кристаллов.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Основы термодинамики (6 часов)</w:t>
      </w:r>
    </w:p>
    <w:p w:rsidR="00A129E3" w:rsidRPr="002B2CB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2CBB">
        <w:rPr>
          <w:rFonts w:ascii="Times New Roman" w:hAnsi="Times New Roman" w:cs="Times New Roman"/>
          <w:iCs/>
          <w:sz w:val="24"/>
          <w:szCs w:val="24"/>
        </w:rPr>
        <w:t>Внутренняя энергия. Работа в термодинамик</w:t>
      </w:r>
      <w:r w:rsidR="00B16CB3" w:rsidRPr="002B2CBB">
        <w:rPr>
          <w:rFonts w:ascii="Times New Roman" w:hAnsi="Times New Roman" w:cs="Times New Roman"/>
          <w:iCs/>
          <w:sz w:val="24"/>
          <w:szCs w:val="24"/>
        </w:rPr>
        <w:t xml:space="preserve">е. Количество теплоты. Удельная </w:t>
      </w:r>
      <w:r w:rsidRPr="002B2CBB">
        <w:rPr>
          <w:rFonts w:ascii="Times New Roman" w:hAnsi="Times New Roman" w:cs="Times New Roman"/>
          <w:iCs/>
          <w:sz w:val="24"/>
          <w:szCs w:val="24"/>
        </w:rPr>
        <w:t>теплоемкость</w:t>
      </w:r>
      <w:r w:rsidRPr="002B2CBB">
        <w:rPr>
          <w:rFonts w:ascii="Times New Roman" w:hAnsi="Times New Roman" w:cs="Times New Roman"/>
          <w:sz w:val="24"/>
          <w:szCs w:val="24"/>
        </w:rPr>
        <w:t>. Первый закон термодинамики. [Порядок и хаос.Необратимость тепловых процессов.]</w:t>
      </w:r>
      <w:r w:rsidR="00B16CB3" w:rsidRPr="002B2C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2CBB">
        <w:rPr>
          <w:rFonts w:ascii="Times New Roman" w:hAnsi="Times New Roman" w:cs="Times New Roman"/>
          <w:sz w:val="24"/>
          <w:szCs w:val="24"/>
        </w:rPr>
        <w:t xml:space="preserve">Принципы действия теплового двигателя. </w:t>
      </w:r>
      <w:r w:rsidRPr="002B2CBB">
        <w:rPr>
          <w:rFonts w:ascii="Times New Roman" w:hAnsi="Times New Roman" w:cs="Times New Roman"/>
          <w:iCs/>
          <w:sz w:val="24"/>
          <w:szCs w:val="24"/>
        </w:rPr>
        <w:t xml:space="preserve">ДВС. Дизель. </w:t>
      </w:r>
      <w:r w:rsidRPr="002B2CBB">
        <w:rPr>
          <w:rFonts w:ascii="Times New Roman" w:hAnsi="Times New Roman" w:cs="Times New Roman"/>
          <w:sz w:val="24"/>
          <w:szCs w:val="24"/>
        </w:rPr>
        <w:t>КПД тепловых двигателей.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C239EB">
        <w:rPr>
          <w:rFonts w:ascii="Times New Roman" w:hAnsi="Times New Roman" w:cs="Times New Roman"/>
          <w:sz w:val="24"/>
          <w:szCs w:val="24"/>
        </w:rPr>
        <w:t>: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30. Сравнение удельной теплоемкости двух различных жидкостей.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31. Изменение внутренней энергии тела при теплопередаче и совершении работы.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32. Изменение температуры воздуха при адиабатном расширении и сжатии.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33. Принцип действия тепловой машины.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Основы электродинамики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Электростатика (10 часов)</w:t>
      </w:r>
    </w:p>
    <w:p w:rsidR="00A129E3" w:rsidRPr="002B2CB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BB">
        <w:rPr>
          <w:rFonts w:ascii="Times New Roman" w:hAnsi="Times New Roman" w:cs="Times New Roman"/>
          <w:iCs/>
          <w:sz w:val="24"/>
          <w:szCs w:val="24"/>
        </w:rPr>
        <w:t xml:space="preserve">Что такое электродинамика. Строение атома. </w:t>
      </w:r>
      <w:r w:rsidR="00B16CB3" w:rsidRPr="002B2CBB">
        <w:rPr>
          <w:rFonts w:ascii="Times New Roman" w:hAnsi="Times New Roman" w:cs="Times New Roman"/>
          <w:sz w:val="24"/>
          <w:szCs w:val="24"/>
        </w:rPr>
        <w:t xml:space="preserve">Элементарный электрический </w:t>
      </w:r>
      <w:r w:rsidRPr="002B2CBB">
        <w:rPr>
          <w:rFonts w:ascii="Times New Roman" w:hAnsi="Times New Roman" w:cs="Times New Roman"/>
          <w:sz w:val="24"/>
          <w:szCs w:val="24"/>
        </w:rPr>
        <w:t>заряд</w:t>
      </w:r>
      <w:r w:rsidRPr="002B2CBB">
        <w:rPr>
          <w:rFonts w:ascii="Times New Roman" w:hAnsi="Times New Roman" w:cs="Times New Roman"/>
          <w:iCs/>
          <w:sz w:val="24"/>
          <w:szCs w:val="24"/>
        </w:rPr>
        <w:t xml:space="preserve">. Электризация тел. Два рода зарядов. </w:t>
      </w:r>
      <w:r w:rsidRPr="002B2CBB">
        <w:rPr>
          <w:rFonts w:ascii="Times New Roman" w:hAnsi="Times New Roman" w:cs="Times New Roman"/>
          <w:sz w:val="24"/>
          <w:szCs w:val="24"/>
        </w:rPr>
        <w:t>Закон со</w:t>
      </w:r>
      <w:r w:rsidR="00B16CB3" w:rsidRPr="002B2CBB">
        <w:rPr>
          <w:rFonts w:ascii="Times New Roman" w:hAnsi="Times New Roman" w:cs="Times New Roman"/>
          <w:sz w:val="24"/>
          <w:szCs w:val="24"/>
        </w:rPr>
        <w:t xml:space="preserve">хранения электрического заряда. </w:t>
      </w:r>
      <w:r w:rsidRPr="002B2CBB">
        <w:rPr>
          <w:rFonts w:ascii="Times New Roman" w:hAnsi="Times New Roman" w:cs="Times New Roman"/>
          <w:iCs/>
          <w:sz w:val="24"/>
          <w:szCs w:val="24"/>
        </w:rPr>
        <w:t>Объяснение процесса электризации тел</w:t>
      </w:r>
      <w:r w:rsidRPr="002B2CBB">
        <w:rPr>
          <w:rFonts w:ascii="Times New Roman" w:hAnsi="Times New Roman" w:cs="Times New Roman"/>
          <w:sz w:val="24"/>
          <w:szCs w:val="24"/>
        </w:rPr>
        <w:t xml:space="preserve">. </w:t>
      </w:r>
      <w:r w:rsidRPr="002B2CBB">
        <w:rPr>
          <w:rFonts w:ascii="Times New Roman" w:hAnsi="Times New Roman" w:cs="Times New Roman"/>
          <w:iCs/>
          <w:sz w:val="24"/>
          <w:szCs w:val="24"/>
        </w:rPr>
        <w:t xml:space="preserve">Закон Кулона. </w:t>
      </w:r>
      <w:r w:rsidR="00B16CB3" w:rsidRPr="002B2CBB">
        <w:rPr>
          <w:rFonts w:ascii="Times New Roman" w:hAnsi="Times New Roman" w:cs="Times New Roman"/>
          <w:sz w:val="24"/>
          <w:szCs w:val="24"/>
        </w:rPr>
        <w:t xml:space="preserve">Электрическое поле. </w:t>
      </w:r>
      <w:r w:rsidRPr="002B2CBB">
        <w:rPr>
          <w:rFonts w:ascii="Times New Roman" w:hAnsi="Times New Roman" w:cs="Times New Roman"/>
          <w:iCs/>
          <w:sz w:val="24"/>
          <w:szCs w:val="24"/>
        </w:rPr>
        <w:t>Напряженность электрического поля. Принцип суперпозиций полей. Силовые линии</w:t>
      </w:r>
      <w:r w:rsidR="00B16CB3" w:rsidRPr="002B2CBB">
        <w:rPr>
          <w:rFonts w:ascii="Times New Roman" w:hAnsi="Times New Roman" w:cs="Times New Roman"/>
          <w:sz w:val="24"/>
          <w:szCs w:val="24"/>
        </w:rPr>
        <w:t xml:space="preserve"> </w:t>
      </w:r>
      <w:r w:rsidRPr="002B2CBB">
        <w:rPr>
          <w:rFonts w:ascii="Times New Roman" w:hAnsi="Times New Roman" w:cs="Times New Roman"/>
          <w:iCs/>
          <w:sz w:val="24"/>
          <w:szCs w:val="24"/>
        </w:rPr>
        <w:t>электрического поля. Проводники и диэлектрики в электрическом поле. Поляризация</w:t>
      </w:r>
      <w:r w:rsidR="00B16CB3" w:rsidRPr="002B2CBB">
        <w:rPr>
          <w:rFonts w:ascii="Times New Roman" w:hAnsi="Times New Roman" w:cs="Times New Roman"/>
          <w:sz w:val="24"/>
          <w:szCs w:val="24"/>
        </w:rPr>
        <w:t xml:space="preserve"> </w:t>
      </w:r>
      <w:r w:rsidRPr="002B2CBB">
        <w:rPr>
          <w:rFonts w:ascii="Times New Roman" w:hAnsi="Times New Roman" w:cs="Times New Roman"/>
          <w:iCs/>
          <w:sz w:val="24"/>
          <w:szCs w:val="24"/>
        </w:rPr>
        <w:t>диэлектрика. Потенциал электростатического поля и разность потенциалов.</w:t>
      </w:r>
      <w:r w:rsidR="00B16CB3" w:rsidRPr="002B2CBB">
        <w:rPr>
          <w:rFonts w:ascii="Times New Roman" w:hAnsi="Times New Roman" w:cs="Times New Roman"/>
          <w:sz w:val="24"/>
          <w:szCs w:val="24"/>
        </w:rPr>
        <w:t xml:space="preserve"> </w:t>
      </w:r>
      <w:r w:rsidRPr="002B2CBB">
        <w:rPr>
          <w:rFonts w:ascii="Times New Roman" w:hAnsi="Times New Roman" w:cs="Times New Roman"/>
          <w:iCs/>
          <w:sz w:val="24"/>
          <w:szCs w:val="24"/>
        </w:rPr>
        <w:t>Конденсаторы. Назначение, устройство и виды конденсаторов.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C239EB">
        <w:rPr>
          <w:rFonts w:ascii="Times New Roman" w:hAnsi="Times New Roman" w:cs="Times New Roman"/>
          <w:sz w:val="24"/>
          <w:szCs w:val="24"/>
        </w:rPr>
        <w:t>: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33. Электризация тел трением.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34. Взаимодействие зарядов.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35. Устройство и принцип действия электрометра.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36. Электрическое поле двух заряженных шариков.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37. Электрическое поле двух заряженных пластин.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lastRenderedPageBreak/>
        <w:t>38. Проводники в электрическом поле.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39. Диэлектрики в электрическом поле.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40. Устройство конденсатора постоянной и переменной емкости.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41. Зависимость электроемкости плоского конденсатора от площади пластин,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расстояния между ними и диэлектрической проницаемостью среды.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Законы постоянного тока (8 часов)</w:t>
      </w:r>
    </w:p>
    <w:p w:rsidR="00A129E3" w:rsidRPr="002B2CB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2CBB">
        <w:rPr>
          <w:rFonts w:ascii="Times New Roman" w:hAnsi="Times New Roman" w:cs="Times New Roman"/>
          <w:sz w:val="24"/>
          <w:szCs w:val="24"/>
        </w:rPr>
        <w:t xml:space="preserve">Электрический ток. </w:t>
      </w:r>
      <w:r w:rsidRPr="002B2CBB">
        <w:rPr>
          <w:rFonts w:ascii="Times New Roman" w:hAnsi="Times New Roman" w:cs="Times New Roman"/>
          <w:iCs/>
          <w:sz w:val="24"/>
          <w:szCs w:val="24"/>
        </w:rPr>
        <w:t>Сила тока. Условия</w:t>
      </w:r>
      <w:r w:rsidR="00B16CB3" w:rsidRPr="002B2CBB">
        <w:rPr>
          <w:rFonts w:ascii="Times New Roman" w:hAnsi="Times New Roman" w:cs="Times New Roman"/>
          <w:iCs/>
          <w:sz w:val="24"/>
          <w:szCs w:val="24"/>
        </w:rPr>
        <w:t xml:space="preserve">, необходимые для существования </w:t>
      </w:r>
      <w:r w:rsidRPr="002B2CBB">
        <w:rPr>
          <w:rFonts w:ascii="Times New Roman" w:hAnsi="Times New Roman" w:cs="Times New Roman"/>
          <w:iCs/>
          <w:sz w:val="24"/>
          <w:szCs w:val="24"/>
        </w:rPr>
        <w:t>электрического тока. Закон Ома для участка цепи. Электрическая цепь.</w:t>
      </w:r>
      <w:r w:rsidR="00B16CB3" w:rsidRPr="002B2C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2CBB">
        <w:rPr>
          <w:rFonts w:ascii="Times New Roman" w:hAnsi="Times New Roman" w:cs="Times New Roman"/>
          <w:iCs/>
          <w:sz w:val="24"/>
          <w:szCs w:val="24"/>
        </w:rPr>
        <w:t>Последовательное и параллельное соединение проводников. Работа и мощность</w:t>
      </w:r>
      <w:r w:rsidR="00B16CB3" w:rsidRPr="002B2C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2CBB">
        <w:rPr>
          <w:rFonts w:ascii="Times New Roman" w:hAnsi="Times New Roman" w:cs="Times New Roman"/>
          <w:iCs/>
          <w:sz w:val="24"/>
          <w:szCs w:val="24"/>
        </w:rPr>
        <w:t>электрического тока. Электродвижущая сила. Закон Ома для полной цепи.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№2 </w:t>
      </w:r>
      <w:r w:rsidRPr="00C239EB">
        <w:rPr>
          <w:rFonts w:ascii="Times New Roman" w:hAnsi="Times New Roman" w:cs="Times New Roman"/>
          <w:sz w:val="24"/>
          <w:szCs w:val="24"/>
        </w:rPr>
        <w:t>«Изучение по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следовательного и параллельного </w:t>
      </w:r>
      <w:r w:rsidRPr="00C239EB">
        <w:rPr>
          <w:rFonts w:ascii="Times New Roman" w:hAnsi="Times New Roman" w:cs="Times New Roman"/>
          <w:sz w:val="24"/>
          <w:szCs w:val="24"/>
        </w:rPr>
        <w:t>соединения проводников».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№3 </w:t>
      </w:r>
      <w:r w:rsidRPr="00C239EB">
        <w:rPr>
          <w:rFonts w:ascii="Times New Roman" w:hAnsi="Times New Roman" w:cs="Times New Roman"/>
          <w:sz w:val="24"/>
          <w:szCs w:val="24"/>
        </w:rPr>
        <w:t xml:space="preserve">«Измерение 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ЭДС и внутреннего сопротивления </w:t>
      </w:r>
      <w:r w:rsidRPr="00C239EB">
        <w:rPr>
          <w:rFonts w:ascii="Times New Roman" w:hAnsi="Times New Roman" w:cs="Times New Roman"/>
          <w:sz w:val="24"/>
          <w:szCs w:val="24"/>
        </w:rPr>
        <w:t>источника тока»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C239EB">
        <w:rPr>
          <w:rFonts w:ascii="Times New Roman" w:hAnsi="Times New Roman" w:cs="Times New Roman"/>
          <w:sz w:val="24"/>
          <w:szCs w:val="24"/>
        </w:rPr>
        <w:t>: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42. Механическая модель для дем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онстрации условия существования </w:t>
      </w:r>
      <w:r w:rsidRPr="00C239EB">
        <w:rPr>
          <w:rFonts w:ascii="Times New Roman" w:hAnsi="Times New Roman" w:cs="Times New Roman"/>
          <w:sz w:val="24"/>
          <w:szCs w:val="24"/>
        </w:rPr>
        <w:t>электрического тока.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43. Закон Ома для участка цепи.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44. Распределение токов и напряжений при последовательном и п</w:t>
      </w:r>
      <w:r w:rsidR="00B16CB3" w:rsidRPr="00C239EB">
        <w:rPr>
          <w:rFonts w:ascii="Times New Roman" w:hAnsi="Times New Roman" w:cs="Times New Roman"/>
          <w:sz w:val="24"/>
          <w:szCs w:val="24"/>
        </w:rPr>
        <w:t xml:space="preserve">араллельном </w:t>
      </w:r>
      <w:r w:rsidRPr="00C239EB">
        <w:rPr>
          <w:rFonts w:ascii="Times New Roman" w:hAnsi="Times New Roman" w:cs="Times New Roman"/>
          <w:sz w:val="24"/>
          <w:szCs w:val="24"/>
        </w:rPr>
        <w:t>соединении проводников.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45. Зависимость накала нити лампочка от напряжения и силы тока в ней.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46. Зависимость силы тока от ЭДС и полного сопротивления цепи.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Электрический ток в различных средах (6 часов)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9EB">
        <w:rPr>
          <w:rFonts w:ascii="Times New Roman" w:hAnsi="Times New Roman" w:cs="Times New Roman"/>
          <w:i/>
          <w:iCs/>
          <w:sz w:val="24"/>
          <w:szCs w:val="24"/>
        </w:rPr>
        <w:t>Электрическая проводимость различных вещ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еств. Зависимость сопротивления  проводника от температуры.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Сверхпр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оводимость. Электрический ток в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полупроводниках. Применение полупроводниковы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х приборов. Электрический ток в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вакууме. Электронно-лучевая трубка. Электрический</w:t>
      </w:r>
      <w:r w:rsidR="00B16CB3" w:rsidRPr="00C239EB">
        <w:rPr>
          <w:rFonts w:ascii="Times New Roman" w:hAnsi="Times New Roman" w:cs="Times New Roman"/>
          <w:i/>
          <w:iCs/>
          <w:sz w:val="24"/>
          <w:szCs w:val="24"/>
        </w:rPr>
        <w:t xml:space="preserve"> ток в жидкостях. Электрический </w:t>
      </w:r>
      <w:r w:rsidRPr="00C239EB">
        <w:rPr>
          <w:rFonts w:ascii="Times New Roman" w:hAnsi="Times New Roman" w:cs="Times New Roman"/>
          <w:i/>
          <w:iCs/>
          <w:sz w:val="24"/>
          <w:szCs w:val="24"/>
        </w:rPr>
        <w:t>ток в газах. Несамостоятельный и самостоятельный разряды. Плазма.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C239EB">
        <w:rPr>
          <w:rFonts w:ascii="Times New Roman" w:hAnsi="Times New Roman" w:cs="Times New Roman"/>
          <w:sz w:val="24"/>
          <w:szCs w:val="24"/>
        </w:rPr>
        <w:t>: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47. Зависимость сопротивление металлического проводника от температуры.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48. Зависимость сопротивления полупроводников от температуры и освещенности.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49. Действие термистора и фоторезистора.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50. Односторонняя электропроводность полупроводникового диода.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51. Зависимость силы тока в полупроводниковом диоде от напряжения.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52. Устройство и принцип действия электронно-лучевой трубки.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53. Сравнение электропроводности воды и раствора соли или кислоты.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54. Электролиз сульфата меди.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55. Ионизация газа при его нагревании.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56. Несамостоятельный разряд.</w:t>
      </w:r>
    </w:p>
    <w:p w:rsidR="00A129E3" w:rsidRPr="00C239EB" w:rsidRDefault="00A129E3" w:rsidP="00A1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57. Искровой разряд.</w:t>
      </w:r>
    </w:p>
    <w:p w:rsidR="004E21E7" w:rsidRDefault="00A129E3" w:rsidP="004E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hAnsi="Times New Roman" w:cs="Times New Roman"/>
          <w:sz w:val="24"/>
          <w:szCs w:val="24"/>
        </w:rPr>
        <w:t>58. Самостоятельный разряд в газах при пониженном давлении.</w:t>
      </w:r>
    </w:p>
    <w:p w:rsidR="00301769" w:rsidRPr="004E21E7" w:rsidRDefault="00301769" w:rsidP="004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9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11 класс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Электродинамика (продолжение) (17ч)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 </w:t>
      </w:r>
    </w:p>
    <w:p w:rsidR="00301769" w:rsidRPr="00C239EB" w:rsidRDefault="00301769" w:rsidP="00301769">
      <w:pPr>
        <w:spacing w:after="0" w:line="240" w:lineRule="auto"/>
        <w:ind w:left="600" w:firstLine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69" w:rsidRPr="00C239EB" w:rsidRDefault="00301769" w:rsidP="00301769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301769" w:rsidRPr="00C239EB" w:rsidRDefault="00301769" w:rsidP="00301769">
      <w:pPr>
        <w:numPr>
          <w:ilvl w:val="0"/>
          <w:numId w:val="2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взаимодействие токов.</w:t>
      </w:r>
    </w:p>
    <w:p w:rsidR="00301769" w:rsidRPr="00C239EB" w:rsidRDefault="00301769" w:rsidP="00301769">
      <w:pPr>
        <w:numPr>
          <w:ilvl w:val="0"/>
          <w:numId w:val="2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электронного пучка магнитным полем.</w:t>
      </w:r>
    </w:p>
    <w:p w:rsidR="00301769" w:rsidRPr="00C239EB" w:rsidRDefault="00301769" w:rsidP="00301769">
      <w:pPr>
        <w:numPr>
          <w:ilvl w:val="0"/>
          <w:numId w:val="2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запись звука.</w:t>
      </w:r>
    </w:p>
    <w:p w:rsidR="00301769" w:rsidRPr="00C239EB" w:rsidRDefault="00301769" w:rsidP="00301769">
      <w:pPr>
        <w:numPr>
          <w:ilvl w:val="0"/>
          <w:numId w:val="2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ЭДС индукции от скорости изменения магнитного потока.</w:t>
      </w:r>
    </w:p>
    <w:p w:rsidR="00301769" w:rsidRPr="00C239EB" w:rsidRDefault="00301769" w:rsidP="00301769">
      <w:pPr>
        <w:tabs>
          <w:tab w:val="num" w:pos="709"/>
        </w:tabs>
        <w:spacing w:after="0" w:line="240" w:lineRule="auto"/>
        <w:ind w:left="600" w:firstLine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69" w:rsidRPr="00C239EB" w:rsidRDefault="00301769" w:rsidP="00301769">
      <w:pPr>
        <w:tabs>
          <w:tab w:val="num" w:pos="709"/>
        </w:tabs>
        <w:spacing w:after="0" w:line="240" w:lineRule="auto"/>
        <w:ind w:left="60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301769" w:rsidRPr="00C239EB" w:rsidRDefault="00301769" w:rsidP="00301769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действия магнитного поля на ток.  </w:t>
      </w:r>
    </w:p>
    <w:p w:rsidR="00301769" w:rsidRPr="00C239EB" w:rsidRDefault="00301769" w:rsidP="00301769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электромагнитной индукции.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и электромагнитные колебания и волны 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301769" w:rsidRPr="00C239EB" w:rsidRDefault="00301769" w:rsidP="00301769">
      <w:pPr>
        <w:spacing w:after="0" w:line="240" w:lineRule="auto"/>
        <w:ind w:left="60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69" w:rsidRPr="00C239EB" w:rsidRDefault="00301769" w:rsidP="00301769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электромагнитные колебания.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Осциллограмма переменного тока.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прием электромагнитных волн.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и преломление электромагнитных волн.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света.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 света.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спектра с помощью призмы.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спектра с помощью дифракционной решетки.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Поляризация света.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распространение, отражение и преломление света.</w:t>
      </w:r>
    </w:p>
    <w:p w:rsidR="00301769" w:rsidRPr="00C239EB" w:rsidRDefault="00301769" w:rsidP="00301769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приборы.</w:t>
      </w:r>
    </w:p>
    <w:p w:rsidR="00301769" w:rsidRPr="00C239EB" w:rsidRDefault="00301769" w:rsidP="00301769">
      <w:pPr>
        <w:spacing w:after="0" w:line="240" w:lineRule="auto"/>
        <w:ind w:left="60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69" w:rsidRPr="00C239EB" w:rsidRDefault="00301769" w:rsidP="00301769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301769" w:rsidRPr="00C239EB" w:rsidRDefault="00301769" w:rsidP="00301769">
      <w:pPr>
        <w:spacing w:after="0" w:line="240" w:lineRule="auto"/>
        <w:ind w:left="600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свободного падения с помощью математического маятника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показателя преломления стекла.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световой волны.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 (23ч)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реакции. Цепная реакция деления ядер. Ядерная энергетика. Термоядерный синтез.</w:t>
      </w:r>
    </w:p>
    <w:p w:rsidR="00301769" w:rsidRPr="00C239EB" w:rsidRDefault="00301769" w:rsidP="00301769">
      <w:pPr>
        <w:widowControl w:val="0"/>
        <w:autoSpaceDE w:val="0"/>
        <w:autoSpaceDN w:val="0"/>
        <w:adjustRightInd w:val="0"/>
        <w:spacing w:after="0" w:line="240" w:lineRule="auto"/>
        <w:ind w:left="6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301769" w:rsidRPr="00C239EB" w:rsidRDefault="00301769" w:rsidP="00C23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301769" w:rsidRPr="00C239EB" w:rsidRDefault="00301769" w:rsidP="00301769">
      <w:pPr>
        <w:numPr>
          <w:ilvl w:val="0"/>
          <w:numId w:val="2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Фотоэффект.</w:t>
      </w:r>
    </w:p>
    <w:p w:rsidR="00301769" w:rsidRPr="00C239EB" w:rsidRDefault="00301769" w:rsidP="00301769">
      <w:pPr>
        <w:numPr>
          <w:ilvl w:val="0"/>
          <w:numId w:val="2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Линейчатые спектры излучения.</w:t>
      </w:r>
    </w:p>
    <w:p w:rsidR="00C239EB" w:rsidRDefault="00301769" w:rsidP="00C239EB">
      <w:pPr>
        <w:numPr>
          <w:ilvl w:val="0"/>
          <w:numId w:val="2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Лазер.</w:t>
      </w:r>
    </w:p>
    <w:p w:rsidR="00AF09D2" w:rsidRDefault="00AF09D2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F09D2" w:rsidRDefault="00AF09D2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6466A" w:rsidRDefault="00D6466A" w:rsidP="00C239EB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E21E7" w:rsidRDefault="004E21E7" w:rsidP="00AC1A8C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E3" w:rsidRPr="00AC1A8C" w:rsidRDefault="00A129E3" w:rsidP="00AC1A8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8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10 класс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532"/>
        <w:gridCol w:w="4890"/>
        <w:gridCol w:w="2419"/>
        <w:gridCol w:w="2350"/>
      </w:tblGrid>
      <w:tr w:rsidR="00C239EB" w:rsidRPr="00C239EB" w:rsidTr="00C239EB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Характеристика основных видов деятельности ученика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Формы контроля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Оборудование</w:t>
            </w:r>
          </w:p>
        </w:tc>
      </w:tr>
      <w:tr w:rsidR="00C239EB" w:rsidRPr="00C239EB" w:rsidTr="00C239EB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239EB" w:rsidRPr="00C239EB" w:rsidTr="00C239EB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23ч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Механика</w:t>
            </w:r>
          </w:p>
          <w:p w:rsidR="00C239EB" w:rsidRPr="00C239EB" w:rsidRDefault="00C239EB" w:rsidP="00C23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(9ч)</w:t>
            </w:r>
          </w:p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(14ч)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Зачёт </w:t>
            </w:r>
          </w:p>
          <w:p w:rsidR="00C239EB" w:rsidRPr="00C239EB" w:rsidRDefault="00C239EB" w:rsidP="00C239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«Динамика и силы в природе»</w:t>
            </w: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Контрольная работа</w:t>
            </w:r>
            <w:r w:rsidRPr="00C239EB">
              <w:rPr>
                <w:rStyle w:val="295pt"/>
                <w:rFonts w:eastAsiaTheme="minorHAnsi"/>
                <w:sz w:val="24"/>
                <w:szCs w:val="24"/>
              </w:rPr>
              <w:t>.«Законы сохранения в механике»,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Оборудование для лабораторных работ по кинематике и механике</w:t>
            </w:r>
          </w:p>
        </w:tc>
      </w:tr>
      <w:tr w:rsidR="00C239EB" w:rsidRPr="00C239EB" w:rsidTr="00C239EB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20ч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Молекулярная физика.  (14ч)</w:t>
            </w:r>
          </w:p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Термодинамика. (6ч)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эксперименты, служащие обоснованию молекулярно- кинетической теории.  Различать основные признаки моделей строения газов, жидкостей и твердых тел.  Решать задачи с применением основного уравнения молекулярно- кинетической теории газов.  Определять параметры вещества в газообразном состоянии на основании уравнения идеального газа. Представлять графиками </w:t>
            </w:r>
            <w:r w:rsidRPr="00C2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изопроцессы.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Контрольная работа     </w:t>
            </w:r>
            <w:r w:rsidRPr="00C239EB">
              <w:rPr>
                <w:rStyle w:val="295pt"/>
                <w:rFonts w:eastAsiaTheme="minorHAnsi"/>
                <w:sz w:val="24"/>
                <w:szCs w:val="24"/>
              </w:rPr>
              <w:t>«Основы МКТ  идеального газа»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Оборудование для лабораторных работ по термодинамике</w:t>
            </w:r>
          </w:p>
        </w:tc>
      </w:tr>
      <w:tr w:rsidR="00C239EB" w:rsidRPr="00C239EB" w:rsidTr="00C239EB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24ч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электродинамики (10ч)</w:t>
            </w:r>
          </w:p>
          <w:p w:rsidR="00C239EB" w:rsidRPr="00C239EB" w:rsidRDefault="00C239EB" w:rsidP="00C239EB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 (8ч)</w:t>
            </w:r>
          </w:p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 т(6ч)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Вычислять 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 Вычислять энергию электрического поля заряженного конденсатора.   Выполнять расчеты сил токов и напряжений.  Измерять ЭДС и внутреннее сопротивление источника тока.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 «Электростатика»</w:t>
            </w:r>
            <w:r w:rsidRPr="00C239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 </w:t>
            </w: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«Постоянный электрический ток в различных средах»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C239EB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Оборудование для лаб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ораторных работ по электричеству.</w:t>
            </w:r>
          </w:p>
        </w:tc>
      </w:tr>
      <w:tr w:rsidR="00C239EB" w:rsidRPr="00C239EB" w:rsidTr="00C239EB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EB" w:rsidRPr="00C239EB" w:rsidRDefault="00C239EB" w:rsidP="00C239E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9D2233" w:rsidRPr="00C239EB" w:rsidRDefault="009D2233" w:rsidP="009D2233">
      <w:pPr>
        <w:rPr>
          <w:rFonts w:ascii="Times New Roman" w:hAnsi="Times New Roman" w:cs="Times New Roman"/>
          <w:sz w:val="24"/>
          <w:szCs w:val="24"/>
        </w:rPr>
        <w:sectPr w:rsidR="009D2233" w:rsidRPr="00C239EB">
          <w:pgSz w:w="16840" w:h="11900" w:orient="landscape"/>
          <w:pgMar w:top="1593" w:right="1213" w:bottom="813" w:left="795" w:header="0" w:footer="3" w:gutter="0"/>
          <w:cols w:space="720"/>
          <w:noEndnote/>
          <w:docGrid w:linePitch="360"/>
        </w:sectPr>
      </w:pPr>
    </w:p>
    <w:p w:rsidR="009D2233" w:rsidRPr="00C239EB" w:rsidRDefault="00E9776E" w:rsidP="00E97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E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    10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1418"/>
        <w:gridCol w:w="10316"/>
        <w:gridCol w:w="1842"/>
      </w:tblGrid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widowControl w:val="0"/>
              <w:wordWrap w:val="0"/>
              <w:spacing w:line="313" w:lineRule="auto"/>
              <w:jc w:val="center"/>
              <w:rPr>
                <w:rFonts w:eastAsia="№Е"/>
                <w:b/>
                <w:bCs/>
                <w:sz w:val="24"/>
                <w:szCs w:val="24"/>
              </w:rPr>
            </w:pPr>
            <w:r w:rsidRPr="00C239EB">
              <w:rPr>
                <w:rFonts w:eastAsia="№Е"/>
                <w:b/>
                <w:bCs/>
                <w:sz w:val="24"/>
                <w:szCs w:val="24"/>
              </w:rPr>
              <w:t>№</w:t>
            </w:r>
          </w:p>
          <w:p w:rsidR="000E0577" w:rsidRPr="00C239EB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C239EB" w:rsidRDefault="000E0577" w:rsidP="000C25F4">
            <w:pPr>
              <w:widowControl w:val="0"/>
              <w:wordWrap w:val="0"/>
              <w:spacing w:line="313" w:lineRule="auto"/>
              <w:jc w:val="center"/>
              <w:rPr>
                <w:rFonts w:eastAsia="№Е"/>
                <w:b/>
                <w:bCs/>
                <w:sz w:val="24"/>
                <w:szCs w:val="24"/>
              </w:rPr>
            </w:pPr>
            <w:r w:rsidRPr="00C239EB">
              <w:rPr>
                <w:rFonts w:eastAsia="№Е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316" w:type="dxa"/>
            <w:vAlign w:val="center"/>
          </w:tcPr>
          <w:p w:rsidR="000E0577" w:rsidRPr="00C239EB" w:rsidRDefault="000E0577" w:rsidP="000C25F4">
            <w:pPr>
              <w:widowControl w:val="0"/>
              <w:wordWrap w:val="0"/>
              <w:spacing w:line="313" w:lineRule="auto"/>
              <w:jc w:val="center"/>
              <w:rPr>
                <w:rFonts w:eastAsia="±ё"/>
                <w:b/>
                <w:sz w:val="24"/>
                <w:szCs w:val="24"/>
              </w:rPr>
            </w:pPr>
            <w:r w:rsidRPr="00C239EB">
              <w:rPr>
                <w:rFonts w:eastAsia="№Е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sz w:val="24"/>
                <w:szCs w:val="24"/>
              </w:rPr>
            </w:pPr>
            <w:r w:rsidRPr="00C239EB">
              <w:rPr>
                <w:rFonts w:eastAsia="±ё"/>
                <w:b/>
                <w:sz w:val="24"/>
                <w:szCs w:val="24"/>
              </w:rPr>
              <w:t>Д</w:t>
            </w:r>
            <w:r w:rsidRPr="00C239EB">
              <w:rPr>
                <w:rFonts w:eastAsia="±ё"/>
                <w:b/>
                <w:sz w:val="24"/>
                <w:szCs w:val="24"/>
                <w:lang w:val="en-US"/>
              </w:rPr>
              <w:t>/</w:t>
            </w:r>
            <w:r w:rsidRPr="00C239EB">
              <w:rPr>
                <w:rFonts w:eastAsia="±ё"/>
                <w:b/>
                <w:sz w:val="24"/>
                <w:szCs w:val="24"/>
              </w:rPr>
              <w:t>з</w:t>
            </w: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 w:rsidRPr="00C239EB">
              <w:rPr>
                <w:rStyle w:val="29pt"/>
                <w:sz w:val="24"/>
                <w:szCs w:val="24"/>
              </w:rPr>
              <w:t>ВВЕДЕНИЕ. Основные особенности физического метода исследования</w:t>
            </w:r>
          </w:p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after="60"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Физика</w:t>
            </w:r>
          </w:p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и познание мира</w:t>
            </w:r>
          </w:p>
          <w:p w:rsidR="000E0577" w:rsidRPr="00C239EB" w:rsidRDefault="000E0577" w:rsidP="000C25F4">
            <w:pPr>
              <w:rPr>
                <w:sz w:val="24"/>
                <w:szCs w:val="24"/>
              </w:rPr>
            </w:pPr>
            <w:r w:rsidRPr="00C239EB">
              <w:rPr>
                <w:sz w:val="24"/>
                <w:szCs w:val="24"/>
              </w:rPr>
              <w:t>ТБ в кабинете физики.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Введение</w:t>
            </w:r>
          </w:p>
          <w:p w:rsidR="000E0577" w:rsidRPr="00C239EB" w:rsidRDefault="000E0577" w:rsidP="000C25F4">
            <w:pPr>
              <w:rPr>
                <w:sz w:val="24"/>
                <w:szCs w:val="24"/>
              </w:rPr>
            </w:pPr>
          </w:p>
          <w:p w:rsidR="000E0577" w:rsidRPr="00C239EB" w:rsidRDefault="000E0577" w:rsidP="000C25F4">
            <w:pPr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3—8</w:t>
            </w: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МЕХАНИКА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9, 10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Скорость. Равномерное прямолинейное движение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11, 12, примеры решения задач на с. 30, 31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after="60"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11—14;</w:t>
            </w:r>
          </w:p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Аналитическое описание равноускоренного прямолинейного движения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after="60"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15, 16;</w:t>
            </w:r>
          </w:p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Свободное падение тел — частный случай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17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Равномерное движение точки по окружности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18</w:t>
            </w: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7313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316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Зачет по теме «Кинематика»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Динамика и силы в природе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25-27;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Решение задач на законы Ньютона (I часть)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25-27;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Силы в механике. Гравитационные силы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29-32; упражнение 7,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Сила тяжести и вес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29-32; упражнение 7,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Силы упругости — силы электромагнитной природы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29-32; упражнение 7,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Лабораторная работа 1 Изучение движения тела по окружности под действием сил упругости и тяжести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0577"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Силы трения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36</w:t>
            </w:r>
          </w:p>
        </w:tc>
      </w:tr>
      <w:tr w:rsidR="000E0577" w:rsidRPr="00C239EB" w:rsidTr="000C25F4">
        <w:trPr>
          <w:trHeight w:val="687"/>
        </w:trPr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0577" w:rsidRPr="00F7313D">
              <w:rPr>
                <w:sz w:val="24"/>
                <w:szCs w:val="24"/>
              </w:rPr>
              <w:t>.10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Зачет по теме «Динамика. Силы в природе»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37-38</w:t>
            </w: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jc w:val="center"/>
              <w:rPr>
                <w:b/>
                <w:sz w:val="24"/>
                <w:szCs w:val="24"/>
              </w:rPr>
            </w:pPr>
            <w:r w:rsidRPr="00C239EB">
              <w:rPr>
                <w:rStyle w:val="29pt"/>
                <w:sz w:val="24"/>
                <w:szCs w:val="24"/>
              </w:rPr>
              <w:t>Законы сохра</w:t>
            </w:r>
            <w:r>
              <w:rPr>
                <w:rStyle w:val="29pt"/>
                <w:sz w:val="24"/>
                <w:szCs w:val="24"/>
              </w:rPr>
              <w:t>нения в механике. Статика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0577" w:rsidRPr="00F7313D">
              <w:rPr>
                <w:sz w:val="24"/>
                <w:szCs w:val="24"/>
              </w:rPr>
              <w:t>.11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Закон сохранения импульса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39, 40;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0577" w:rsidRPr="00F7313D">
              <w:rPr>
                <w:sz w:val="24"/>
                <w:szCs w:val="24"/>
              </w:rPr>
              <w:t>.11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Реактивное движение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41, 42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0577" w:rsidRPr="00F7313D">
              <w:rPr>
                <w:sz w:val="24"/>
                <w:szCs w:val="24"/>
              </w:rPr>
              <w:t>.11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Работа силы (механическая работа)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упражнение 9,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E0577" w:rsidRPr="00F7313D">
              <w:rPr>
                <w:sz w:val="24"/>
                <w:szCs w:val="24"/>
              </w:rPr>
              <w:t>.11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Теоремы об изменении кинетической и потенциальной энергии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pStyle w:val="1"/>
              <w:outlineLvl w:val="0"/>
            </w:pPr>
            <w:r w:rsidRPr="00C239EB">
              <w:rPr>
                <w:rStyle w:val="295pt"/>
                <w:sz w:val="24"/>
                <w:szCs w:val="24"/>
              </w:rPr>
              <w:t>§ 45-49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0577" w:rsidRPr="00F7313D">
              <w:rPr>
                <w:sz w:val="24"/>
                <w:szCs w:val="24"/>
              </w:rPr>
              <w:t>.11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45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E0577" w:rsidRPr="00F7313D">
              <w:rPr>
                <w:sz w:val="24"/>
                <w:szCs w:val="24"/>
              </w:rPr>
              <w:t>.11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Лабораторная работа 2 Экспериментальное изучение закона сохранения механической энергии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0577" w:rsidRPr="00F731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КР.«Законы сохранения в механике», коррекция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, с. 86, 87]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rPr>
                <w:rStyle w:val="295pt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Основы МКТ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Основные положения молекулярно-кинетической теории (МКТ) и их опытное обоснование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56 - 60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Решение задач на характеристики молекул и их систем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56 - 60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Идеальный газ. Основное уравнение МКТ идеального газа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</w:t>
            </w:r>
            <w:r w:rsidRPr="00C239EB">
              <w:rPr>
                <w:rStyle w:val="295pt"/>
                <w:sz w:val="24"/>
                <w:szCs w:val="24"/>
                <w:lang w:eastAsia="en-US" w:bidi="en-US"/>
              </w:rPr>
              <w:t>61</w:t>
            </w:r>
            <w:r w:rsidRPr="00C239EB">
              <w:rPr>
                <w:rStyle w:val="295pt"/>
                <w:sz w:val="24"/>
                <w:szCs w:val="24"/>
              </w:rPr>
              <w:t>—63;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Температура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</w:t>
            </w:r>
            <w:r w:rsidRPr="00C239EB">
              <w:rPr>
                <w:rStyle w:val="295pt"/>
                <w:sz w:val="24"/>
                <w:szCs w:val="24"/>
                <w:lang w:eastAsia="en-US" w:bidi="en-US"/>
              </w:rPr>
              <w:t>6</w:t>
            </w:r>
            <w:r w:rsidRPr="00C239EB">
              <w:rPr>
                <w:rStyle w:val="295pt"/>
                <w:sz w:val="24"/>
                <w:szCs w:val="24"/>
                <w:lang w:val="en-US" w:eastAsia="en-US" w:bidi="en-US"/>
              </w:rPr>
              <w:t>i</w:t>
            </w:r>
            <w:r w:rsidRPr="00C239EB">
              <w:rPr>
                <w:rStyle w:val="295pt"/>
                <w:sz w:val="24"/>
                <w:szCs w:val="24"/>
              </w:rPr>
              <w:t>—63;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Уравнение состояния идеального газа (уравнение Менделеева — Клапейрона)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</w:t>
            </w:r>
            <w:r w:rsidRPr="00C239EB">
              <w:rPr>
                <w:rStyle w:val="295pt"/>
                <w:sz w:val="24"/>
                <w:szCs w:val="24"/>
                <w:lang w:eastAsia="en-US" w:bidi="en-US"/>
              </w:rPr>
              <w:t>6</w:t>
            </w:r>
            <w:r w:rsidRPr="00C239EB">
              <w:rPr>
                <w:rStyle w:val="295pt"/>
                <w:sz w:val="24"/>
                <w:szCs w:val="24"/>
                <w:lang w:val="en-US" w:eastAsia="en-US" w:bidi="en-US"/>
              </w:rPr>
              <w:t>i</w:t>
            </w:r>
            <w:r w:rsidRPr="00C239EB">
              <w:rPr>
                <w:rStyle w:val="295pt"/>
                <w:sz w:val="24"/>
                <w:szCs w:val="24"/>
              </w:rPr>
              <w:t>—63;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Г азовые законы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69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Решение задач на уравнение Менделеева — Клапейрона и газовые законы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Упражнение </w:t>
            </w:r>
            <w:r w:rsidRPr="00C239EB">
              <w:rPr>
                <w:rStyle w:val="295pt"/>
                <w:sz w:val="24"/>
                <w:szCs w:val="24"/>
                <w:lang w:eastAsia="en-US" w:bidi="en-US"/>
              </w:rPr>
              <w:t>13,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КР «Основы МКТ идеального газа», коррекция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E0577" w:rsidRPr="00F7313D" w:rsidRDefault="00A56BA4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E0577" w:rsidRPr="00F7313D">
              <w:rPr>
                <w:sz w:val="24"/>
                <w:szCs w:val="24"/>
              </w:rPr>
              <w:t>.12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Лабораторная работа 3 Опытная проверка закона Гей- Люссака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jc w:val="center"/>
              <w:rPr>
                <w:b/>
                <w:sz w:val="24"/>
                <w:szCs w:val="24"/>
              </w:rPr>
            </w:pPr>
            <w:r w:rsidRPr="00C239EB">
              <w:rPr>
                <w:rStyle w:val="29pt"/>
                <w:sz w:val="24"/>
                <w:szCs w:val="24"/>
              </w:rPr>
              <w:t>Взаимные превращения жидк</w:t>
            </w:r>
            <w:r>
              <w:rPr>
                <w:rStyle w:val="29pt"/>
                <w:sz w:val="24"/>
                <w:szCs w:val="24"/>
              </w:rPr>
              <w:t>остей и газов. Твердые тела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7313D">
              <w:rPr>
                <w:sz w:val="24"/>
                <w:szCs w:val="24"/>
              </w:rPr>
              <w:t>.01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Реальный газ. Воздух. Пар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70—72;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313D">
              <w:rPr>
                <w:sz w:val="24"/>
                <w:szCs w:val="24"/>
              </w:rPr>
              <w:t>.01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Жидкое состояние вещества. Свойства поверхности жидкости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70—72;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7313D">
              <w:rPr>
                <w:sz w:val="24"/>
                <w:szCs w:val="24"/>
              </w:rPr>
              <w:t>.01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Твердое</w:t>
            </w:r>
            <w:r w:rsidRPr="00C239EB">
              <w:rPr>
                <w:sz w:val="24"/>
                <w:szCs w:val="24"/>
              </w:rPr>
              <w:t xml:space="preserve"> </w:t>
            </w:r>
            <w:r w:rsidRPr="00C239EB">
              <w:rPr>
                <w:rStyle w:val="295pt"/>
                <w:sz w:val="24"/>
                <w:szCs w:val="24"/>
              </w:rPr>
              <w:t>состояние</w:t>
            </w:r>
            <w:r w:rsidRPr="00C239EB">
              <w:rPr>
                <w:sz w:val="24"/>
                <w:szCs w:val="24"/>
              </w:rPr>
              <w:t xml:space="preserve"> </w:t>
            </w:r>
            <w:r w:rsidRPr="00C239EB">
              <w:rPr>
                <w:rStyle w:val="295pt"/>
                <w:sz w:val="24"/>
                <w:szCs w:val="24"/>
              </w:rPr>
              <w:t>вещества. ТБ на рабочем месте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73, 74.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7313D">
              <w:rPr>
                <w:sz w:val="24"/>
                <w:szCs w:val="24"/>
              </w:rPr>
              <w:t>.01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КР  «Жидкие и твердые тела»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Термодинамика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7313D">
              <w:rPr>
                <w:sz w:val="24"/>
                <w:szCs w:val="24"/>
              </w:rPr>
              <w:t>.01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Термодинамика как фундаментальная физическая теория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76 упражнение 15,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7313D">
              <w:rPr>
                <w:sz w:val="24"/>
                <w:szCs w:val="24"/>
              </w:rPr>
              <w:t>.01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Работа в термодинамике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76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7313D">
              <w:rPr>
                <w:sz w:val="24"/>
                <w:szCs w:val="24"/>
              </w:rPr>
              <w:t>.01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Решение задач на расчет работы термодинамической системы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78, 79;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Теплопередача. Количество теплоты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80. См. [8, с. 159, табл. 27]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Первый закон</w:t>
            </w:r>
          </w:p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(начало)</w:t>
            </w:r>
          </w:p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термодинамики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82; упражнение 15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Тепловые двигатели и охрана окружающей среды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КР  «Термодинамика»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ЭЛЕКТРОДИНАМИКА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Электростатика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См. [9, с. 186, табл. 34]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Закон Кулона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7313D">
              <w:rPr>
                <w:sz w:val="24"/>
                <w:szCs w:val="24"/>
              </w:rPr>
              <w:t>.02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239EB">
              <w:rPr>
                <w:rStyle w:val="295pt"/>
                <w:color w:val="000000" w:themeColor="text1"/>
                <w:sz w:val="24"/>
                <w:szCs w:val="24"/>
              </w:rPr>
              <w:t>Электрическое поле. Напряженность. Идея близкодействия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color w:val="000000" w:themeColor="text1"/>
                <w:sz w:val="24"/>
                <w:szCs w:val="24"/>
              </w:rPr>
              <w:t>§ 90—92;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13D">
              <w:rPr>
                <w:sz w:val="24"/>
                <w:szCs w:val="24"/>
              </w:rPr>
              <w:t>.03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Упражнение 17,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313D">
              <w:rPr>
                <w:sz w:val="24"/>
                <w:szCs w:val="24"/>
              </w:rPr>
              <w:t>.03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Упражнение 17,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313D">
              <w:rPr>
                <w:sz w:val="24"/>
                <w:szCs w:val="24"/>
              </w:rPr>
              <w:t>.03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Энергетические характеристики электростатического поля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96—98;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7313D">
              <w:rPr>
                <w:sz w:val="24"/>
                <w:szCs w:val="24"/>
              </w:rPr>
              <w:t>.03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КР «Электростатика»,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99 - 101;</w:t>
            </w:r>
          </w:p>
        </w:tc>
      </w:tr>
      <w:tr w:rsidR="000E0577" w:rsidRPr="00C239EB" w:rsidTr="000C25F4">
        <w:tc>
          <w:tcPr>
            <w:tcW w:w="848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7313D">
              <w:rPr>
                <w:sz w:val="24"/>
                <w:szCs w:val="24"/>
              </w:rPr>
              <w:t>.03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Конденсаторы. Энергия заряженного конденсатора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99 - 101;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C239E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По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стоянный электрический ток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Стационарное электрическое поле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102 - 104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102 - 104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313D">
              <w:rPr>
                <w:sz w:val="24"/>
                <w:szCs w:val="24"/>
              </w:rPr>
              <w:t>.04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Решение задач на расчет электрических цепей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313D">
              <w:rPr>
                <w:sz w:val="24"/>
                <w:szCs w:val="24"/>
              </w:rPr>
              <w:t>.04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Лабораторная работа 5 Изучение последовательного и параллельного соединений проводников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7313D">
              <w:rPr>
                <w:sz w:val="24"/>
                <w:szCs w:val="24"/>
              </w:rPr>
              <w:t>.04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106;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313D">
              <w:rPr>
                <w:sz w:val="24"/>
                <w:szCs w:val="24"/>
              </w:rPr>
              <w:t>.04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107, 108;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7313D">
              <w:rPr>
                <w:sz w:val="24"/>
                <w:szCs w:val="24"/>
              </w:rPr>
              <w:t>.04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 xml:space="preserve">Лабораторная работа 4  Определение ЭДС и внутреннего сопротивления источника тока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C239EB">
              <w:rPr>
                <w:rStyle w:val="29pt"/>
                <w:sz w:val="24"/>
                <w:szCs w:val="24"/>
              </w:rPr>
              <w:t>Электричес</w:t>
            </w:r>
            <w:r>
              <w:rPr>
                <w:rStyle w:val="29pt"/>
                <w:sz w:val="24"/>
                <w:szCs w:val="24"/>
              </w:rPr>
              <w:t xml:space="preserve">кий ток в различных средах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</w:tcPr>
          <w:p w:rsidR="000E0577" w:rsidRPr="00F7313D" w:rsidRDefault="000E0577" w:rsidP="000C25F4">
            <w:pPr>
              <w:jc w:val="center"/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7313D">
              <w:rPr>
                <w:sz w:val="24"/>
                <w:szCs w:val="24"/>
              </w:rPr>
              <w:t>.04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Вводное занятие по теме «Электрический ток в различных средах»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109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7313D">
              <w:rPr>
                <w:sz w:val="24"/>
                <w:szCs w:val="24"/>
              </w:rPr>
              <w:t>.04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110.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  <w:r w:rsidRPr="00F731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113.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Закономерности протекания тока в вакууме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§ 117.</w:t>
            </w: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313D">
              <w:rPr>
                <w:sz w:val="24"/>
                <w:szCs w:val="24"/>
              </w:rPr>
              <w:t>.05</w:t>
            </w:r>
          </w:p>
        </w:tc>
        <w:tc>
          <w:tcPr>
            <w:tcW w:w="10316" w:type="dxa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Закономерности протекания тока в проводящих жидкостях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313D">
              <w:rPr>
                <w:sz w:val="24"/>
                <w:szCs w:val="24"/>
              </w:rPr>
              <w:t>.05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КР</w:t>
            </w:r>
          </w:p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«Электрический ток в разл</w:t>
            </w:r>
            <w:r>
              <w:rPr>
                <w:rStyle w:val="295pt"/>
                <w:sz w:val="24"/>
                <w:szCs w:val="24"/>
              </w:rPr>
              <w:t>ичных средах»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Повторение (резерв)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center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7313D">
              <w:rPr>
                <w:sz w:val="24"/>
                <w:szCs w:val="24"/>
              </w:rPr>
              <w:t>.05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Механика.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313D">
              <w:rPr>
                <w:sz w:val="24"/>
                <w:szCs w:val="24"/>
              </w:rPr>
              <w:t>.05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  <w:r w:rsidRPr="00C239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Термодинамика.</w:t>
            </w:r>
            <w:r w:rsidRPr="00C23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C239EB">
              <w:rPr>
                <w:rStyle w:val="295pt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E0577" w:rsidRPr="00F7313D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7313D">
              <w:rPr>
                <w:sz w:val="24"/>
                <w:szCs w:val="24"/>
              </w:rPr>
              <w:t>.05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Годовая </w:t>
            </w:r>
            <w:r w:rsidRPr="00C239EB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E0577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E0577" w:rsidRDefault="000E0577" w:rsidP="000C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C239EB">
              <w:rPr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  <w:tr w:rsidR="000E0577" w:rsidRPr="00C239EB" w:rsidTr="000C25F4">
        <w:tc>
          <w:tcPr>
            <w:tcW w:w="848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577" w:rsidRDefault="000E0577" w:rsidP="000C25F4">
            <w:pPr>
              <w:rPr>
                <w:sz w:val="24"/>
                <w:szCs w:val="24"/>
              </w:rPr>
            </w:pPr>
          </w:p>
        </w:tc>
        <w:tc>
          <w:tcPr>
            <w:tcW w:w="10316" w:type="dxa"/>
            <w:vAlign w:val="bottom"/>
          </w:tcPr>
          <w:p w:rsidR="000E0577" w:rsidRPr="00C239EB" w:rsidRDefault="000E0577" w:rsidP="000C25F4">
            <w:pPr>
              <w:pStyle w:val="24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0577" w:rsidRPr="00C239EB" w:rsidRDefault="000E0577" w:rsidP="000C25F4">
            <w:pPr>
              <w:rPr>
                <w:b/>
                <w:sz w:val="24"/>
                <w:szCs w:val="24"/>
              </w:rPr>
            </w:pPr>
          </w:p>
        </w:tc>
      </w:tr>
    </w:tbl>
    <w:p w:rsidR="000E0577" w:rsidRDefault="000E0577" w:rsidP="000E0577">
      <w:pPr>
        <w:rPr>
          <w:rFonts w:ascii="Times New Roman" w:hAnsi="Times New Roman" w:cs="Times New Roman"/>
          <w:b/>
          <w:sz w:val="24"/>
          <w:szCs w:val="24"/>
        </w:rPr>
      </w:pPr>
    </w:p>
    <w:p w:rsidR="009B24EB" w:rsidRPr="00C239EB" w:rsidRDefault="009B24EB" w:rsidP="009D2233">
      <w:pPr>
        <w:rPr>
          <w:rFonts w:ascii="Times New Roman" w:hAnsi="Times New Roman" w:cs="Times New Roman"/>
          <w:b/>
          <w:sz w:val="24"/>
          <w:szCs w:val="24"/>
        </w:rPr>
        <w:sectPr w:rsidR="009B24EB" w:rsidRPr="00C239EB" w:rsidSect="00E9776E">
          <w:headerReference w:type="default" r:id="rId9"/>
          <w:pgSz w:w="16840" w:h="11900" w:orient="landscape"/>
          <w:pgMar w:top="993" w:right="1213" w:bottom="1012" w:left="795" w:header="0" w:footer="3" w:gutter="0"/>
          <w:cols w:space="720"/>
          <w:noEndnote/>
          <w:docGrid w:linePitch="360"/>
        </w:sectPr>
      </w:pPr>
    </w:p>
    <w:p w:rsidR="00976D9F" w:rsidRPr="00460ADB" w:rsidRDefault="009457D2" w:rsidP="00AC1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60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Тематическое планирование  11 класс</w:t>
      </w:r>
    </w:p>
    <w:p w:rsidR="00976D9F" w:rsidRPr="00C239EB" w:rsidRDefault="00976D9F" w:rsidP="00AA2A1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1843"/>
        <w:gridCol w:w="7229"/>
        <w:gridCol w:w="1276"/>
        <w:gridCol w:w="2551"/>
      </w:tblGrid>
      <w:tr w:rsidR="003369E2" w:rsidRPr="00C239EB" w:rsidTr="00460ADB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460AD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460AD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0AD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460ADB" w:rsidRDefault="00460ADB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Раздел.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460AD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0A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виды деятельности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460AD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A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460AD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A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</w:tc>
      </w:tr>
      <w:tr w:rsidR="003369E2" w:rsidRPr="00C239EB" w:rsidTr="00460ADB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Основы электродинамики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69193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Вычислять силы, действующие на проводник с током в магнитном поле. Объяснять принцип действия электродвигателя.  Вычислять силы, действующие на электрический заряд, движущийся в магнитном поле.  Исследовать явление электромагнитной индукции. Объяснять принцип действия генератора электрического тока.  Формировать ценностное отношение к изучаемым на уроках физики объектам и осваиваемым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69193E" w:rsidP="0069193E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по электричеству. Металлические стружки, круговой проводник, магниты, магнитные стрелки.Источник тока, проводник, реостат, амперметрАмперметр демонстрационный, магнит дугообразный, магнит прямой, трансформ.универ, проводаприбор для изучения правила Ленца.соедин, выключат, штатив.</w:t>
            </w:r>
          </w:p>
        </w:tc>
      </w:tr>
      <w:tr w:rsidR="003369E2" w:rsidRPr="00C239EB" w:rsidTr="00460ADB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69193E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69193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Наблюдать явление интерференции электромагнитных волн. Исследовать свойства электромагнитных волн с помощью мобильного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69193E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Пружинный и нитяной маятникЧасы с секундной стрелкой, измерительная лента.И П постоянного и </w:t>
            </w: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перемен. тока, батарея конденсаторов. Лампочка, соединит.провода, ключ</w:t>
            </w:r>
          </w:p>
        </w:tc>
      </w:tr>
      <w:tr w:rsidR="003369E2" w:rsidRPr="00C239EB" w:rsidTr="00460ADB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69193E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69193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законы отражения и преломления света при решении задач.  Строить изображения, даваемые линзами. Рассчитывать расстояние от линзы до изображения пред- мета.  Наблюдать явление дифракции света. Определять спектральные границы чувствительности человеческого глаза с помощью дифракционной решетки.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69193E" w:rsidP="00DC6CD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«Линзы»набор по Кольца Ньютона. Стеклянные пластины. Мыльные пузыри.оптикеДиф. Решётка</w:t>
            </w:r>
          </w:p>
        </w:tc>
      </w:tr>
      <w:tr w:rsidR="003369E2" w:rsidRPr="00C239EB" w:rsidTr="00460ADB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Квантовая физика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69193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Наблюдать линейчатые спектры. Рассчитывать частоту и длину волны испускаемого света при переходе атома из одного стационарного состояния в другое.   Наблюдать фотоэлектрический эффект. Рассчитывать максимальную кинетическую энергию электронов при фотоэлектрическом эффекте.  Объяснять принцип действия лазера. Наблюдать действие лазера.  Наблюдать треки альфа-частиц в камере Вильсона. Регистрировать ядерные излучения с помощью счетчика Гейгера.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9457D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«Квантовая физика»Плакаты, компьютер.</w:t>
            </w:r>
          </w:p>
        </w:tc>
      </w:tr>
      <w:tr w:rsidR="003369E2" w:rsidRPr="00C239EB" w:rsidTr="00460ADB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F7313D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3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69193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hAnsi="Times New Roman" w:cs="Times New Roman"/>
                <w:sz w:val="24"/>
                <w:szCs w:val="24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E2" w:rsidRPr="00C239EB" w:rsidTr="00460AD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F7313D" w:rsidRDefault="00460ADB" w:rsidP="009D22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3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E2" w:rsidRPr="00C239EB" w:rsidRDefault="003369E2" w:rsidP="0069193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2" w:rsidRPr="00C239EB" w:rsidRDefault="003369E2" w:rsidP="009D223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F6EB6" w:rsidRPr="00C239EB" w:rsidRDefault="00AF6EB6" w:rsidP="00976D9F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C1A8C" w:rsidRPr="00460ADB" w:rsidRDefault="00AC1A8C" w:rsidP="00AC1A8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11 класс</w:t>
      </w:r>
    </w:p>
    <w:p w:rsidR="00AC1A8C" w:rsidRPr="00460ADB" w:rsidRDefault="00AC1A8C" w:rsidP="00AC1A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5"/>
        <w:tblW w:w="12582" w:type="dxa"/>
        <w:tblLayout w:type="fixed"/>
        <w:tblLook w:val="04A0" w:firstRow="1" w:lastRow="0" w:firstColumn="1" w:lastColumn="0" w:noHBand="0" w:noVBand="1"/>
      </w:tblPr>
      <w:tblGrid>
        <w:gridCol w:w="847"/>
        <w:gridCol w:w="1529"/>
        <w:gridCol w:w="284"/>
        <w:gridCol w:w="8647"/>
        <w:gridCol w:w="1275"/>
      </w:tblGrid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разделов/темы уроков</w:t>
            </w:r>
          </w:p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Д.З</w:t>
            </w:r>
          </w:p>
        </w:tc>
      </w:tr>
    </w:tbl>
    <w:tbl>
      <w:tblPr>
        <w:tblStyle w:val="26"/>
        <w:tblW w:w="12582" w:type="dxa"/>
        <w:tblLayout w:type="fixed"/>
        <w:tblLook w:val="04A0" w:firstRow="1" w:lastRow="0" w:firstColumn="1" w:lastColumn="0" w:noHBand="0" w:noVBand="1"/>
      </w:tblPr>
      <w:tblGrid>
        <w:gridCol w:w="12582"/>
      </w:tblGrid>
      <w:tr w:rsidR="000E0577" w:rsidRPr="004A2ED2" w:rsidTr="000C25F4">
        <w:tc>
          <w:tcPr>
            <w:tcW w:w="12582" w:type="dxa"/>
          </w:tcPr>
          <w:p w:rsidR="000E0577" w:rsidRPr="004A2ED2" w:rsidRDefault="000E0577" w:rsidP="000C25F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15"/>
        <w:tblW w:w="12582" w:type="dxa"/>
        <w:tblLayout w:type="fixed"/>
        <w:tblLook w:val="04A0" w:firstRow="1" w:lastRow="0" w:firstColumn="1" w:lastColumn="0" w:noHBand="0" w:noVBand="1"/>
      </w:tblPr>
      <w:tblGrid>
        <w:gridCol w:w="847"/>
        <w:gridCol w:w="1529"/>
        <w:gridCol w:w="284"/>
        <w:gridCol w:w="8647"/>
        <w:gridCol w:w="1275"/>
      </w:tblGrid>
      <w:tr w:rsidR="000E0577" w:rsidRPr="008E0582" w:rsidTr="000C25F4">
        <w:tc>
          <w:tcPr>
            <w:tcW w:w="12582" w:type="dxa"/>
            <w:gridSpan w:val="5"/>
          </w:tcPr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электродинамики(продолжение) (9 часов)</w:t>
            </w:r>
          </w:p>
          <w:p w:rsidR="000E0577" w:rsidRPr="008E0582" w:rsidRDefault="000E0577" w:rsidP="000C2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 (5 часов)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1/1.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охране труда. Взаимодействие токов. Магнитное поле тока</w:t>
            </w:r>
          </w:p>
        </w:tc>
        <w:tc>
          <w:tcPr>
            <w:tcW w:w="1275" w:type="dxa"/>
          </w:tcPr>
          <w:p w:rsidR="000E0577" w:rsidRPr="000F184D" w:rsidRDefault="000E0577" w:rsidP="000C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п.1,2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Вектор магнитной индукции. Линии магнитной индукции</w:t>
            </w:r>
          </w:p>
        </w:tc>
        <w:tc>
          <w:tcPr>
            <w:tcW w:w="1275" w:type="dxa"/>
          </w:tcPr>
          <w:p w:rsidR="000E0577" w:rsidRPr="000F184D" w:rsidRDefault="000E0577" w:rsidP="000C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1,2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Модуль вектора магнитной индукции. Сила Ампера</w:t>
            </w:r>
          </w:p>
        </w:tc>
        <w:tc>
          <w:tcPr>
            <w:tcW w:w="1275" w:type="dxa"/>
          </w:tcPr>
          <w:p w:rsidR="000E0577" w:rsidRPr="000F184D" w:rsidRDefault="000E0577" w:rsidP="000C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3-5. Упр.1(1)</w:t>
            </w: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1-5, Р.898</w:t>
            </w:r>
          </w:p>
        </w:tc>
      </w:tr>
      <w:tr w:rsidR="000E0577" w:rsidRPr="008E0582" w:rsidTr="000C25F4">
        <w:trPr>
          <w:trHeight w:val="808"/>
        </w:trPr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Первичный инструктаж по охране труда на рабочем месте. Лабораторная работа №1 «Измерение силы взаимодействия </w:t>
            </w:r>
          </w:p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катушки с током и магнита»</w:t>
            </w:r>
          </w:p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B13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магнитного поля на движущийся заряд. Сила Лоренца</w:t>
            </w:r>
          </w:p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0577" w:rsidRPr="000F184D" w:rsidRDefault="000E0577" w:rsidP="000C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6, Р.898</w:t>
            </w: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Р.900-901</w:t>
            </w:r>
          </w:p>
        </w:tc>
      </w:tr>
      <w:tr w:rsidR="000E0577" w:rsidRPr="008E0582" w:rsidTr="000C25F4">
        <w:trPr>
          <w:trHeight w:val="265"/>
        </w:trPr>
        <w:tc>
          <w:tcPr>
            <w:tcW w:w="12582" w:type="dxa"/>
            <w:gridSpan w:val="5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Электромагнитная индукция (4 часа)</w:t>
            </w: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B13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Явление электромагнитной индукции. Магнитный поток. Направление индукционного тока. Правило Ленца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.8,9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B13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Первичный инструктаж по охране труда на рабочем месте. Лабораторная работа №2 «Исследование  явления электромагнитной индукции»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п.8-11.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B13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Закон электромагнитной индукции. ЭДС индукции в движущихся проводниках. Самоиндукция. Индуктивность. Энергия магнитного поля тока. Электромагнитное поле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п13,14.упр.2(8-9) п15, 16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«Электромагнитная индукция»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77" w:rsidRPr="008E0582" w:rsidTr="000C25F4">
        <w:tc>
          <w:tcPr>
            <w:tcW w:w="12582" w:type="dxa"/>
            <w:gridSpan w:val="5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Колебания и волны (15 часов)</w:t>
            </w: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(3 часа)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нтрольной работы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. Свободные и вынужденные колебания. Условие возникновения свободных колебаний Математический и пружинный маятник. Динамика колебательного движения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п.18-20.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инструктаж по охране труда на рабочем месте. Лабораторная работа №3 «Определение ускорения свободного падения при помощи маятника»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п.21,22 упр.3 (1,2).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Гармонические колебания, фаза колебаний. Превращение энергии при гармонических колебаниях. Резонанс и борьба с ним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</w:t>
            </w: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 упр.3 (3,4)</w:t>
            </w:r>
          </w:p>
        </w:tc>
      </w:tr>
      <w:tr w:rsidR="000E0577" w:rsidRPr="008E0582" w:rsidTr="000C25F4">
        <w:tc>
          <w:tcPr>
            <w:tcW w:w="12582" w:type="dxa"/>
            <w:gridSpan w:val="5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колебания (5 часов)</w:t>
            </w: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колебания в колебательном контуре. Превращение энергии при электромагнитных колебаниях. Период свободных электрических колебаний. Переменный электрический ток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п.30.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529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сопротивление. Действующее значение силы тока и напряжения. Емкость и индуктивность в цепи переменного тока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п.31,32. Упр.4 (4,5)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67278D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eastAsia="Calibri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529" w:type="dxa"/>
          </w:tcPr>
          <w:p w:rsidR="000E0577" w:rsidRPr="0067278D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84" w:type="dxa"/>
          </w:tcPr>
          <w:p w:rsidR="000E0577" w:rsidRPr="0067278D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67278D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67278D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eastAsia="Calibri" w:hAnsi="Times New Roman" w:cs="Times New Roman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35, 36.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1529" w:type="dxa"/>
          </w:tcPr>
          <w:p w:rsidR="000E0577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Генерирование электрической энергии. Трансформаторы</w:t>
            </w: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П.37,38</w:t>
            </w:r>
          </w:p>
        </w:tc>
      </w:tr>
      <w:tr w:rsidR="000E0577" w:rsidRPr="008E0582" w:rsidTr="000C25F4">
        <w:tc>
          <w:tcPr>
            <w:tcW w:w="847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1529" w:type="dxa"/>
          </w:tcPr>
          <w:p w:rsidR="000E0577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84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Производство, передача и использование электроэнергии</w:t>
            </w:r>
          </w:p>
          <w:p w:rsidR="000E0577" w:rsidRPr="008E0582" w:rsidRDefault="000E0577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п.37-41.</w:t>
            </w:r>
          </w:p>
        </w:tc>
      </w:tr>
      <w:tr w:rsidR="000E0577" w:rsidRPr="008E0582" w:rsidTr="000C25F4">
        <w:tc>
          <w:tcPr>
            <w:tcW w:w="12582" w:type="dxa"/>
            <w:gridSpan w:val="5"/>
          </w:tcPr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волны (3 часа)</w:t>
            </w:r>
          </w:p>
          <w:p w:rsidR="000E0577" w:rsidRPr="008E0582" w:rsidRDefault="000E0577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rPr>
          <w:trHeight w:val="418"/>
        </w:trPr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529" w:type="dxa"/>
          </w:tcPr>
          <w:p w:rsidR="00A56BA4" w:rsidRPr="008E0582" w:rsidRDefault="00A56BA4" w:rsidP="005D00F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Волновые явления. Распространения механических волн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п.42-46. Упр.6 (1-3)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529" w:type="dxa"/>
          </w:tcPr>
          <w:p w:rsidR="00A56BA4" w:rsidRPr="008E0582" w:rsidRDefault="00A56BA4" w:rsidP="005D00F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Длина волны. Скорость волны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п.42-46. Упр.6 (1-3)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Волны в среде. Звуковые волны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п.47 упр. 6(4,5)</w:t>
            </w:r>
          </w:p>
        </w:tc>
      </w:tr>
      <w:tr w:rsidR="00A56BA4" w:rsidRPr="008E0582" w:rsidTr="000C25F4">
        <w:trPr>
          <w:trHeight w:val="276"/>
        </w:trPr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волны (4 часа)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21/1</w:t>
            </w:r>
          </w:p>
        </w:tc>
        <w:tc>
          <w:tcPr>
            <w:tcW w:w="1529" w:type="dxa"/>
          </w:tcPr>
          <w:p w:rsidR="00A56BA4" w:rsidRPr="008E0582" w:rsidRDefault="00A56BA4" w:rsidP="001A4B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Излучение электромагнитных волн. Плотность потока электромагнитного излучения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48-50.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529" w:type="dxa"/>
          </w:tcPr>
          <w:p w:rsidR="00A56BA4" w:rsidRPr="008E0582" w:rsidRDefault="00A56BA4" w:rsidP="001A4B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Изобретение радио А.С.Поповым. Принципы радиосвязи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п.51-53. упр.7 (1,2)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1529" w:type="dxa"/>
          </w:tcPr>
          <w:p w:rsidR="00A56BA4" w:rsidRPr="008E0582" w:rsidRDefault="00A56BA4" w:rsidP="001A4B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электромагнитных волн.  Распространение радиоволн. Радиолокация. Понятие о телевидении. Развитие средств связи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П.54-56 упр. 7(3).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«Колебания и волны»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Оптика (13 часов)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волны. Геометрическая и волновая оптика (11 часов)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529" w:type="dxa"/>
          </w:tcPr>
          <w:p w:rsidR="00A56BA4" w:rsidRPr="008E0582" w:rsidRDefault="00A56BA4" w:rsidP="00BD6E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нтрольной работы 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взглядов на природу света. Скорость света. Принцип Гюйгенса.</w:t>
            </w:r>
            <w:r w:rsidRPr="008E0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 отражения света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П.54-56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упр. 7(3).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529" w:type="dxa"/>
          </w:tcPr>
          <w:p w:rsidR="00A56BA4" w:rsidRPr="008E0582" w:rsidRDefault="00A56BA4" w:rsidP="00BD6E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преломления света. Полное отражение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п.61, упр.8(9)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1529" w:type="dxa"/>
          </w:tcPr>
          <w:p w:rsidR="00A56BA4" w:rsidRPr="008E0582" w:rsidRDefault="00A56BA4" w:rsidP="00BD6E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Первичный инструктаж по охране труда на рабочем месте. Лабораторная работа №4 «Измерение показателя преломления стекла»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1529" w:type="dxa"/>
          </w:tcPr>
          <w:p w:rsidR="00A56BA4" w:rsidRPr="008E0582" w:rsidRDefault="00A56BA4" w:rsidP="00BD6E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приборы. Линзы. Формула тонкой линзы. Увеличение линзы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П.63,65. Упр.9(1-3)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1529" w:type="dxa"/>
          </w:tcPr>
          <w:p w:rsidR="00A56BA4" w:rsidRPr="008E0582" w:rsidRDefault="00A56BA4" w:rsidP="00BD6E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№5 «Определение оптической силы линзы и фокусного расстояния собирающей линзы»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1529" w:type="dxa"/>
          </w:tcPr>
          <w:p w:rsidR="00A56BA4" w:rsidRPr="008E0582" w:rsidRDefault="00A56BA4" w:rsidP="00BD6E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П.66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1529" w:type="dxa"/>
          </w:tcPr>
          <w:p w:rsidR="00A56BA4" w:rsidRPr="008E0582" w:rsidRDefault="00A56BA4" w:rsidP="00BD6E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Интерференция  механических волн и света.     Применение интерференции.                     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32/8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световых волн. Дифракционная решётка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П.70, 71 упр. 10 (3). П.72 упр10(4)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33/9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 «Измерение длины световой волны»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34/10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Поляризация света. Глаз как оптическая система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П.73,74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«Световые волны»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Излучения и спектры (2 часа)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нтрольной работы 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. Виды излучений. Источники света. Спектры и спектральные аппараты. Спектральный анализ</w:t>
            </w:r>
          </w:p>
        </w:tc>
        <w:tc>
          <w:tcPr>
            <w:tcW w:w="1275" w:type="dxa"/>
          </w:tcPr>
          <w:p w:rsidR="00A56BA4" w:rsidRPr="005D1379" w:rsidRDefault="00A56BA4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П.80,81 вопр.№3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П.82,83,84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Инфракрасное и ультрафиолетовое излучения. Рентгеновские лучи. Шкала электромагнитных волн</w:t>
            </w:r>
          </w:p>
        </w:tc>
        <w:tc>
          <w:tcPr>
            <w:tcW w:w="1275" w:type="dxa"/>
          </w:tcPr>
          <w:p w:rsidR="00A56BA4" w:rsidRPr="005D1379" w:rsidRDefault="00A56BA4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П.85,86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П87. Таблица.</w:t>
            </w: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специальной теории относительности (3 часа)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относительности.</w:t>
            </w:r>
          </w:p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6BA4" w:rsidRPr="005D1379" w:rsidRDefault="00A56BA4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П.75-76 упр.11(1)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П.77,78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Релятивистская динамика</w:t>
            </w:r>
          </w:p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6BA4" w:rsidRPr="005D1379" w:rsidRDefault="00A56BA4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П.75-76 упр.11(1)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П.77,78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массой и энергией</w:t>
            </w:r>
          </w:p>
        </w:tc>
        <w:tc>
          <w:tcPr>
            <w:tcW w:w="1275" w:type="dxa"/>
          </w:tcPr>
          <w:p w:rsidR="00A56BA4" w:rsidRPr="005D1379" w:rsidRDefault="00A56BA4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П.75-76 упр.11(1)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П.77,78</w:t>
            </w: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Квантовая физика (17 часов)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кванты (5 часов)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 Уравнение Эйнштейна.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П.88-89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1275" w:type="dxa"/>
          </w:tcPr>
          <w:p w:rsidR="00A56BA4" w:rsidRPr="005D1379" w:rsidRDefault="00A56BA4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П.90, упр12 (4-6)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П.91-93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света. Химическое действие света. </w:t>
            </w:r>
          </w:p>
        </w:tc>
        <w:tc>
          <w:tcPr>
            <w:tcW w:w="1275" w:type="dxa"/>
          </w:tcPr>
          <w:p w:rsidR="00A56BA4" w:rsidRPr="005D1379" w:rsidRDefault="00A56BA4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П.90, упр12 (4-6)</w:t>
            </w:r>
          </w:p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П.91-93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«Световые кванты»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Атомная физика (3 часа)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ализ контрольной работы</w:t>
            </w:r>
            <w:r w:rsidRPr="008E0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Строение атома. Опыты Резерфорда. Планетарная модель атома. </w:t>
            </w:r>
            <w:r w:rsidRPr="008E0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Квантовые постулаты Бора. 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п.94 упр.13 (2)</w:t>
            </w:r>
          </w:p>
        </w:tc>
      </w:tr>
      <w:tr w:rsidR="00A56BA4" w:rsidRPr="008E0582" w:rsidTr="000C25F4">
        <w:trPr>
          <w:trHeight w:val="730"/>
        </w:trPr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Первичный инструктаж по охране труда на рабочем месте. Лабораторная работа №7 « Наблюдение сплошного и линейчатого спектров»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Первичный инструктаж по охране труда на рабочем месте. Лабораторная работа №8 « Исследование спектра водорода»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атомного ядра (7 часов)</w:t>
            </w:r>
          </w:p>
        </w:tc>
      </w:tr>
      <w:tr w:rsidR="00A56BA4" w:rsidRPr="008E0582" w:rsidTr="000C25F4">
        <w:trPr>
          <w:trHeight w:val="412"/>
        </w:trPr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регистрации элементарных частиц. Виды радиоактивных излучений.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П.98.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Радиоактивные превращения. Закон радиоактивного распада. Период </w:t>
            </w: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полураспада. 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51/3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атомного ядра. Энергия связи ядер. Изотопы.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П.107. упр.14(6,9),п.108.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№9 «Определение импульса и энергии частицы при движении в магнитном поле»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П.107. упр.14(6,9),п.108.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Термоядерные реакции. Применение ядерной энергетики. Биологическое действие радиации.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П.110-112.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«Атомная физика. Физика атомного ядра»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Элементарные частицы (2 часа)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нтрольной работы</w:t>
            </w: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Физика элементарных частиц. 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57/2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физическая картина мира</w:t>
            </w:r>
          </w:p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(9</w:t>
            </w:r>
            <w:r w:rsidRPr="008E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0076B9" w:rsidRDefault="00A56BA4" w:rsidP="000C25F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электродинамики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0076B9" w:rsidRDefault="00A56BA4" w:rsidP="000C25F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Световые волны. Геометрическая и волновая оптика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0076B9" w:rsidRDefault="00A56BA4" w:rsidP="000C25F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Колебания и волн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61/4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0076B9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62/5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0076B9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0076B9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«Механические явления»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82">
              <w:rPr>
                <w:rFonts w:ascii="Times New Roman" w:eastAsia="Calibri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 и термодинамика»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«Молекулярная физика и термодинамика»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9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контрольная работа.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9" w:type="dxa"/>
          </w:tcPr>
          <w:p w:rsidR="00A56BA4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итоговой работы и обобщение пройденного материала.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847" w:type="dxa"/>
          </w:tcPr>
          <w:p w:rsidR="00A56BA4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9" w:type="dxa"/>
          </w:tcPr>
          <w:p w:rsidR="00A56BA4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4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6BA4" w:rsidRPr="008E0582" w:rsidRDefault="00A56BA4" w:rsidP="000C2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пройденного материала</w:t>
            </w:r>
          </w:p>
        </w:tc>
        <w:tc>
          <w:tcPr>
            <w:tcW w:w="1275" w:type="dxa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4" w:rsidRPr="008E0582" w:rsidTr="000C25F4">
        <w:tc>
          <w:tcPr>
            <w:tcW w:w="12582" w:type="dxa"/>
            <w:gridSpan w:val="5"/>
          </w:tcPr>
          <w:p w:rsidR="00A56BA4" w:rsidRPr="008E0582" w:rsidRDefault="00A56BA4" w:rsidP="000C2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577" w:rsidRDefault="000E0577" w:rsidP="000E0577">
      <w:pPr>
        <w:jc w:val="center"/>
        <w:rPr>
          <w:b/>
          <w:sz w:val="28"/>
          <w:szCs w:val="28"/>
        </w:rPr>
      </w:pPr>
    </w:p>
    <w:p w:rsidR="00AA2A12" w:rsidRPr="00C239EB" w:rsidRDefault="00AA2A12" w:rsidP="00AA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2A12" w:rsidRPr="00C239EB" w:rsidRDefault="00AA2A12" w:rsidP="00AA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184D" w:rsidRDefault="000F184D" w:rsidP="000F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0F184D" w:rsidRDefault="000F184D" w:rsidP="000F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Оценка «5»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«4»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контрольных работ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Оценка «5» 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и.двух недочётов, не более  одной грубой ошибки и одной негрубой ошибки, не более трех негрубых ошибок,  одной  негрубой  ошибки   и  трех   недочётов,  при   наличии 4   -  5 недочётов.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оценка лабораторных работ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Оценка «5»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  «3»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243CC1" w:rsidRPr="00C239EB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  «2»</w:t>
      </w:r>
      <w:r w:rsidRPr="00C2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243CC1" w:rsidRDefault="00243CC1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0F1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4E21E7" w:rsidRDefault="004E21E7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E21E7" w:rsidRDefault="004E21E7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E21E7" w:rsidRPr="000F184D" w:rsidRDefault="004E21E7" w:rsidP="0024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CC1" w:rsidRPr="00C239EB" w:rsidRDefault="00243CC1" w:rsidP="0024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</w:p>
    <w:p w:rsidR="00DC6CDD" w:rsidRPr="00C239EB" w:rsidRDefault="00DC6CDD" w:rsidP="00DC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84D" w:rsidRDefault="000F184D" w:rsidP="00882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131" w:rsidRPr="00C239EB" w:rsidRDefault="00882131" w:rsidP="0088213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239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График проведения лабораторных                                                             График проведения контрольных                            </w:t>
      </w:r>
      <w:r w:rsidR="00DC6CDD" w:rsidRPr="00C239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C239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работ по физике</w:t>
      </w:r>
      <w:r w:rsidR="004E21E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</w:t>
      </w:r>
      <w:r w:rsidRPr="00C239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10 классе.                                                                                   работ по физике </w:t>
      </w:r>
      <w:r w:rsidR="004E21E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 </w:t>
      </w:r>
      <w:r w:rsidRPr="00C239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 классе.</w:t>
      </w:r>
    </w:p>
    <w:p w:rsidR="00AA2A12" w:rsidRPr="00C239EB" w:rsidRDefault="00AA2A12" w:rsidP="00AA2A1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4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61"/>
      </w:tblGrid>
      <w:tr w:rsidR="00882131" w:rsidRPr="00C239EB" w:rsidTr="00882131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 Контрольной работы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882131" w:rsidRPr="00C239EB" w:rsidTr="008821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E" w:rsidRPr="00C239EB" w:rsidRDefault="00D314CE" w:rsidP="00D314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Зачёт </w:t>
            </w:r>
          </w:p>
          <w:p w:rsidR="00882131" w:rsidRPr="00C239EB" w:rsidRDefault="00D314CE" w:rsidP="00D314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теме «Динамика и силы в </w:t>
            </w:r>
            <w:r w:rsidRPr="00C23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природе»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25</w:t>
            </w:r>
            <w:r w:rsidR="00882131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октября</w:t>
            </w:r>
          </w:p>
        </w:tc>
      </w:tr>
      <w:tr w:rsidR="00882131" w:rsidRPr="00C239EB" w:rsidTr="008821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D314CE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Контрольная работа</w:t>
            </w:r>
            <w:r w:rsidRPr="00C239EB">
              <w:rPr>
                <w:rStyle w:val="295pt"/>
                <w:rFonts w:eastAsiaTheme="minorHAnsi"/>
                <w:sz w:val="24"/>
                <w:szCs w:val="24"/>
              </w:rPr>
              <w:t>.«Законы сохранения в механике»,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  <w:r w:rsidR="00882131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ноября</w:t>
            </w:r>
          </w:p>
        </w:tc>
      </w:tr>
      <w:tr w:rsidR="00882131" w:rsidRPr="00C239EB" w:rsidTr="008821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C239EB" w:rsidRDefault="00D314CE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  </w:t>
            </w:r>
            <w:r w:rsidR="00882131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C239EB">
              <w:rPr>
                <w:rStyle w:val="295pt"/>
                <w:rFonts w:eastAsiaTheme="minorHAnsi"/>
                <w:sz w:val="24"/>
                <w:szCs w:val="24"/>
              </w:rPr>
              <w:t>«Основы МКТ  идеального газа»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 декабря</w:t>
            </w:r>
          </w:p>
        </w:tc>
      </w:tr>
      <w:tr w:rsidR="00882131" w:rsidRPr="00C239EB" w:rsidTr="008821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C239EB" w:rsidRDefault="00D314CE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</w:t>
            </w:r>
            <w:r w:rsidR="00882131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Три состояния вещества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22января</w:t>
            </w:r>
          </w:p>
        </w:tc>
      </w:tr>
      <w:tr w:rsidR="00882131" w:rsidRPr="00C239EB" w:rsidTr="00882131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«Термодинамика»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 февраля</w:t>
            </w:r>
          </w:p>
        </w:tc>
      </w:tr>
      <w:tr w:rsidR="00A77A73" w:rsidRPr="00C239EB" w:rsidTr="00882131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  <w:r w:rsidR="00D314CE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теме  «Электростатика»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3" w:rsidRPr="00C239EB" w:rsidRDefault="00D314CE" w:rsidP="00A77A7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  <w:r w:rsidR="00A77A73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марта</w:t>
            </w:r>
          </w:p>
        </w:tc>
      </w:tr>
      <w:tr w:rsidR="00A77A73" w:rsidRPr="00C239EB" w:rsidTr="00882131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 </w:t>
            </w: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«Постоянный электрический ток</w:t>
            </w:r>
            <w:r w:rsidR="00D314CE"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различных средах</w:t>
            </w: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 мая</w:t>
            </w:r>
          </w:p>
        </w:tc>
      </w:tr>
      <w:tr w:rsidR="00A77A73" w:rsidRPr="00C239EB" w:rsidTr="00882131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73" w:rsidRPr="00C239EB" w:rsidRDefault="00383CB1" w:rsidP="0038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 мая</w:t>
            </w:r>
          </w:p>
        </w:tc>
      </w:tr>
    </w:tbl>
    <w:p w:rsidR="00AA2A12" w:rsidRPr="00C239EB" w:rsidRDefault="00AA2A12" w:rsidP="00AA2A1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034" w:tblpY="4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667"/>
      </w:tblGrid>
      <w:tr w:rsidR="00882131" w:rsidRPr="00C239EB" w:rsidTr="00882131">
        <w:trPr>
          <w:trHeight w:val="56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Лабораторной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882131" w:rsidRPr="00C239EB" w:rsidTr="008821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1  </w:t>
            </w: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движения тела по окружности под действием сил упругости и тяжести».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 октября</w:t>
            </w:r>
          </w:p>
        </w:tc>
      </w:tr>
      <w:tr w:rsidR="00882131" w:rsidRPr="00C239EB" w:rsidTr="008821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C239EB" w:rsidRDefault="00882131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№.2  </w:t>
            </w: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«Экспериментальное изучение закона сохранения механической энергии»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 ноября</w:t>
            </w:r>
          </w:p>
        </w:tc>
      </w:tr>
      <w:tr w:rsidR="00882131" w:rsidRPr="00C239EB" w:rsidTr="008821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C239EB" w:rsidRDefault="00882131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№. 3  </w:t>
            </w:r>
            <w:r w:rsidRPr="00C23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«Опытная проверка закона Гей-Люссака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 декабря</w:t>
            </w:r>
          </w:p>
        </w:tc>
      </w:tr>
      <w:tr w:rsidR="00882131" w:rsidRPr="00C239EB" w:rsidTr="008821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2131" w:rsidRPr="00C239EB" w:rsidTr="008821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882131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5  </w:t>
            </w:r>
            <w:r w:rsidRPr="00C23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«Изучение последовательного и параллельного соединений проводников»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  <w:r w:rsidR="00882131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апреля</w:t>
            </w:r>
          </w:p>
        </w:tc>
      </w:tr>
      <w:tr w:rsidR="00882131" w:rsidRPr="00C239EB" w:rsidTr="008821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4</w:t>
            </w:r>
            <w:r w:rsidR="00882131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882131"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«Измерение ЭДС и внутреннего сопротивления источника тока».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1" w:rsidRPr="00C239EB" w:rsidRDefault="00A77A73" w:rsidP="008821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  <w:r w:rsidR="00882131" w:rsidRPr="00C239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апреля</w:t>
            </w:r>
          </w:p>
        </w:tc>
      </w:tr>
    </w:tbl>
    <w:p w:rsidR="00AA2A12" w:rsidRPr="00C239EB" w:rsidRDefault="00AA2A12" w:rsidP="00AA2A1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12" w:rsidRPr="00C239EB" w:rsidRDefault="00AA2A12" w:rsidP="00AA2A12">
      <w:pPr>
        <w:shd w:val="clear" w:color="auto" w:fill="FFFFFF"/>
        <w:spacing w:after="0" w:line="240" w:lineRule="auto"/>
        <w:ind w:left="10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A12" w:rsidRPr="00C239EB" w:rsidSect="00AA2A12">
          <w:pgSz w:w="16838" w:h="11906" w:orient="landscape" w:code="9"/>
          <w:pgMar w:top="568" w:right="720" w:bottom="720" w:left="2127" w:header="709" w:footer="709" w:gutter="0"/>
          <w:cols w:space="708"/>
          <w:docGrid w:linePitch="381"/>
        </w:sectPr>
      </w:pPr>
    </w:p>
    <w:p w:rsidR="00AA2A12" w:rsidRPr="00C239EB" w:rsidRDefault="00DC6CDD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</w:t>
      </w:r>
      <w:r w:rsidR="00A77A73"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контрольных и лабораторных работ</w:t>
      </w:r>
      <w:r w:rsidR="004E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77A73"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</w:t>
      </w:r>
      <w:r w:rsidR="003A19F4" w:rsidRPr="00C2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</w:t>
      </w:r>
      <w:r w:rsidR="004E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91810" w:rsidRPr="00C239EB" w:rsidRDefault="00291810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10" w:rsidRPr="00C239EB" w:rsidRDefault="00291810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10" w:rsidRPr="00C239EB" w:rsidRDefault="00291810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498"/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327"/>
        <w:gridCol w:w="1083"/>
        <w:gridCol w:w="992"/>
        <w:gridCol w:w="1418"/>
        <w:gridCol w:w="4961"/>
        <w:gridCol w:w="2089"/>
      </w:tblGrid>
      <w:tr w:rsidR="00A77A73" w:rsidRPr="00C239EB" w:rsidTr="00A77A73">
        <w:tc>
          <w:tcPr>
            <w:tcW w:w="4979" w:type="dxa"/>
            <w:gridSpan w:val="2"/>
            <w:vAlign w:val="center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83" w:type="dxa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089" w:type="dxa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77A73" w:rsidRPr="00C239EB" w:rsidTr="00A77A73"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7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3" w:type="dxa"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9" w:type="dxa"/>
          </w:tcPr>
          <w:p w:rsidR="00A77A73" w:rsidRPr="00C239EB" w:rsidRDefault="00A77A73" w:rsidP="00A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A73" w:rsidRPr="00C239EB" w:rsidTr="00A77A73"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083" w:type="dxa"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действия магнитного поля на ток</w:t>
            </w:r>
          </w:p>
        </w:tc>
        <w:tc>
          <w:tcPr>
            <w:tcW w:w="2089" w:type="dxa"/>
          </w:tcPr>
          <w:p w:rsidR="00A77A73" w:rsidRPr="00C239EB" w:rsidRDefault="00A77A73" w:rsidP="00A7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A77A73" w:rsidRPr="00C239EB" w:rsidTr="00A77A73"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7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083" w:type="dxa"/>
          </w:tcPr>
          <w:p w:rsidR="00A77A73" w:rsidRPr="00C239EB" w:rsidRDefault="00203F46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явления электромагнитной индукции</w:t>
            </w:r>
          </w:p>
        </w:tc>
        <w:tc>
          <w:tcPr>
            <w:tcW w:w="2089" w:type="dxa"/>
          </w:tcPr>
          <w:p w:rsidR="00A77A73" w:rsidRPr="00C239EB" w:rsidRDefault="00203F46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77A73" w:rsidRPr="00C239EB" w:rsidTr="00A77A73">
        <w:trPr>
          <w:trHeight w:val="328"/>
        </w:trPr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7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083" w:type="dxa"/>
          </w:tcPr>
          <w:p w:rsidR="00A77A73" w:rsidRPr="00C239EB" w:rsidRDefault="00203F46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ускорения свободного падения при помощи маятника</w:t>
            </w:r>
          </w:p>
        </w:tc>
        <w:tc>
          <w:tcPr>
            <w:tcW w:w="2089" w:type="dxa"/>
            <w:vMerge w:val="restart"/>
          </w:tcPr>
          <w:p w:rsidR="00A77A73" w:rsidRPr="00C239EB" w:rsidRDefault="003A19F4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A77A73" w:rsidRPr="00C239EB" w:rsidTr="00A77A73">
        <w:trPr>
          <w:trHeight w:val="327"/>
        </w:trPr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7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и ядерная физика</w:t>
            </w:r>
          </w:p>
        </w:tc>
        <w:tc>
          <w:tcPr>
            <w:tcW w:w="1083" w:type="dxa"/>
          </w:tcPr>
          <w:p w:rsidR="00A77A73" w:rsidRPr="00C239EB" w:rsidRDefault="00203F46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</w:tcPr>
          <w:p w:rsidR="00A77A73" w:rsidRPr="00C239EB" w:rsidRDefault="00A77A73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73" w:rsidRPr="00C239EB" w:rsidTr="00A77A73"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7" w:type="dxa"/>
            <w:vAlign w:val="center"/>
          </w:tcPr>
          <w:p w:rsidR="00A77A73" w:rsidRPr="00C239EB" w:rsidRDefault="000F184D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083" w:type="dxa"/>
          </w:tcPr>
          <w:p w:rsidR="00A77A73" w:rsidRPr="00C239EB" w:rsidRDefault="00203F46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показателя преломления стекла</w:t>
            </w:r>
          </w:p>
        </w:tc>
        <w:tc>
          <w:tcPr>
            <w:tcW w:w="2089" w:type="dxa"/>
          </w:tcPr>
          <w:p w:rsidR="00A77A73" w:rsidRPr="00C239EB" w:rsidRDefault="003A19F4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7A73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77A73" w:rsidRPr="00C239EB" w:rsidTr="00A77A73">
        <w:trPr>
          <w:trHeight w:val="328"/>
        </w:trPr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оптической силы  и фокусного расстояния собирающей линзы</w:t>
            </w:r>
          </w:p>
        </w:tc>
        <w:tc>
          <w:tcPr>
            <w:tcW w:w="2089" w:type="dxa"/>
          </w:tcPr>
          <w:p w:rsidR="00A77A73" w:rsidRPr="00C239EB" w:rsidRDefault="003A19F4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A77A73" w:rsidRPr="00C239EB" w:rsidTr="00A77A73">
        <w:trPr>
          <w:trHeight w:val="328"/>
        </w:trPr>
        <w:tc>
          <w:tcPr>
            <w:tcW w:w="652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7A73" w:rsidRPr="00C239EB" w:rsidRDefault="00A77A73" w:rsidP="00A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A77A73" w:rsidRPr="00C239EB" w:rsidRDefault="00A77A73" w:rsidP="00A77A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сплошного и линейчатых спектров</w:t>
            </w:r>
          </w:p>
        </w:tc>
        <w:tc>
          <w:tcPr>
            <w:tcW w:w="2089" w:type="dxa"/>
          </w:tcPr>
          <w:p w:rsidR="00A77A73" w:rsidRPr="00C239EB" w:rsidRDefault="00A77A73" w:rsidP="003A19F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9F4" w:rsidRPr="00C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</w:tbl>
    <w:p w:rsidR="00291810" w:rsidRPr="00C239EB" w:rsidRDefault="00291810" w:rsidP="00291810">
      <w:pPr>
        <w:tabs>
          <w:tab w:val="left" w:pos="9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810" w:rsidRPr="00C239EB" w:rsidRDefault="00291810" w:rsidP="00291810">
      <w:pPr>
        <w:tabs>
          <w:tab w:val="left" w:pos="9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10" w:rsidRPr="00C239EB" w:rsidRDefault="00291810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10" w:rsidRPr="00C239EB" w:rsidRDefault="00291810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12" w:rsidRPr="00C239EB" w:rsidRDefault="00AA2A12" w:rsidP="00291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12" w:rsidRPr="00C239EB" w:rsidRDefault="00AA2A12" w:rsidP="00AA2A12">
      <w:pPr>
        <w:shd w:val="clear" w:color="auto" w:fill="FFFFFF"/>
        <w:tabs>
          <w:tab w:val="left" w:pos="3525"/>
          <w:tab w:val="center" w:pos="7276"/>
        </w:tabs>
        <w:spacing w:before="43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12" w:rsidRPr="00C239EB" w:rsidRDefault="00AA2A12" w:rsidP="00AA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D5" w:rsidRPr="00C239EB" w:rsidRDefault="00F432D5">
      <w:pPr>
        <w:rPr>
          <w:rFonts w:ascii="Times New Roman" w:hAnsi="Times New Roman" w:cs="Times New Roman"/>
          <w:sz w:val="24"/>
          <w:szCs w:val="24"/>
        </w:rPr>
      </w:pPr>
    </w:p>
    <w:sectPr w:rsidR="00F432D5" w:rsidRPr="00C239EB" w:rsidSect="00F432D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42" w:rsidRDefault="00594D42" w:rsidP="00291810">
      <w:pPr>
        <w:spacing w:after="0" w:line="240" w:lineRule="auto"/>
      </w:pPr>
      <w:r>
        <w:separator/>
      </w:r>
    </w:p>
  </w:endnote>
  <w:endnote w:type="continuationSeparator" w:id="0">
    <w:p w:rsidR="00594D42" w:rsidRDefault="00594D42" w:rsidP="002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42" w:rsidRDefault="00594D42" w:rsidP="00291810">
      <w:pPr>
        <w:spacing w:after="0" w:line="240" w:lineRule="auto"/>
      </w:pPr>
      <w:r>
        <w:separator/>
      </w:r>
    </w:p>
  </w:footnote>
  <w:footnote w:type="continuationSeparator" w:id="0">
    <w:p w:rsidR="00594D42" w:rsidRDefault="00594D42" w:rsidP="0029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B9" w:rsidRDefault="00BC79B9">
    <w:pPr>
      <w:rPr>
        <w:sz w:val="2"/>
        <w:szCs w:val="2"/>
      </w:rPr>
    </w:pPr>
  </w:p>
  <w:p w:rsidR="00BC79B9" w:rsidRDefault="00594D4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5pt;margin-top:89.5pt;width:140.9pt;height:4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C79B9" w:rsidRPr="009D2233" w:rsidRDefault="00BC79B9" w:rsidP="009D2233"/>
            </w:txbxContent>
          </v:textbox>
          <w10:wrap anchorx="page" anchory="page"/>
        </v:shape>
      </w:pict>
    </w:r>
  </w:p>
  <w:p w:rsidR="00BC79B9" w:rsidRDefault="00BC79B9"/>
  <w:p w:rsidR="00BC79B9" w:rsidRDefault="00BC79B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B9619F"/>
    <w:multiLevelType w:val="hybridMultilevel"/>
    <w:tmpl w:val="CEBE0F76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E0060"/>
    <w:multiLevelType w:val="hybridMultilevel"/>
    <w:tmpl w:val="2A9878C6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502E"/>
    <w:multiLevelType w:val="multilevel"/>
    <w:tmpl w:val="901C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45A8"/>
    <w:multiLevelType w:val="hybridMultilevel"/>
    <w:tmpl w:val="12828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1C2F"/>
    <w:multiLevelType w:val="multilevel"/>
    <w:tmpl w:val="00F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90606"/>
    <w:multiLevelType w:val="hybridMultilevel"/>
    <w:tmpl w:val="ACA4A23C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F5B6B"/>
    <w:multiLevelType w:val="multilevel"/>
    <w:tmpl w:val="C33E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C7840"/>
    <w:multiLevelType w:val="hybridMultilevel"/>
    <w:tmpl w:val="1EB44E7A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344FC"/>
    <w:multiLevelType w:val="hybridMultilevel"/>
    <w:tmpl w:val="8BBAE946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751A5"/>
    <w:multiLevelType w:val="hybridMultilevel"/>
    <w:tmpl w:val="3F561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C4614"/>
    <w:multiLevelType w:val="hybridMultilevel"/>
    <w:tmpl w:val="7780D218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972DF"/>
    <w:multiLevelType w:val="hybridMultilevel"/>
    <w:tmpl w:val="71AC3CCA"/>
    <w:lvl w:ilvl="0" w:tplc="2074609A">
      <w:start w:val="1"/>
      <w:numFmt w:val="decimal"/>
      <w:lvlText w:val="%1."/>
      <w:lvlJc w:val="left"/>
      <w:pPr>
        <w:tabs>
          <w:tab w:val="num" w:pos="394"/>
        </w:tabs>
        <w:ind w:left="678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4" w15:restartNumberingAfterBreak="0">
    <w:nsid w:val="3C194559"/>
    <w:multiLevelType w:val="hybridMultilevel"/>
    <w:tmpl w:val="3C9806F4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25E73"/>
    <w:multiLevelType w:val="hybridMultilevel"/>
    <w:tmpl w:val="61CE7526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03E2C"/>
    <w:multiLevelType w:val="hybridMultilevel"/>
    <w:tmpl w:val="C45A4F6A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C0C3D"/>
    <w:multiLevelType w:val="hybridMultilevel"/>
    <w:tmpl w:val="689825EE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D372B"/>
    <w:multiLevelType w:val="multilevel"/>
    <w:tmpl w:val="7C6C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3D538C"/>
    <w:multiLevelType w:val="multilevel"/>
    <w:tmpl w:val="F2C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25A99"/>
    <w:multiLevelType w:val="hybridMultilevel"/>
    <w:tmpl w:val="C7E2A7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AAC2770"/>
    <w:multiLevelType w:val="hybridMultilevel"/>
    <w:tmpl w:val="4FCA8EB6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75756"/>
    <w:multiLevelType w:val="hybridMultilevel"/>
    <w:tmpl w:val="A3069566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75ADC"/>
    <w:multiLevelType w:val="hybridMultilevel"/>
    <w:tmpl w:val="F02A00F0"/>
    <w:lvl w:ilvl="0" w:tplc="2074609A">
      <w:start w:val="1"/>
      <w:numFmt w:val="decimal"/>
      <w:lvlText w:val="%1."/>
      <w:lvlJc w:val="left"/>
      <w:pPr>
        <w:tabs>
          <w:tab w:val="num" w:pos="567"/>
        </w:tabs>
        <w:ind w:left="851" w:hanging="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93F81"/>
    <w:multiLevelType w:val="multilevel"/>
    <w:tmpl w:val="1898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2"/>
  </w:num>
  <w:num w:numId="6">
    <w:abstractNumId w:val="14"/>
  </w:num>
  <w:num w:numId="7">
    <w:abstractNumId w:val="3"/>
  </w:num>
  <w:num w:numId="8">
    <w:abstractNumId w:val="23"/>
  </w:num>
  <w:num w:numId="9">
    <w:abstractNumId w:val="15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17"/>
  </w:num>
  <w:num w:numId="15">
    <w:abstractNumId w:val="10"/>
  </w:num>
  <w:num w:numId="16">
    <w:abstractNumId w:val="22"/>
  </w:num>
  <w:num w:numId="17">
    <w:abstractNumId w:val="8"/>
  </w:num>
  <w:num w:numId="18">
    <w:abstractNumId w:val="18"/>
  </w:num>
  <w:num w:numId="19">
    <w:abstractNumId w:val="27"/>
  </w:num>
  <w:num w:numId="20">
    <w:abstractNumId w:val="20"/>
  </w:num>
  <w:num w:numId="21">
    <w:abstractNumId w:val="4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13F"/>
    <w:rsid w:val="00005461"/>
    <w:rsid w:val="000076B9"/>
    <w:rsid w:val="00010060"/>
    <w:rsid w:val="00022551"/>
    <w:rsid w:val="00026952"/>
    <w:rsid w:val="0004713F"/>
    <w:rsid w:val="0005517D"/>
    <w:rsid w:val="0005581F"/>
    <w:rsid w:val="00062E9E"/>
    <w:rsid w:val="0007371D"/>
    <w:rsid w:val="00073E3F"/>
    <w:rsid w:val="000770EA"/>
    <w:rsid w:val="000A312F"/>
    <w:rsid w:val="000A54C6"/>
    <w:rsid w:val="000B6626"/>
    <w:rsid w:val="000D1591"/>
    <w:rsid w:val="000E0577"/>
    <w:rsid w:val="000E147F"/>
    <w:rsid w:val="000F184D"/>
    <w:rsid w:val="000F2A17"/>
    <w:rsid w:val="000F5751"/>
    <w:rsid w:val="00100948"/>
    <w:rsid w:val="00107A04"/>
    <w:rsid w:val="0011431D"/>
    <w:rsid w:val="00132C37"/>
    <w:rsid w:val="00152B55"/>
    <w:rsid w:val="00153CC6"/>
    <w:rsid w:val="00163D88"/>
    <w:rsid w:val="00165996"/>
    <w:rsid w:val="00174BD6"/>
    <w:rsid w:val="00184E4D"/>
    <w:rsid w:val="00186AA7"/>
    <w:rsid w:val="001B0F52"/>
    <w:rsid w:val="001B138F"/>
    <w:rsid w:val="001B356A"/>
    <w:rsid w:val="001C2EC7"/>
    <w:rsid w:val="001C5ABB"/>
    <w:rsid w:val="001D2F1A"/>
    <w:rsid w:val="001D478A"/>
    <w:rsid w:val="001F23B8"/>
    <w:rsid w:val="00203F46"/>
    <w:rsid w:val="00205F46"/>
    <w:rsid w:val="00206B6E"/>
    <w:rsid w:val="002217C7"/>
    <w:rsid w:val="00225A19"/>
    <w:rsid w:val="00233A36"/>
    <w:rsid w:val="00243CC1"/>
    <w:rsid w:val="00252CC8"/>
    <w:rsid w:val="002827D8"/>
    <w:rsid w:val="00291810"/>
    <w:rsid w:val="002931D8"/>
    <w:rsid w:val="002969F6"/>
    <w:rsid w:val="002A1211"/>
    <w:rsid w:val="002A4164"/>
    <w:rsid w:val="002B23EE"/>
    <w:rsid w:val="002B2CBB"/>
    <w:rsid w:val="002B3CC7"/>
    <w:rsid w:val="002B4BD0"/>
    <w:rsid w:val="002E2FC7"/>
    <w:rsid w:val="002E3403"/>
    <w:rsid w:val="00301769"/>
    <w:rsid w:val="00330EC5"/>
    <w:rsid w:val="003369E2"/>
    <w:rsid w:val="0034345F"/>
    <w:rsid w:val="0034661A"/>
    <w:rsid w:val="00347DB8"/>
    <w:rsid w:val="00355DF4"/>
    <w:rsid w:val="00377FBB"/>
    <w:rsid w:val="00383CB1"/>
    <w:rsid w:val="00392AF9"/>
    <w:rsid w:val="003952DB"/>
    <w:rsid w:val="003A19F4"/>
    <w:rsid w:val="003B58AD"/>
    <w:rsid w:val="003D3D97"/>
    <w:rsid w:val="003E7396"/>
    <w:rsid w:val="004076E8"/>
    <w:rsid w:val="00425499"/>
    <w:rsid w:val="004264C2"/>
    <w:rsid w:val="004409FA"/>
    <w:rsid w:val="00460ADB"/>
    <w:rsid w:val="004827BC"/>
    <w:rsid w:val="00490CC4"/>
    <w:rsid w:val="004970F5"/>
    <w:rsid w:val="004D2693"/>
    <w:rsid w:val="004E21E7"/>
    <w:rsid w:val="00560675"/>
    <w:rsid w:val="00586DD1"/>
    <w:rsid w:val="00594D42"/>
    <w:rsid w:val="00597E60"/>
    <w:rsid w:val="005E11AA"/>
    <w:rsid w:val="005F1113"/>
    <w:rsid w:val="006219D1"/>
    <w:rsid w:val="00625384"/>
    <w:rsid w:val="00636E59"/>
    <w:rsid w:val="00653EE9"/>
    <w:rsid w:val="00662644"/>
    <w:rsid w:val="00666ECB"/>
    <w:rsid w:val="00670A5B"/>
    <w:rsid w:val="0068491A"/>
    <w:rsid w:val="0069193E"/>
    <w:rsid w:val="0069690C"/>
    <w:rsid w:val="006C5EA5"/>
    <w:rsid w:val="006F7958"/>
    <w:rsid w:val="007028F1"/>
    <w:rsid w:val="0072125D"/>
    <w:rsid w:val="00723F97"/>
    <w:rsid w:val="00732B59"/>
    <w:rsid w:val="00742507"/>
    <w:rsid w:val="007469FA"/>
    <w:rsid w:val="007A550D"/>
    <w:rsid w:val="007B31DD"/>
    <w:rsid w:val="007C5689"/>
    <w:rsid w:val="007E2B00"/>
    <w:rsid w:val="007E4834"/>
    <w:rsid w:val="007F1806"/>
    <w:rsid w:val="007F5029"/>
    <w:rsid w:val="008533D6"/>
    <w:rsid w:val="008555A8"/>
    <w:rsid w:val="00863E00"/>
    <w:rsid w:val="00882131"/>
    <w:rsid w:val="00887A65"/>
    <w:rsid w:val="00892A5F"/>
    <w:rsid w:val="008A5A31"/>
    <w:rsid w:val="008A5FC6"/>
    <w:rsid w:val="008C4A6F"/>
    <w:rsid w:val="008D5CE1"/>
    <w:rsid w:val="008E0582"/>
    <w:rsid w:val="008E68E9"/>
    <w:rsid w:val="008F13DF"/>
    <w:rsid w:val="00904880"/>
    <w:rsid w:val="00912C2D"/>
    <w:rsid w:val="00913987"/>
    <w:rsid w:val="00917121"/>
    <w:rsid w:val="009315D6"/>
    <w:rsid w:val="00942420"/>
    <w:rsid w:val="009457D2"/>
    <w:rsid w:val="00964767"/>
    <w:rsid w:val="009651FE"/>
    <w:rsid w:val="00976D9F"/>
    <w:rsid w:val="009B24EB"/>
    <w:rsid w:val="009B6400"/>
    <w:rsid w:val="009D2233"/>
    <w:rsid w:val="009E1035"/>
    <w:rsid w:val="00A07E4C"/>
    <w:rsid w:val="00A129E3"/>
    <w:rsid w:val="00A1364E"/>
    <w:rsid w:val="00A20756"/>
    <w:rsid w:val="00A36421"/>
    <w:rsid w:val="00A43C22"/>
    <w:rsid w:val="00A43FAE"/>
    <w:rsid w:val="00A55B61"/>
    <w:rsid w:val="00A56BA4"/>
    <w:rsid w:val="00A77A73"/>
    <w:rsid w:val="00A86358"/>
    <w:rsid w:val="00A91B32"/>
    <w:rsid w:val="00AA2A12"/>
    <w:rsid w:val="00AC1A8C"/>
    <w:rsid w:val="00AD62CE"/>
    <w:rsid w:val="00AF09D2"/>
    <w:rsid w:val="00AF58C4"/>
    <w:rsid w:val="00AF5D8A"/>
    <w:rsid w:val="00AF6EB6"/>
    <w:rsid w:val="00B033B7"/>
    <w:rsid w:val="00B149A6"/>
    <w:rsid w:val="00B16CB3"/>
    <w:rsid w:val="00B90D57"/>
    <w:rsid w:val="00B94473"/>
    <w:rsid w:val="00BA6CE7"/>
    <w:rsid w:val="00BC79B9"/>
    <w:rsid w:val="00BD0AE9"/>
    <w:rsid w:val="00BD1534"/>
    <w:rsid w:val="00BE091B"/>
    <w:rsid w:val="00BE3C28"/>
    <w:rsid w:val="00C205C9"/>
    <w:rsid w:val="00C231C7"/>
    <w:rsid w:val="00C239EB"/>
    <w:rsid w:val="00C41750"/>
    <w:rsid w:val="00C42CAD"/>
    <w:rsid w:val="00C4376A"/>
    <w:rsid w:val="00C73F0C"/>
    <w:rsid w:val="00CA5223"/>
    <w:rsid w:val="00CB44E9"/>
    <w:rsid w:val="00CE516F"/>
    <w:rsid w:val="00CF3F50"/>
    <w:rsid w:val="00D16272"/>
    <w:rsid w:val="00D314CE"/>
    <w:rsid w:val="00D44D41"/>
    <w:rsid w:val="00D60379"/>
    <w:rsid w:val="00D6466A"/>
    <w:rsid w:val="00D8437E"/>
    <w:rsid w:val="00D93A30"/>
    <w:rsid w:val="00DA4B65"/>
    <w:rsid w:val="00DC6CDD"/>
    <w:rsid w:val="00E02ADE"/>
    <w:rsid w:val="00E4163C"/>
    <w:rsid w:val="00E72197"/>
    <w:rsid w:val="00E73605"/>
    <w:rsid w:val="00E74B6B"/>
    <w:rsid w:val="00E76844"/>
    <w:rsid w:val="00E76999"/>
    <w:rsid w:val="00E92396"/>
    <w:rsid w:val="00E9638E"/>
    <w:rsid w:val="00E9750A"/>
    <w:rsid w:val="00E9776E"/>
    <w:rsid w:val="00EC3880"/>
    <w:rsid w:val="00EC431A"/>
    <w:rsid w:val="00EC7EF8"/>
    <w:rsid w:val="00EF5C0C"/>
    <w:rsid w:val="00F053D2"/>
    <w:rsid w:val="00F1541E"/>
    <w:rsid w:val="00F222B3"/>
    <w:rsid w:val="00F327DC"/>
    <w:rsid w:val="00F432D5"/>
    <w:rsid w:val="00F44B9C"/>
    <w:rsid w:val="00F7229C"/>
    <w:rsid w:val="00F7313D"/>
    <w:rsid w:val="00F765AC"/>
    <w:rsid w:val="00F846E8"/>
    <w:rsid w:val="00F84F35"/>
    <w:rsid w:val="00F92E1A"/>
    <w:rsid w:val="00FB6BD4"/>
    <w:rsid w:val="00FD5DCE"/>
    <w:rsid w:val="00FE5BB8"/>
    <w:rsid w:val="00FF393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7E10D6"/>
  <w15:docId w15:val="{22C32CB2-4BB4-42C8-8C4B-1B95B6E6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B8"/>
  </w:style>
  <w:style w:type="paragraph" w:styleId="1">
    <w:name w:val="heading 1"/>
    <w:basedOn w:val="a"/>
    <w:next w:val="a"/>
    <w:link w:val="10"/>
    <w:qFormat/>
    <w:rsid w:val="00AA2A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2A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A2A12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A2A1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A1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A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2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2A12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semiHidden/>
    <w:rsid w:val="00AA2A12"/>
  </w:style>
  <w:style w:type="table" w:styleId="a3">
    <w:name w:val="Table Grid"/>
    <w:basedOn w:val="a1"/>
    <w:rsid w:val="00AA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A2A1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2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AA2A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A2A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AA2A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2A1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2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otnote reference"/>
    <w:semiHidden/>
    <w:rsid w:val="00AA2A12"/>
    <w:rPr>
      <w:vertAlign w:val="superscript"/>
    </w:rPr>
  </w:style>
  <w:style w:type="paragraph" w:styleId="a9">
    <w:name w:val="footnote text"/>
    <w:basedOn w:val="a"/>
    <w:link w:val="aa"/>
    <w:semiHidden/>
    <w:rsid w:val="00AA2A1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A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1 см"/>
    <w:basedOn w:val="a"/>
    <w:rsid w:val="00AA2A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A2A12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b">
    <w:name w:val="Текст выноски Знак"/>
    <w:link w:val="ac"/>
    <w:semiHidden/>
    <w:locked/>
    <w:rsid w:val="00AA2A12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AA2A1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A2A1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A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A2A12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AA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A2A12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 Paragraph"/>
    <w:basedOn w:val="a"/>
    <w:uiPriority w:val="34"/>
    <w:qFormat/>
    <w:rsid w:val="002827D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9D22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D2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D2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9D2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9D223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9D22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9D22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1pt">
    <w:name w:val="Основной текст (2) + 9;5 pt;Интервал 1 pt"/>
    <w:basedOn w:val="23"/>
    <w:rsid w:val="009D2233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4">
    <w:name w:val="Колонтитул_"/>
    <w:basedOn w:val="a0"/>
    <w:rsid w:val="009D2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5">
    <w:name w:val="Колонтитул"/>
    <w:basedOn w:val="af4"/>
    <w:rsid w:val="009D2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D2233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9D223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Подпись к таблице"/>
    <w:basedOn w:val="a"/>
    <w:link w:val="af2"/>
    <w:rsid w:val="009D2233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6">
    <w:name w:val="Normal (Web)"/>
    <w:basedOn w:val="a"/>
    <w:uiPriority w:val="99"/>
    <w:semiHidden/>
    <w:unhideWhenUsed/>
    <w:rsid w:val="00026952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8E058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E0582"/>
  </w:style>
  <w:style w:type="paragraph" w:styleId="af9">
    <w:name w:val="Body Text First Indent"/>
    <w:basedOn w:val="af7"/>
    <w:link w:val="afa"/>
    <w:uiPriority w:val="99"/>
    <w:unhideWhenUsed/>
    <w:rsid w:val="008E0582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rsid w:val="008E0582"/>
  </w:style>
  <w:style w:type="table" w:customStyle="1" w:styleId="15">
    <w:name w:val="Сетка таблицы1"/>
    <w:basedOn w:val="a1"/>
    <w:next w:val="a3"/>
    <w:uiPriority w:val="59"/>
    <w:rsid w:val="008E05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3"/>
    <w:uiPriority w:val="59"/>
    <w:rsid w:val="008E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797">
                  <w:marLeft w:val="0"/>
                  <w:marRight w:val="-9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2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436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189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153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0809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50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1505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5711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57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2716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720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3524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18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6081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9599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866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7172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7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013849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409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1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8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2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849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0" w:color="3079ED"/>
                                <w:right w:val="single" w:sz="6" w:space="6" w:color="3079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5F48-C07A-4E37-AC32-803698B2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Asus-PC</cp:lastModifiedBy>
  <cp:revision>124</cp:revision>
  <cp:lastPrinted>2019-03-08T06:20:00Z</cp:lastPrinted>
  <dcterms:created xsi:type="dcterms:W3CDTF">2015-10-04T12:26:00Z</dcterms:created>
  <dcterms:modified xsi:type="dcterms:W3CDTF">2021-01-25T21:45:00Z</dcterms:modified>
</cp:coreProperties>
</file>