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46568C" w:rsidRPr="003F4D39" w:rsidTr="000B1E34">
        <w:tc>
          <w:tcPr>
            <w:tcW w:w="101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21BB" w:rsidRPr="003F4D39" w:rsidRDefault="006D21BB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6568C" w:rsidRPr="003F4D39" w:rsidRDefault="006D21BB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</w:p>
          <w:p w:rsidR="006D21BB" w:rsidRPr="003F4D39" w:rsidRDefault="006D21BB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  <w:tbl>
            <w:tblPr>
              <w:tblW w:w="416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3654"/>
              <w:gridCol w:w="288"/>
            </w:tblGrid>
            <w:tr w:rsidR="0046568C" w:rsidRPr="003F4D39" w:rsidTr="000B1E34">
              <w:trPr>
                <w:trHeight w:val="192"/>
              </w:trPr>
              <w:tc>
                <w:tcPr>
                  <w:tcW w:w="2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5A425D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776" behindDoc="1" locked="0" layoutInCell="1" allowOverlap="1" wp14:anchorId="1B212B8C" wp14:editId="629060F7">
                        <wp:simplePos x="0" y="0"/>
                        <wp:positionH relativeFrom="margin">
                          <wp:posOffset>-35560</wp:posOffset>
                        </wp:positionH>
                        <wp:positionV relativeFrom="margin">
                          <wp:posOffset>537210</wp:posOffset>
                        </wp:positionV>
                        <wp:extent cx="1117600" cy="112268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D21BB" w:rsidRPr="003F4D39" w:rsidRDefault="006D21B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Ленинской СОШ</w:t>
                  </w:r>
                </w:p>
              </w:tc>
            </w:tr>
            <w:tr w:rsidR="0046568C" w:rsidRPr="003F4D39" w:rsidTr="000B1E34">
              <w:trPr>
                <w:trHeight w:val="192"/>
              </w:trPr>
              <w:tc>
                <w:tcPr>
                  <w:tcW w:w="2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2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6D21B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Т.В.Олексюк</w:t>
                  </w:r>
                  <w:proofErr w:type="spellEnd"/>
                </w:p>
              </w:tc>
            </w:tr>
            <w:tr w:rsidR="000F63E6" w:rsidRPr="003F4D39" w:rsidTr="000B1E34">
              <w:trPr>
                <w:trHeight w:val="192"/>
              </w:trPr>
              <w:tc>
                <w:tcPr>
                  <w:tcW w:w="2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54" w:type="dxa"/>
                  <w:tcBorders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6D21B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июля 2019года</w:t>
                  </w:r>
                </w:p>
              </w:tc>
              <w:tc>
                <w:tcPr>
                  <w:tcW w:w="2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t>ПУБЛИЧНЫЙ ДОКЛАД</w:t>
            </w:r>
          </w:p>
          <w:p w:rsidR="006D21BB" w:rsidRPr="003F4D39" w:rsidRDefault="006D21BB" w:rsidP="003F4D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t>муниципального бюджетного общеобразовательного</w:t>
            </w:r>
          </w:p>
          <w:p w:rsidR="006D21BB" w:rsidRPr="003F4D39" w:rsidRDefault="006D21BB" w:rsidP="003F4D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t>учреждения</w:t>
            </w:r>
          </w:p>
          <w:p w:rsidR="006D21BB" w:rsidRPr="003F4D39" w:rsidRDefault="006D21BB" w:rsidP="003F4D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t>Ленинской средней общеобразовательной школы</w:t>
            </w:r>
          </w:p>
          <w:p w:rsidR="0046568C" w:rsidRPr="003F4D39" w:rsidRDefault="0046568C" w:rsidP="003F4D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br/>
            </w:r>
            <w:r w:rsidR="006D21BB" w:rsidRPr="003F4D39">
              <w:rPr>
                <w:rFonts w:ascii="Times New Roman" w:hAnsi="Times New Roman" w:cs="Times New Roman"/>
                <w:b/>
                <w:sz w:val="36"/>
                <w:szCs w:val="24"/>
              </w:rPr>
              <w:t>за 2018/2019 учебный год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E6" w:rsidRPr="003F4D39" w:rsidRDefault="000F63E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67" w:rsidRPr="003F4D39" w:rsidRDefault="000F63E6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F24067" w:rsidRPr="003F4D39" w:rsidRDefault="00F24067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BB" w:rsidRPr="003F4D39" w:rsidRDefault="006D21BB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5702" w:rsidRPr="003F4D39" w:rsidRDefault="00915702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Уважаемые</w:t>
            </w:r>
          </w:p>
          <w:p w:rsidR="0046568C" w:rsidRPr="003F4D39" w:rsidRDefault="0046568C" w:rsidP="003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образовательной деятельности: родители, педагоги, обучающиеся!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Предлагаем Вашему вниманию Публичный доклад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 МБОУ Ленинской СОШ, 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ставлены результаты деятельности школы за 20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>18/2019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Цель настоящего доклада – обеспечить диалог и согласовать интересы всех участников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отношений, проинформировать общественность, родителей (законных </w:t>
            </w:r>
            <w:proofErr w:type="gramEnd"/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об образовательной деятельности, основных результатах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школы, планируемых 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направлениях ее развития.</w:t>
            </w:r>
          </w:p>
          <w:p w:rsidR="00743148" w:rsidRPr="003F4D39" w:rsidRDefault="00743148" w:rsidP="003F4D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8C" w:rsidRPr="003F4D39" w:rsidRDefault="0046568C" w:rsidP="000B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743148" w:rsidRPr="003F4D39" w:rsidRDefault="00743148" w:rsidP="000B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8C" w:rsidRPr="003F4D39" w:rsidRDefault="0046568C" w:rsidP="000B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24"/>
                <w:szCs w:val="24"/>
              </w:rPr>
              <w:t>I. ОБЯЗАТЕЛЬНАЯ</w:t>
            </w:r>
          </w:p>
          <w:p w:rsidR="00743148" w:rsidRPr="003F4D39" w:rsidRDefault="0074314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</w:t>
            </w:r>
            <w:r w:rsidR="002610CC" w:rsidRPr="003F4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1.1. Тип, вид, статус учреждения: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образовательное учреждение, бюджетное, муниципальное.</w:t>
            </w:r>
          </w:p>
          <w:p w:rsidR="005A22D5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1.2. Лицензия на осуществление образовательной деятельности:</w:t>
            </w:r>
            <w:r w:rsidR="001733E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61ЛО1  № 0000080,  № 2854, выдана 25сентября 2012г. Региональная служба по надзору и контролю в сфере образования Р</w:t>
            </w:r>
            <w:r w:rsidR="001733E8"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3E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стовской области. Срок действия  - </w:t>
            </w:r>
            <w:proofErr w:type="gramStart"/>
            <w:r w:rsidR="001733E8" w:rsidRPr="003F4D39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  <w:r w:rsidR="001733E8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 уровня образования: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Ι – дошкольное общее образование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ΙΙ - начальное общее образование, нормативный срок освоения 4 года;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III - основное общее образование, нормативный срок освоения 5 лет; 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IV– среднее общее образование, нормативный срок освоения 2 года. </w:t>
            </w:r>
          </w:p>
          <w:p w:rsidR="001733E8" w:rsidRPr="003F4D39" w:rsidRDefault="001733E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аккредитация: серия ОП № 025071 от 27.04.2011г, регистрационный № </w:t>
            </w:r>
            <w:r w:rsidR="000B60D5" w:rsidRPr="003F4D39">
              <w:rPr>
                <w:rFonts w:ascii="Times New Roman" w:hAnsi="Times New Roman" w:cs="Times New Roman"/>
                <w:sz w:val="24"/>
                <w:szCs w:val="24"/>
              </w:rPr>
              <w:t>1190, действительна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по 27апреля 2023года.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1.3. Экономические и социальные условия территории нахождения:</w:t>
            </w:r>
          </w:p>
          <w:p w:rsidR="0046568C" w:rsidRPr="003F4D39" w:rsidRDefault="002610C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Школа расположена в Веселовском районе Ростовской области</w:t>
            </w:r>
            <w:r w:rsidR="00743148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здания школы к </w:t>
            </w:r>
            <w:r w:rsidR="00F24067" w:rsidRPr="003F4D39">
              <w:rPr>
                <w:rFonts w:ascii="Times New Roman" w:hAnsi="Times New Roman" w:cs="Times New Roman"/>
                <w:sz w:val="24"/>
                <w:szCs w:val="24"/>
              </w:rPr>
              <w:t>сельскому дому культуры х.Ленинского и жилые дома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 Расположение школы позволяет широко использовать в образовательной деятельности и воспитательной раб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те объекты культуры, физкультуры и спорта, </w:t>
            </w:r>
            <w:r w:rsidR="00F24067" w:rsidRPr="003F4D39">
              <w:rPr>
                <w:rFonts w:ascii="Times New Roman" w:hAnsi="Times New Roman" w:cs="Times New Roman"/>
                <w:sz w:val="24"/>
                <w:szCs w:val="24"/>
              </w:rPr>
              <w:t>находящиеся в Веселовском районе.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1.4. Филиалы (отделения):</w:t>
            </w:r>
            <w:r w:rsidR="0074314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 школа не имеет филиалов и представительств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1.5. Характеристика контингента обучающихся: по сравнению с предыдущим за отчетный пер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од отмечено </w:t>
            </w:r>
            <w:r w:rsidR="002610CC" w:rsidRPr="003F4D39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обучающихся.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1.5.1. Контингент учеников, обучающихся по основным образовательным программам, на конец отчетного периода состоит из 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детей, нормально развивающихся, – 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 – 4 человека</w:t>
            </w:r>
          </w:p>
          <w:p w:rsidR="00D75CE6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D21BB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– 2 человека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8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992"/>
              <w:gridCol w:w="992"/>
              <w:gridCol w:w="1134"/>
              <w:gridCol w:w="1134"/>
              <w:gridCol w:w="1134"/>
              <w:gridCol w:w="1134"/>
              <w:gridCol w:w="1276"/>
            </w:tblGrid>
            <w:tr w:rsidR="00D75CE6" w:rsidRPr="003F4D39" w:rsidTr="000B1E34">
              <w:trPr>
                <w:cantSplit/>
                <w:trHeight w:val="402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2012/2013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2013/2014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2014/2015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2015/2016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2016/2017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2018/2019</w:t>
                  </w:r>
                </w:p>
              </w:tc>
            </w:tr>
            <w:tr w:rsidR="00D75CE6" w:rsidRPr="003F4D39" w:rsidTr="000B1E34">
              <w:trPr>
                <w:cantSplit/>
                <w:trHeight w:val="321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учащихся.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  <w:tr w:rsidR="00D75CE6" w:rsidRPr="003F4D39" w:rsidTr="000B1E34">
              <w:trPr>
                <w:cantSplit/>
                <w:trHeight w:val="566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учащихся, з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кончивших год на «4» и «5»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D75CE6" w:rsidRPr="003F4D39" w:rsidTr="000B1E34">
              <w:trPr>
                <w:cantSplit/>
                <w:trHeight w:val="666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учащихся (от общего количества), закончи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 год на «4» и «5»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D75CE6" w:rsidRPr="003F4D39" w:rsidTr="000B1E34">
              <w:trPr>
                <w:cantSplit/>
                <w:trHeight w:val="522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учащихся, з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кончивших год на «5».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75CE6" w:rsidRPr="003F4D39" w:rsidTr="000B1E34">
              <w:trPr>
                <w:cantSplit/>
                <w:trHeight w:val="345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учащихся</w:t>
                  </w:r>
                </w:p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 общего колич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ства).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75CE6" w:rsidRPr="003F4D39" w:rsidTr="000B1E34">
              <w:trPr>
                <w:cantSplit/>
                <w:trHeight w:val="335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Закончили школу: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5CE6" w:rsidRPr="003F4D39" w:rsidTr="000B1E34">
              <w:trPr>
                <w:cantSplit/>
                <w:trHeight w:val="212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Медаль за особые успехи;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75CE6" w:rsidRPr="003F4D39" w:rsidTr="000B1E34">
              <w:trPr>
                <w:cantSplit/>
                <w:trHeight w:val="345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серебряной медалью;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75CE6" w:rsidRPr="003F4D39" w:rsidTr="000B1E34">
              <w:trPr>
                <w:cantSplit/>
                <w:trHeight w:val="272"/>
              </w:trPr>
              <w:tc>
                <w:tcPr>
                  <w:tcW w:w="2689" w:type="dxa"/>
                </w:tcPr>
                <w:p w:rsidR="00D75CE6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аттестат с отличием.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5CE6" w:rsidRPr="003F4D39" w:rsidRDefault="00D75CE6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75CE6" w:rsidRPr="003F4D39" w:rsidRDefault="000B60D5" w:rsidP="000B1E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56D8" w:rsidRPr="003F4D39" w:rsidRDefault="008156D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1.5.2. Контингент учеников, обучающихся по дополнительным общеразвивающим программам, </w:t>
            </w:r>
            <w:r w:rsidR="00D75CE6" w:rsidRPr="003F4D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стоит из </w:t>
            </w:r>
            <w:r w:rsidR="00743148" w:rsidRPr="003F4D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743148" w:rsidRPr="003F4D39" w:rsidRDefault="0074314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детей, нормально развивающихся, – 115 человека;</w:t>
            </w:r>
          </w:p>
          <w:p w:rsidR="00743148" w:rsidRPr="003F4D39" w:rsidRDefault="0074314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детей – инвалидов – 4 человека</w:t>
            </w:r>
          </w:p>
          <w:p w:rsidR="00743148" w:rsidRPr="003F4D39" w:rsidRDefault="0074314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 детей с ОВЗ – 2 человека.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1.6. Основные позиции программы развития школы за отчетный год: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1.6.1. Ключевые приоритеты развития школы: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1) создана система сетевого взаимодействия, которая оказывает обучающимся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выборе будущей специальности, подготовке к поступлению в вуз;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2) расширены образовательные возможности для обучающихся через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многопрофильность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и вариативность образовательных программ общего и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образования;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3) усовершенствована модель управления качеством образования.</w:t>
            </w:r>
          </w:p>
          <w:p w:rsidR="000B1E34" w:rsidRDefault="000B1E3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0B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1.6.2. Приоритетные направления: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1) нормативно-правовая база школы приведена в соответствие с требованиями ФГОС и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закона от 29.12.2012 № 273-ФЗ «Об образовании в Российской Федерации»;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оптимизирована система профессионального роста педагогических работников в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рамках ФГОС;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3) обновлена инфраструктура школы.</w:t>
            </w:r>
          </w:p>
          <w:p w:rsidR="000B1E34" w:rsidRDefault="000B1E3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1.6.3. Основополагающие задачи: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сформирована устойчивая мотивация учащихся к повышению своего уровня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через урочную и внеурочную деятельность;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развито сетевое взаимодействие;</w:t>
            </w:r>
          </w:p>
          <w:p w:rsidR="0046568C" w:rsidRPr="003F4D39" w:rsidRDefault="0046568C" w:rsidP="000B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3) создано </w:t>
            </w:r>
            <w:r w:rsidR="00D75CE6" w:rsidRPr="003F4D39">
              <w:rPr>
                <w:rFonts w:ascii="Times New Roman" w:hAnsi="Times New Roman" w:cs="Times New Roman"/>
                <w:sz w:val="24"/>
                <w:szCs w:val="24"/>
              </w:rPr>
              <w:t>единое образовательное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«Школа – родители – </w:t>
            </w:r>
            <w:r w:rsidR="00D75CE6"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общественность –  организации х</w:t>
            </w:r>
            <w:proofErr w:type="gramStart"/>
            <w:r w:rsidR="00D75CE6" w:rsidRPr="003F4D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75CE6" w:rsidRPr="003F4D39">
              <w:rPr>
                <w:rFonts w:ascii="Times New Roman" w:hAnsi="Times New Roman" w:cs="Times New Roman"/>
                <w:sz w:val="24"/>
                <w:szCs w:val="24"/>
              </w:rPr>
              <w:t>енинского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E34" w:rsidRDefault="000B1E3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1.7. Структура управления, включая контактную информацию ответственных лиц: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основе сочетания принципов единоначалия и коллегиальности.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Единоличный исполнительный орган: </w:t>
            </w:r>
            <w:r w:rsidR="0074314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– Олексюк Татьяна Васильевна, телефон 8(86358)64274  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Коллегиальные органы управления:</w:t>
            </w:r>
          </w:p>
          <w:tbl>
            <w:tblPr>
              <w:tblW w:w="1142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4619"/>
              <w:gridCol w:w="2551"/>
              <w:gridCol w:w="1076"/>
            </w:tblGrid>
            <w:tr w:rsidR="0046568C" w:rsidRPr="003F4D39" w:rsidTr="000B1E34">
              <w:tc>
                <w:tcPr>
                  <w:tcW w:w="3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</w:tc>
              <w:tc>
                <w:tcPr>
                  <w:tcW w:w="36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46568C" w:rsidRPr="003F4D39" w:rsidTr="000B1E34">
              <w:trPr>
                <w:gridAfter w:val="1"/>
                <w:wAfter w:w="1076" w:type="dxa"/>
              </w:trPr>
              <w:tc>
                <w:tcPr>
                  <w:tcW w:w="3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46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D75CE6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Олексюк Татьяна Васильевна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8(86358)64274</w:t>
                  </w:r>
                </w:p>
              </w:tc>
            </w:tr>
            <w:tr w:rsidR="0046568C" w:rsidRPr="003F4D39" w:rsidTr="000B1E34">
              <w:trPr>
                <w:gridAfter w:val="1"/>
                <w:wAfter w:w="1076" w:type="dxa"/>
              </w:trPr>
              <w:tc>
                <w:tcPr>
                  <w:tcW w:w="317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46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– Олексюк Татьяна Васильевна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89286141029</w:t>
                  </w:r>
                </w:p>
              </w:tc>
            </w:tr>
            <w:tr w:rsidR="0046568C" w:rsidRPr="003F4D39" w:rsidTr="000B1E34">
              <w:trPr>
                <w:gridAfter w:val="1"/>
                <w:wAfter w:w="1076" w:type="dxa"/>
              </w:trPr>
              <w:tc>
                <w:tcPr>
                  <w:tcW w:w="317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Прядун Галина Петровна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3A5CE7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89185098384</w:t>
                  </w:r>
                </w:p>
              </w:tc>
            </w:tr>
            <w:tr w:rsidR="0046568C" w:rsidRPr="003F4D39" w:rsidTr="000B1E34">
              <w:trPr>
                <w:gridAfter w:val="1"/>
                <w:wAfter w:w="1076" w:type="dxa"/>
              </w:trPr>
              <w:tc>
                <w:tcPr>
                  <w:tcW w:w="3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46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74314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Октысюк Татьяна Ивановна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3A5CE7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89286274070</w:t>
                  </w:r>
                </w:p>
              </w:tc>
            </w:tr>
            <w:tr w:rsidR="0046568C" w:rsidRPr="003F4D39" w:rsidTr="000B1E34">
              <w:trPr>
                <w:gridAfter w:val="1"/>
                <w:wAfter w:w="1076" w:type="dxa"/>
              </w:trPr>
              <w:tc>
                <w:tcPr>
                  <w:tcW w:w="31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государственно-общественного управления и </w:t>
            </w:r>
            <w:r w:rsidR="002001B0" w:rsidRPr="003F4D39">
              <w:rPr>
                <w:rFonts w:ascii="Times New Roman" w:hAnsi="Times New Roman" w:cs="Times New Roman"/>
                <w:sz w:val="24"/>
                <w:szCs w:val="24"/>
              </w:rPr>
              <w:t>самоуправления: родительский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совет обучающихся.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1.8. Наличие сайта школы:</w:t>
            </w:r>
            <w:r w:rsidR="0074314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http://moulssh@yandex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.ru.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1.9. Контактная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proofErr w:type="spellStart"/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– телефон (факс) 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8(86358)64274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Карпук Елена Леонидовна – 8(86358)64274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  <w:r w:rsidR="002001B0" w:rsidRPr="003F4D39">
              <w:rPr>
                <w:rFonts w:ascii="Times New Roman" w:hAnsi="Times New Roman" w:cs="Times New Roman"/>
                <w:sz w:val="24"/>
                <w:szCs w:val="24"/>
              </w:rPr>
              <w:t>karpuk.73@mail.ru,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347788, Ростовская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район, х</w:t>
            </w:r>
            <w:proofErr w:type="gramStart"/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A5CE7" w:rsidRPr="003F4D39">
              <w:rPr>
                <w:rFonts w:ascii="Times New Roman" w:hAnsi="Times New Roman" w:cs="Times New Roman"/>
                <w:sz w:val="24"/>
                <w:szCs w:val="24"/>
              </w:rPr>
              <w:t>енинский, ул.Новая,3б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 Особенности образовательной деятельности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2.1. Характеристика образовательных программ: школа реализует:</w:t>
            </w:r>
          </w:p>
          <w:tbl>
            <w:tblPr>
              <w:tblStyle w:val="ab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2346"/>
              <w:gridCol w:w="1840"/>
              <w:gridCol w:w="2554"/>
              <w:gridCol w:w="2038"/>
            </w:tblGrid>
            <w:tr w:rsidR="0046568C" w:rsidRPr="003F4D39" w:rsidTr="000B1E34">
              <w:tc>
                <w:tcPr>
                  <w:tcW w:w="1902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</w:pPr>
                  <w:r w:rsidRPr="003F4D39">
                    <w:t>Вид программ</w:t>
                  </w:r>
                </w:p>
              </w:tc>
              <w:tc>
                <w:tcPr>
                  <w:tcW w:w="2346" w:type="dxa"/>
                  <w:hideMark/>
                </w:tcPr>
                <w:p w:rsidR="0046568C" w:rsidRPr="003F4D39" w:rsidRDefault="00FB290F" w:rsidP="000B1E34">
                  <w:pPr>
                    <w:pStyle w:val="a7"/>
                  </w:pPr>
                  <w:r w:rsidRPr="003F4D39">
                    <w:t>Вид </w:t>
                  </w:r>
                  <w:r w:rsidR="0046568C" w:rsidRPr="003F4D39">
                    <w:t>образования/направленность</w:t>
                  </w:r>
                </w:p>
              </w:tc>
              <w:tc>
                <w:tcPr>
                  <w:tcW w:w="1840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</w:pPr>
                  <w:r w:rsidRPr="003F4D39">
                    <w:t>Уровень</w:t>
                  </w:r>
                </w:p>
              </w:tc>
              <w:tc>
                <w:tcPr>
                  <w:tcW w:w="2554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</w:pPr>
                  <w:r w:rsidRPr="003F4D39">
                    <w:t>Название программы</w:t>
                  </w:r>
                </w:p>
              </w:tc>
              <w:tc>
                <w:tcPr>
                  <w:tcW w:w="2038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</w:pPr>
                  <w:r w:rsidRPr="003F4D39">
                    <w:t>Срок освоени</w:t>
                  </w:r>
                  <w:r w:rsidR="00E90894" w:rsidRPr="003F4D39">
                    <w:t>я</w:t>
                  </w:r>
                  <w:r w:rsidRPr="003F4D39">
                    <w:t>, лет</w:t>
                  </w:r>
                </w:p>
              </w:tc>
            </w:tr>
            <w:tr w:rsidR="0046568C" w:rsidRPr="003F4D39" w:rsidTr="000B1E34">
              <w:tc>
                <w:tcPr>
                  <w:tcW w:w="1902" w:type="dxa"/>
                  <w:vMerge w:val="restart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</w:pPr>
                  <w:r w:rsidRPr="003F4D39">
                    <w:t>Основная</w:t>
                  </w:r>
                </w:p>
              </w:tc>
              <w:tc>
                <w:tcPr>
                  <w:tcW w:w="2346" w:type="dxa"/>
                  <w:hideMark/>
                </w:tcPr>
                <w:p w:rsidR="0046568C" w:rsidRPr="003F4D39" w:rsidRDefault="0046568C" w:rsidP="000B1E34">
                  <w:pPr>
                    <w:pStyle w:val="a7"/>
                    <w:jc w:val="left"/>
                  </w:pPr>
                  <w:r w:rsidRPr="003F4D39">
                    <w:t>Общее</w:t>
                  </w:r>
                </w:p>
              </w:tc>
              <w:tc>
                <w:tcPr>
                  <w:tcW w:w="1840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Начальное</w:t>
                  </w:r>
                </w:p>
              </w:tc>
              <w:tc>
                <w:tcPr>
                  <w:tcW w:w="2554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Основная образов</w:t>
                  </w:r>
                  <w:r w:rsidRPr="003F4D39">
                    <w:t>а</w:t>
                  </w:r>
                  <w:r w:rsidRPr="003F4D39">
                    <w:t>тель</w:t>
                  </w:r>
                  <w:r w:rsidR="00FB290F" w:rsidRPr="003F4D39">
                    <w:t>ная </w:t>
                  </w:r>
                  <w:r w:rsidRPr="003F4D39">
                    <w:t>программа начального общ</w:t>
                  </w:r>
                  <w:r w:rsidRPr="003F4D39">
                    <w:t>е</w:t>
                  </w:r>
                  <w:r w:rsidRPr="003F4D39">
                    <w:t xml:space="preserve">го образования (по </w:t>
                  </w:r>
                  <w:r w:rsidRPr="003F4D39">
                    <w:lastRenderedPageBreak/>
                    <w:t>ФГОС НОО)</w:t>
                  </w:r>
                </w:p>
              </w:tc>
              <w:tc>
                <w:tcPr>
                  <w:tcW w:w="2038" w:type="dxa"/>
                  <w:hideMark/>
                </w:tcPr>
                <w:p w:rsidR="0046568C" w:rsidRPr="003F4D39" w:rsidRDefault="0046568C" w:rsidP="000B1E34">
                  <w:pPr>
                    <w:pStyle w:val="a7"/>
                  </w:pPr>
                  <w:r w:rsidRPr="003F4D39">
                    <w:lastRenderedPageBreak/>
                    <w:t>4</w:t>
                  </w:r>
                </w:p>
              </w:tc>
            </w:tr>
            <w:tr w:rsidR="0046568C" w:rsidRPr="003F4D39" w:rsidTr="000B1E34">
              <w:tc>
                <w:tcPr>
                  <w:tcW w:w="1902" w:type="dxa"/>
                  <w:vMerge/>
                  <w:hideMark/>
                </w:tcPr>
                <w:p w:rsidR="0046568C" w:rsidRPr="003F4D39" w:rsidRDefault="0046568C" w:rsidP="000B1E34">
                  <w:pPr>
                    <w:pStyle w:val="a7"/>
                  </w:pPr>
                </w:p>
              </w:tc>
              <w:tc>
                <w:tcPr>
                  <w:tcW w:w="2346" w:type="dxa"/>
                  <w:hideMark/>
                </w:tcPr>
                <w:p w:rsidR="0046568C" w:rsidRPr="003F4D39" w:rsidRDefault="0046568C" w:rsidP="000B1E34">
                  <w:pPr>
                    <w:pStyle w:val="a7"/>
                    <w:jc w:val="left"/>
                  </w:pPr>
                  <w:r w:rsidRPr="003F4D39">
                    <w:t>Общее</w:t>
                  </w:r>
                </w:p>
              </w:tc>
              <w:tc>
                <w:tcPr>
                  <w:tcW w:w="1840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Основное</w:t>
                  </w:r>
                </w:p>
              </w:tc>
              <w:tc>
                <w:tcPr>
                  <w:tcW w:w="2554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Основная образов</w:t>
                  </w:r>
                  <w:r w:rsidRPr="003F4D39">
                    <w:t>а</w:t>
                  </w:r>
                  <w:r w:rsidRPr="003F4D39">
                    <w:t>тельная программа основного общего</w:t>
                  </w:r>
                  <w:r w:rsidR="000B1E34">
                    <w:t xml:space="preserve"> </w:t>
                  </w:r>
                  <w:r w:rsidRPr="003F4D39">
                    <w:t>о</w:t>
                  </w:r>
                  <w:r w:rsidRPr="003F4D39">
                    <w:t>б</w:t>
                  </w:r>
                  <w:r w:rsidRPr="003F4D39">
                    <w:t>разования (по ФГОС ООО)</w:t>
                  </w:r>
                </w:p>
              </w:tc>
              <w:tc>
                <w:tcPr>
                  <w:tcW w:w="2038" w:type="dxa"/>
                  <w:hideMark/>
                </w:tcPr>
                <w:p w:rsidR="0046568C" w:rsidRPr="003F4D39" w:rsidRDefault="0046568C" w:rsidP="000B1E34">
                  <w:pPr>
                    <w:pStyle w:val="a7"/>
                  </w:pPr>
                  <w:r w:rsidRPr="003F4D39">
                    <w:t>5</w:t>
                  </w:r>
                </w:p>
              </w:tc>
            </w:tr>
            <w:tr w:rsidR="0046568C" w:rsidRPr="003F4D39" w:rsidTr="000B1E34">
              <w:tc>
                <w:tcPr>
                  <w:tcW w:w="1902" w:type="dxa"/>
                  <w:vMerge/>
                  <w:hideMark/>
                </w:tcPr>
                <w:p w:rsidR="0046568C" w:rsidRPr="003F4D39" w:rsidRDefault="0046568C" w:rsidP="000B1E34">
                  <w:pPr>
                    <w:pStyle w:val="a7"/>
                  </w:pPr>
                </w:p>
              </w:tc>
              <w:tc>
                <w:tcPr>
                  <w:tcW w:w="2346" w:type="dxa"/>
                  <w:hideMark/>
                </w:tcPr>
                <w:p w:rsidR="0046568C" w:rsidRPr="003F4D39" w:rsidRDefault="0046568C" w:rsidP="000B1E34">
                  <w:pPr>
                    <w:pStyle w:val="a7"/>
                    <w:jc w:val="left"/>
                  </w:pPr>
                  <w:r w:rsidRPr="003F4D39">
                    <w:t>Общее</w:t>
                  </w:r>
                </w:p>
              </w:tc>
              <w:tc>
                <w:tcPr>
                  <w:tcW w:w="1840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Среднее</w:t>
                  </w:r>
                </w:p>
              </w:tc>
              <w:tc>
                <w:tcPr>
                  <w:tcW w:w="2554" w:type="dxa"/>
                  <w:hideMark/>
                </w:tcPr>
                <w:p w:rsidR="0046568C" w:rsidRPr="003F4D39" w:rsidRDefault="0046568C" w:rsidP="000B1E34">
                  <w:pPr>
                    <w:pStyle w:val="a7"/>
                    <w:ind w:firstLine="0"/>
                    <w:jc w:val="left"/>
                  </w:pPr>
                  <w:r w:rsidRPr="003F4D39">
                    <w:t>Основная образов</w:t>
                  </w:r>
                  <w:r w:rsidRPr="003F4D39">
                    <w:t>а</w:t>
                  </w:r>
                  <w:r w:rsidRPr="003F4D39">
                    <w:t>тельная программа среднего общ</w:t>
                  </w:r>
                  <w:r w:rsidRPr="003F4D39">
                    <w:t>е</w:t>
                  </w:r>
                  <w:r w:rsidRPr="003F4D39">
                    <w:t>го образования (по ФГОС СОО)</w:t>
                  </w:r>
                </w:p>
              </w:tc>
              <w:tc>
                <w:tcPr>
                  <w:tcW w:w="2038" w:type="dxa"/>
                  <w:hideMark/>
                </w:tcPr>
                <w:p w:rsidR="0046568C" w:rsidRPr="003F4D39" w:rsidRDefault="007A702F" w:rsidP="000B1E34">
                  <w:pPr>
                    <w:pStyle w:val="a7"/>
                  </w:pPr>
                  <w:r w:rsidRPr="003F4D39">
                    <w:t>2</w:t>
                  </w:r>
                </w:p>
              </w:tc>
            </w:tr>
            <w:tr w:rsidR="00CF197C" w:rsidRPr="003F4D39" w:rsidTr="000B1E34">
              <w:trPr>
                <w:trHeight w:val="706"/>
              </w:trPr>
              <w:tc>
                <w:tcPr>
                  <w:tcW w:w="1902" w:type="dxa"/>
                  <w:hideMark/>
                </w:tcPr>
                <w:p w:rsidR="00CF197C" w:rsidRPr="003F4D39" w:rsidRDefault="00CF197C" w:rsidP="000B1E34">
                  <w:pPr>
                    <w:pStyle w:val="a7"/>
                  </w:pPr>
                  <w:r w:rsidRPr="003F4D39">
                    <w:t>Пр</w:t>
                  </w:r>
                  <w:r w:rsidRPr="003F4D39">
                    <w:t>о</w:t>
                  </w:r>
                  <w:r w:rsidRPr="003F4D39">
                    <w:t>фессиональная подготовка</w:t>
                  </w:r>
                </w:p>
              </w:tc>
              <w:tc>
                <w:tcPr>
                  <w:tcW w:w="2346" w:type="dxa"/>
                </w:tcPr>
                <w:p w:rsidR="00CF197C" w:rsidRPr="003F4D39" w:rsidRDefault="00CF197C" w:rsidP="000B1E34">
                  <w:pPr>
                    <w:pStyle w:val="a7"/>
                    <w:jc w:val="left"/>
                  </w:pPr>
                  <w:r w:rsidRPr="003F4D39">
                    <w:t xml:space="preserve">Общее </w:t>
                  </w:r>
                </w:p>
              </w:tc>
              <w:tc>
                <w:tcPr>
                  <w:tcW w:w="1840" w:type="dxa"/>
                </w:tcPr>
                <w:p w:rsidR="00CF197C" w:rsidRPr="003F4D39" w:rsidRDefault="00CF197C" w:rsidP="000B1E34">
                  <w:pPr>
                    <w:pStyle w:val="a7"/>
                    <w:ind w:firstLine="0"/>
                    <w:jc w:val="left"/>
                  </w:pPr>
                  <w:r w:rsidRPr="003F4D39">
                    <w:t xml:space="preserve">Среднее </w:t>
                  </w:r>
                </w:p>
              </w:tc>
              <w:tc>
                <w:tcPr>
                  <w:tcW w:w="2554" w:type="dxa"/>
                </w:tcPr>
                <w:p w:rsidR="00CF197C" w:rsidRPr="003F4D39" w:rsidRDefault="00CF197C" w:rsidP="000B1E34">
                  <w:pPr>
                    <w:pStyle w:val="a7"/>
                    <w:ind w:firstLine="0"/>
                    <w:jc w:val="left"/>
                  </w:pPr>
                  <w:r w:rsidRPr="003F4D39">
                    <w:t>Программа водителей категории «В»</w:t>
                  </w:r>
                </w:p>
              </w:tc>
              <w:tc>
                <w:tcPr>
                  <w:tcW w:w="2038" w:type="dxa"/>
                </w:tcPr>
                <w:p w:rsidR="00CF197C" w:rsidRPr="003F4D39" w:rsidRDefault="00CF197C" w:rsidP="000B1E34">
                  <w:pPr>
                    <w:pStyle w:val="a7"/>
                  </w:pPr>
                  <w:r w:rsidRPr="003F4D39">
                    <w:t>3</w:t>
                  </w:r>
                </w:p>
              </w:tc>
            </w:tr>
            <w:tr w:rsidR="0046568C" w:rsidRPr="003F4D39" w:rsidTr="000B1E34">
              <w:tc>
                <w:tcPr>
                  <w:tcW w:w="1902" w:type="dxa"/>
                  <w:vMerge w:val="restart"/>
                  <w:hideMark/>
                </w:tcPr>
                <w:p w:rsidR="0046568C" w:rsidRPr="003F4D39" w:rsidRDefault="003A5CE7" w:rsidP="000B1E34">
                  <w:pPr>
                    <w:pStyle w:val="a7"/>
                  </w:pPr>
                  <w:r w:rsidRPr="003F4D39">
                    <w:t>Допо</w:t>
                  </w:r>
                  <w:r w:rsidRPr="003F4D39">
                    <w:t>л</w:t>
                  </w:r>
                  <w:r w:rsidRPr="003F4D39">
                    <w:t>нит</w:t>
                  </w:r>
                  <w:r w:rsidR="00E90894" w:rsidRPr="003F4D39">
                    <w:t>ельное</w:t>
                  </w:r>
                </w:p>
                <w:p w:rsidR="002A7D2C" w:rsidRPr="003F4D39" w:rsidRDefault="002A7D2C" w:rsidP="000B1E34">
                  <w:pPr>
                    <w:pStyle w:val="a7"/>
                  </w:pPr>
                </w:p>
              </w:tc>
              <w:tc>
                <w:tcPr>
                  <w:tcW w:w="2346" w:type="dxa"/>
                  <w:hideMark/>
                </w:tcPr>
                <w:p w:rsidR="0046568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Техническое</w:t>
                  </w:r>
                </w:p>
              </w:tc>
              <w:tc>
                <w:tcPr>
                  <w:tcW w:w="1840" w:type="dxa"/>
                  <w:hideMark/>
                </w:tcPr>
                <w:p w:rsidR="0046568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Средний</w:t>
                  </w:r>
                </w:p>
              </w:tc>
              <w:tc>
                <w:tcPr>
                  <w:tcW w:w="2554" w:type="dxa"/>
                  <w:hideMark/>
                </w:tcPr>
                <w:p w:rsidR="0046568C" w:rsidRPr="003F4D39" w:rsidRDefault="00FA2671" w:rsidP="000B1E34">
                  <w:pPr>
                    <w:pStyle w:val="a7"/>
                    <w:ind w:firstLine="0"/>
                    <w:jc w:val="left"/>
                  </w:pPr>
                  <w:r w:rsidRPr="003F4D39">
                    <w:t>«Технология» (пр</w:t>
                  </w:r>
                  <w:r w:rsidRPr="003F4D39">
                    <w:t>о</w:t>
                  </w:r>
                  <w:r w:rsidRPr="003F4D39">
                    <w:t>фессиональная подг</w:t>
                  </w:r>
                  <w:r w:rsidRPr="003F4D39">
                    <w:t>о</w:t>
                  </w:r>
                  <w:r w:rsidRPr="003F4D39">
                    <w:t>товка)</w:t>
                  </w:r>
                </w:p>
              </w:tc>
              <w:tc>
                <w:tcPr>
                  <w:tcW w:w="2038" w:type="dxa"/>
                  <w:hideMark/>
                </w:tcPr>
                <w:p w:rsidR="0046568C" w:rsidRPr="003F4D39" w:rsidRDefault="0046568C" w:rsidP="000B1E34">
                  <w:pPr>
                    <w:pStyle w:val="a7"/>
                  </w:pPr>
                  <w:r w:rsidRPr="003F4D39">
                    <w:t>3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0B1E34">
                  <w:pPr>
                    <w:pStyle w:val="a7"/>
                  </w:pPr>
                </w:p>
              </w:tc>
              <w:tc>
                <w:tcPr>
                  <w:tcW w:w="2346" w:type="dxa"/>
                </w:tcPr>
                <w:p w:rsidR="002A7D2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Физкультурно-спортивная</w:t>
                  </w: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Средний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Спортивные игры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0B1E34">
                  <w:pPr>
                    <w:pStyle w:val="a7"/>
                  </w:pPr>
                  <w:r w:rsidRPr="003F4D39">
                    <w:t>4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  <w:hideMark/>
                </w:tcPr>
                <w:p w:rsidR="002A7D2C" w:rsidRPr="003F4D39" w:rsidRDefault="002A7D2C" w:rsidP="000B1E34">
                  <w:pPr>
                    <w:pStyle w:val="a7"/>
                  </w:pPr>
                </w:p>
              </w:tc>
              <w:tc>
                <w:tcPr>
                  <w:tcW w:w="2346" w:type="dxa"/>
                  <w:hideMark/>
                </w:tcPr>
                <w:p w:rsidR="002A7D2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Естественно-научная</w:t>
                  </w:r>
                </w:p>
              </w:tc>
              <w:tc>
                <w:tcPr>
                  <w:tcW w:w="1840" w:type="dxa"/>
                  <w:hideMark/>
                </w:tcPr>
                <w:p w:rsidR="002A7D2C" w:rsidRPr="003F4D39" w:rsidRDefault="002A7D2C" w:rsidP="000B1E34">
                  <w:pPr>
                    <w:pStyle w:val="a7"/>
                    <w:ind w:firstLine="0"/>
                    <w:jc w:val="left"/>
                  </w:pPr>
                  <w:r w:rsidRPr="003F4D39">
                    <w:t>Средний</w:t>
                  </w:r>
                </w:p>
              </w:tc>
              <w:tc>
                <w:tcPr>
                  <w:tcW w:w="2554" w:type="dxa"/>
                  <w:hideMark/>
                </w:tcPr>
                <w:p w:rsidR="00FA2671" w:rsidRPr="003F4D39" w:rsidRDefault="00FA2671" w:rsidP="000B1E34">
                  <w:pPr>
                    <w:pStyle w:val="a7"/>
                    <w:ind w:firstLine="0"/>
                    <w:jc w:val="left"/>
                  </w:pPr>
                  <w:r w:rsidRPr="003F4D39">
                    <w:t>Основы редактиров</w:t>
                  </w:r>
                  <w:r w:rsidRPr="003F4D39">
                    <w:t>а</w:t>
                  </w:r>
                  <w:r w:rsidRPr="003F4D39">
                    <w:t>ния</w:t>
                  </w:r>
                  <w:r w:rsidR="000B1E34">
                    <w:t xml:space="preserve">, </w:t>
                  </w:r>
                  <w:r w:rsidRPr="003F4D39">
                    <w:t>Избранные в</w:t>
                  </w:r>
                  <w:r w:rsidRPr="003F4D39">
                    <w:t>о</w:t>
                  </w:r>
                  <w:r w:rsidRPr="003F4D39">
                    <w:t>просы математики</w:t>
                  </w:r>
                </w:p>
              </w:tc>
              <w:tc>
                <w:tcPr>
                  <w:tcW w:w="2038" w:type="dxa"/>
                  <w:hideMark/>
                </w:tcPr>
                <w:p w:rsidR="00FA2671" w:rsidRPr="003F4D39" w:rsidRDefault="002A7D2C" w:rsidP="000B1E34">
                  <w:pPr>
                    <w:pStyle w:val="a7"/>
                  </w:pPr>
                  <w:r w:rsidRPr="003F4D39">
                    <w:t>1</w:t>
                  </w:r>
                </w:p>
                <w:p w:rsidR="002A7D2C" w:rsidRPr="003F4D39" w:rsidRDefault="00FA2671" w:rsidP="000B1E34">
                  <w:pPr>
                    <w:pStyle w:val="a7"/>
                  </w:pPr>
                  <w:r w:rsidRPr="003F4D39">
                    <w:t>1</w:t>
                  </w:r>
                  <w:r w:rsidR="002A7D2C" w:rsidRPr="003F4D39">
                    <w:t> 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ное </w:t>
                  </w:r>
                </w:p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Веселовская ДЮСШ</w:t>
                  </w:r>
                </w:p>
              </w:tc>
              <w:tc>
                <w:tcPr>
                  <w:tcW w:w="2346" w:type="dxa"/>
                </w:tcPr>
                <w:p w:rsidR="002A7D2C" w:rsidRPr="003F4D39" w:rsidRDefault="002D4E9A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Физкультурно-спортивная</w:t>
                  </w:r>
                </w:p>
              </w:tc>
              <w:tc>
                <w:tcPr>
                  <w:tcW w:w="1840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УТ-</w:t>
                  </w:r>
                  <w:r w:rsidR="00FA2671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теннис</w:t>
                  </w:r>
                </w:p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НП-3 теннис</w:t>
                  </w:r>
                </w:p>
                <w:p w:rsidR="002D4E9A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УТ-3</w:t>
                  </w:r>
                  <w:r w:rsidR="002D4E9A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теннис</w:t>
                  </w:r>
                </w:p>
                <w:p w:rsidR="002D4E9A" w:rsidRPr="003F4D39" w:rsidRDefault="002D4E9A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УТ-2 футбол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2671" w:rsidRPr="003F4D39" w:rsidTr="000B1E34">
              <w:trPr>
                <w:trHeight w:val="300"/>
              </w:trPr>
              <w:tc>
                <w:tcPr>
                  <w:tcW w:w="1902" w:type="dxa"/>
                  <w:vMerge w:val="restart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ятельность</w:t>
                  </w:r>
                </w:p>
              </w:tc>
              <w:tc>
                <w:tcPr>
                  <w:tcW w:w="2346" w:type="dxa"/>
                  <w:vMerge w:val="restart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Естественно-научная</w:t>
                  </w: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A2671" w:rsidRPr="003F4D39" w:rsidTr="000B1E34">
              <w:trPr>
                <w:trHeight w:val="450"/>
              </w:trPr>
              <w:tc>
                <w:tcPr>
                  <w:tcW w:w="1902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страницами уче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 математики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2671" w:rsidRPr="003F4D39" w:rsidTr="000B1E34">
              <w:trPr>
                <w:trHeight w:val="480"/>
              </w:trPr>
              <w:tc>
                <w:tcPr>
                  <w:tcW w:w="1902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о правил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 питании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2671" w:rsidRPr="003F4D39" w:rsidTr="000B1E34">
              <w:trPr>
                <w:trHeight w:val="420"/>
              </w:trPr>
              <w:tc>
                <w:tcPr>
                  <w:tcW w:w="1902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редактиров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2671" w:rsidRPr="003F4D39" w:rsidTr="000B1E34">
              <w:trPr>
                <w:trHeight w:val="544"/>
              </w:trPr>
              <w:tc>
                <w:tcPr>
                  <w:tcW w:w="1902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Избранные вопросы математики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 w:val="restart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Социально-педагогическая</w:t>
                  </w: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- гражданин России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ЮИД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патриоты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 w:val="restart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турно-спортивная</w:t>
                  </w:r>
                </w:p>
              </w:tc>
              <w:tc>
                <w:tcPr>
                  <w:tcW w:w="1840" w:type="dxa"/>
                </w:tcPr>
                <w:p w:rsidR="002A7D2C" w:rsidRPr="003F4D39" w:rsidRDefault="000B1E34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</w:t>
                  </w:r>
                  <w:r w:rsidR="002A7D2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класс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D4E9A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D4E9A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Олимпийск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движения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  <w:hideMark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 w:val="restart"/>
                  <w:hideMark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ственная</w:t>
                  </w:r>
                </w:p>
              </w:tc>
              <w:tc>
                <w:tcPr>
                  <w:tcW w:w="1840" w:type="dxa"/>
                  <w:hideMark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  <w:hideMark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фольклор </w:t>
                  </w:r>
                </w:p>
              </w:tc>
              <w:tc>
                <w:tcPr>
                  <w:tcW w:w="2038" w:type="dxa"/>
                  <w:hideMark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Хоровой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Танцевальный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D4E9A" w:rsidRPr="003F4D39" w:rsidTr="000B1E34">
              <w:trPr>
                <w:trHeight w:val="181"/>
              </w:trPr>
              <w:tc>
                <w:tcPr>
                  <w:tcW w:w="1902" w:type="dxa"/>
                  <w:vMerge/>
                </w:tcPr>
                <w:p w:rsidR="002D4E9A" w:rsidRPr="003F4D39" w:rsidRDefault="002D4E9A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D4E9A" w:rsidRPr="003F4D39" w:rsidRDefault="002D4E9A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D4E9A" w:rsidRPr="003F4D39" w:rsidRDefault="002D4E9A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2D4E9A" w:rsidRPr="003F4D39" w:rsidRDefault="002D4E9A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</w:t>
                  </w:r>
                </w:p>
              </w:tc>
              <w:tc>
                <w:tcPr>
                  <w:tcW w:w="2038" w:type="dxa"/>
                </w:tcPr>
                <w:p w:rsidR="002D4E9A" w:rsidRPr="003F4D39" w:rsidRDefault="002D4E9A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A7D2C" w:rsidRPr="003F4D39" w:rsidTr="000B1E34">
              <w:tc>
                <w:tcPr>
                  <w:tcW w:w="1902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2A7D2C" w:rsidRPr="003F4D39" w:rsidRDefault="002A7D2C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хор</w:t>
                  </w:r>
                </w:p>
              </w:tc>
              <w:tc>
                <w:tcPr>
                  <w:tcW w:w="2038" w:type="dxa"/>
                </w:tcPr>
                <w:p w:rsidR="002A7D2C" w:rsidRPr="003F4D39" w:rsidRDefault="002A7D2C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A2671" w:rsidRPr="003F4D39" w:rsidTr="000B1E34">
              <w:trPr>
                <w:trHeight w:val="562"/>
              </w:trPr>
              <w:tc>
                <w:tcPr>
                  <w:tcW w:w="1902" w:type="dxa"/>
                  <w:vMerge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Туристско-краеведч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1840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2554" w:type="dxa"/>
                </w:tcPr>
                <w:p w:rsidR="00FA2671" w:rsidRPr="003F4D39" w:rsidRDefault="00FA2671" w:rsidP="000B1E34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турист</w:t>
                  </w:r>
                </w:p>
              </w:tc>
              <w:tc>
                <w:tcPr>
                  <w:tcW w:w="2038" w:type="dxa"/>
                </w:tcPr>
                <w:p w:rsidR="00FA2671" w:rsidRPr="003F4D39" w:rsidRDefault="00FA2671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2.2. Дополнительные образовательные услуги: в соответствии с интересами </w:t>
            </w:r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обучающихся, з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просами родителей, возможностями педагогического коллектива и </w:t>
            </w:r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материальной базой, в 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четном периоде школа предлагала </w:t>
            </w:r>
            <w:r w:rsidR="00E10744" w:rsidRPr="003F4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0CBE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(+4 от ДЮСШ)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общеразвивающих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грамм шести видов направленностей, из них </w:t>
            </w:r>
            <w:r w:rsidR="00E10744" w:rsidRPr="003F4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0CBE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(+4 от ДЮСШ)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 бюджетной</w:t>
            </w:r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основе и </w:t>
            </w:r>
            <w:r w:rsidR="00CF197C" w:rsidRPr="003F4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– на платной.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2.3. Организация изучения иностранных языков: в рамках основных образовательных программ общего образования в школе осуществляется обучение: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английскому языку – со 2-го класса по 11-й класс.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дополнительных общеразвивающих программ обучающиеся в возрасте от 6,5 до 18 лет имеют возможность обучиться </w:t>
            </w:r>
            <w:r w:rsidR="00CF197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CF197C"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CF19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иностранного языка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в школе – дифф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еренцированное, </w:t>
            </w:r>
            <w:r w:rsidR="002001B0" w:rsidRPr="003F4D39">
              <w:rPr>
                <w:rFonts w:ascii="Times New Roman" w:hAnsi="Times New Roman" w:cs="Times New Roman"/>
                <w:sz w:val="24"/>
                <w:szCs w:val="24"/>
              </w:rPr>
              <w:t>ведется: базовый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. Основное внимание за отчетный период уделялось выработке навыков устной речи, пополнению словарного запаса, овладению приемами самостоятельного изучения иностранного языка и те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нического перевода. Закрепление полученных знаний, развитие разговорной речи, соверше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ствование произношения осуществлялось и в процессе тесного общения с носителями языка.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2.4. Реализация прав</w:t>
            </w:r>
            <w:r w:rsidR="00AD4B39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обучение на родном (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русском) языке и изучение родного языка: образовательная деятельность в школе осуществляется на государственном языке Российской Федерации.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родного языка входит в учебные планы основных образовательных программ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образования. Обучающиеся изучают родной язык в рамках </w:t>
            </w:r>
            <w:r w:rsidR="002001B0" w:rsidRPr="003F4D39">
              <w:rPr>
                <w:rFonts w:ascii="Times New Roman" w:hAnsi="Times New Roman" w:cs="Times New Roman"/>
                <w:sz w:val="24"/>
                <w:szCs w:val="24"/>
              </w:rPr>
              <w:t>предметных областей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: «Ро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ной язык и литературное чтение на родном языке» – в начальной школе </w:t>
            </w:r>
            <w:r w:rsidR="002001B0" w:rsidRPr="003F4D3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Родной язык и ро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ная литература» – в основной и старшей школе.</w:t>
            </w:r>
          </w:p>
          <w:p w:rsidR="0046568C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2.5. Образовательные технологии и методы обучения, используемые в образовательной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ности: в соответствии с динамикой развития системы образования, запросов детей и их родит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представителей), а также с учетом особенностей </w:t>
            </w:r>
            <w:r w:rsidR="008A2B1B" w:rsidRPr="003F4D39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школе 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пользуются:</w:t>
            </w:r>
          </w:p>
          <w:p w:rsidR="000B1E34" w:rsidRPr="003F4D39" w:rsidRDefault="000B1E3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0" w:rsidRPr="003F4D39" w:rsidRDefault="00296840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0"/>
              <w:gridCol w:w="2475"/>
            </w:tblGrid>
            <w:tr w:rsidR="0046568C" w:rsidRPr="003F4D39" w:rsidTr="000B1E34">
              <w:tc>
                <w:tcPr>
                  <w:tcW w:w="59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</w:p>
              </w:tc>
            </w:tr>
            <w:tr w:rsidR="0046568C" w:rsidRPr="003F4D39" w:rsidTr="000B1E34">
              <w:tc>
                <w:tcPr>
                  <w:tcW w:w="59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педагогика сотрудничества;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традиционная;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ИКТ-технологии;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–уровневой дифференциации;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межпредметной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интеграции;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групповые;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технологии проектного обучения;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технология проблемного обучения;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игровые;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тестовые;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технология лекционно-семинарской зачетной системы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словесный;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наглядный;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игровой;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проблемный;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метод контроля;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рефлексия;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практический метод;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технический;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исследовательский;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интерактивный</w:t>
                  </w:r>
                </w:p>
              </w:tc>
            </w:tr>
            <w:tr w:rsidR="0046568C" w:rsidRPr="003F4D39" w:rsidTr="000B1E34">
              <w:tc>
                <w:tcPr>
                  <w:tcW w:w="5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2.6. Основные направления воспитательной деятельности: школа охватывает все направления развития личности обучающихся, заявленные ФГОС 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начального, общего и сре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него образования. К ним относят спортивно-оздоровительное, социальное,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общеинтеллектуал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общекультурное.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2.7. Виды внеклассной, внеурочной деятельности</w:t>
            </w:r>
            <w:r w:rsidR="00CA7F87" w:rsidRPr="003F4D39">
              <w:rPr>
                <w:rFonts w:ascii="Times New Roman" w:hAnsi="Times New Roman" w:cs="Times New Roman"/>
                <w:sz w:val="24"/>
                <w:szCs w:val="24"/>
              </w:rPr>
              <w:t>, дополнительной деятельности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определяются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планами внеурочн</w:t>
            </w:r>
            <w:r w:rsidR="00CA7F8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ой, дополнительной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деятельности и рабочими программами курсов внеуро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r w:rsidR="00E9089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начального, основного и среднего общего образования.</w:t>
            </w:r>
          </w:p>
          <w:p w:rsidR="00E90894" w:rsidRPr="003F4D39" w:rsidRDefault="00E9089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 для группы дошкольного образования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7698"/>
            </w:tblGrid>
            <w:tr w:rsidR="00E90894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</w:t>
                  </w:r>
                </w:p>
              </w:tc>
            </w:tr>
            <w:tr w:rsidR="00E90894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Учебно-познавательная 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Ведение организационной и учебной документации;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организационные собрания;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взаимодействие с родителями по успешной реализации 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программы</w:t>
                  </w:r>
                </w:p>
              </w:tc>
            </w:tr>
            <w:tr w:rsidR="00E90894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 выбору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Предметные кружки, факультативы, ученические 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научные общества;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школьные олимпиады по предметам программы 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 образования</w:t>
                  </w:r>
                </w:p>
              </w:tc>
            </w:tr>
            <w:tr w:rsidR="00E90894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Воспитательные 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Внутриклассные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общешкольные;</w:t>
                  </w:r>
                </w:p>
                <w:p w:rsidR="00E90894" w:rsidRPr="003F4D39" w:rsidRDefault="00E90894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муниципальные, областные и всероссийские</w:t>
                  </w:r>
                </w:p>
              </w:tc>
            </w:tr>
          </w:tbl>
          <w:p w:rsidR="00E90894" w:rsidRPr="003F4D39" w:rsidRDefault="00E9089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 для начальной школы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7698"/>
            </w:tblGrid>
            <w:tr w:rsidR="0046568C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</w:t>
                  </w:r>
                </w:p>
              </w:tc>
            </w:tr>
            <w:tr w:rsidR="0046568C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Учебно-познавательная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Ведение организационной и учебной документации;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организационные собрания;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взаимодействие с родителями по успешной реализации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программы</w:t>
                  </w:r>
                </w:p>
              </w:tc>
            </w:tr>
            <w:tr w:rsidR="0046568C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 выбору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Предметные кружки, факультативы, ученические научные общества;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школьные олимпиады по предметам программы начальной школы</w:t>
                  </w:r>
                </w:p>
              </w:tc>
            </w:tr>
            <w:tr w:rsidR="0046568C" w:rsidRPr="003F4D39" w:rsidTr="000B1E34">
              <w:tc>
                <w:tcPr>
                  <w:tcW w:w="26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Воспитательные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Внутриклассные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общешкольные;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547899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муниципальные, областные и всероссийские</w:t>
                  </w:r>
                </w:p>
              </w:tc>
            </w:tr>
            <w:tr w:rsidR="0046568C" w:rsidRPr="003F4D39" w:rsidTr="000B1E34">
              <w:tc>
                <w:tcPr>
                  <w:tcW w:w="26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 для основной школы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7443"/>
            </w:tblGrid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сообщества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Разновозрастные объединения, клубы;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детские, подростковые и юношеские общественные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объединения, организации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 выбору 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Предметные кружки, факультативы, ученические научные общества;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школьные олимпиады по предметам программы основной школы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Учебно-познавательная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Ведение организационной и учебной документации;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организационные собрания;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взаимодействие с родителями по успешной реализации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программы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Психолого-педагогическая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поддержка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Проектирование индивидуальных образовательных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маршрутов;</w:t>
                  </w:r>
                </w:p>
                <w:p w:rsidR="0046568C" w:rsidRPr="003F4D39" w:rsidRDefault="00CA7F87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</w:t>
                  </w:r>
                  <w:proofErr w:type="spellStart"/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тьюторов</w:t>
                  </w:r>
                  <w:proofErr w:type="spellEnd"/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педагогов-психологов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по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обеспечению благополучия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Безопасность жизни и здоровья школьников;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безопасность межличностных отношений в учебных группах;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профилактика неуспеваемости;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профилактика различных рисков, возникающих в процессе взаим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школьника с окружающей средой;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социальная защита учащихся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Воспитательные 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4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Внутриклассные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общешкольные;</w:t>
                  </w:r>
                </w:p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547899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муниципальные, областные и всероссийские </w:t>
                  </w:r>
                </w:p>
              </w:tc>
            </w:tr>
            <w:tr w:rsidR="0046568C" w:rsidRPr="003F4D39" w:rsidTr="000B1E34">
              <w:tc>
                <w:tcPr>
                  <w:tcW w:w="30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0B1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 для средней школы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7741"/>
            </w:tblGrid>
            <w:tr w:rsidR="0046568C" w:rsidRPr="003F4D39" w:rsidTr="000B1E34">
              <w:tc>
                <w:tcPr>
                  <w:tcW w:w="2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</w:t>
                  </w:r>
                </w:p>
              </w:tc>
              <w:tc>
                <w:tcPr>
                  <w:tcW w:w="7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чего состоит</w:t>
                  </w:r>
                </w:p>
              </w:tc>
            </w:tr>
            <w:tr w:rsidR="0046568C" w:rsidRPr="003F4D39" w:rsidTr="000B1E34">
              <w:tc>
                <w:tcPr>
                  <w:tcW w:w="2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сообщества</w:t>
                  </w:r>
                </w:p>
              </w:tc>
              <w:tc>
                <w:tcPr>
                  <w:tcW w:w="7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Разновозрастные объединения, клубы;</w:t>
                  </w:r>
                </w:p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юношеские общественные объединения, организации, в том числе и в рамках Российского движения школьников</w:t>
                  </w:r>
                </w:p>
              </w:tc>
            </w:tr>
            <w:tr w:rsidR="0046568C" w:rsidRPr="003F4D39" w:rsidTr="000B1E34">
              <w:tc>
                <w:tcPr>
                  <w:tcW w:w="2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 выбору </w:t>
                  </w:r>
                </w:p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7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Предметные кружки, ученические научные общества;</w:t>
                  </w:r>
                </w:p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школьные олимпиады по предметам программы средней</w:t>
                  </w:r>
                  <w:r w:rsidR="00296840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</w:p>
              </w:tc>
            </w:tr>
            <w:tr w:rsidR="0046568C" w:rsidRPr="003F4D39" w:rsidTr="000B1E34">
              <w:tc>
                <w:tcPr>
                  <w:tcW w:w="2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Воспитательные </w:t>
                  </w:r>
                </w:p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Внутриклассные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общешкольные;</w:t>
                  </w:r>
                </w:p>
                <w:p w:rsidR="0046568C" w:rsidRPr="003F4D39" w:rsidRDefault="00547899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муниципальные, областные и всероссийские </w:t>
                  </w:r>
                </w:p>
              </w:tc>
            </w:tr>
            <w:tr w:rsidR="0046568C" w:rsidRPr="003F4D39" w:rsidTr="000B1E34">
              <w:tc>
                <w:tcPr>
                  <w:tcW w:w="27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A92C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2.8. Научные общества, творческие объединения, кружки, секции: организованы и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в рамках внеурочной деятельности и дополнительного образования. 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полным перечнем детских сообществ можете на официальном сайте </w:t>
            </w:r>
            <w:r w:rsidR="00CA7F87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hyperlink w:history="1">
              <w:r w:rsidR="00CA7F87" w:rsidRPr="003F4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http://moulssh@</w:t>
              </w:r>
            </w:hyperlink>
            <w:r w:rsidR="00CA7F87" w:rsidRPr="003F4D39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.ru.</w:t>
            </w:r>
          </w:p>
          <w:p w:rsidR="006C1940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2.9. Организация специализированной (коррекционной) помощи детям, в том числе детям с ограниченными возможностями здоровья: школа имеет все необходимые условия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дляобучения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детей: </w:t>
            </w:r>
            <w:r w:rsidR="00E97420" w:rsidRPr="003F4D3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слабовидящих и с нарушением опорно-двигательного аппар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 данной группы есть: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высококв</w:t>
            </w:r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алифицированные специалисты: </w:t>
            </w:r>
            <w:proofErr w:type="spellStart"/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4508BA" w:rsidRPr="003F4D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508BA" w:rsidRPr="003F4D39"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кабинеты, оснащенные видео- и компьютерной техникой, программами, методической 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литературой;</w:t>
            </w:r>
          </w:p>
          <w:p w:rsidR="0046568C" w:rsidRPr="003F4D39" w:rsidRDefault="0046568C" w:rsidP="00A92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разработанные и утвержденные АООП и АОП.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2.10. Характеристика внутренней системы оценки качества образования школы: ВСОКО в шк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ле регулирует положение о внутренней системе оценки качества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образованияшколы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жденное директором 31.05.2018</w:t>
            </w:r>
            <w:r w:rsidR="004508BA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4508BA" w:rsidRPr="003F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      </w:r>
          </w:p>
          <w:p w:rsidR="0046568C" w:rsidRPr="00A92C05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2C05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осуществления образовательной деятельности</w:t>
            </w:r>
            <w:r w:rsidR="004508BA" w:rsidRPr="00A92C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3.1. Режим работы: в школе установлен режим шестидневной учебной недели.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для обучающихся: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1) 1-го класса: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560"/>
              <w:gridCol w:w="1417"/>
              <w:gridCol w:w="1701"/>
            </w:tblGrid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01.09–25</w:t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–27</w:t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6568C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.01–25.05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урок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09.00–09.35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09.00–09.35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08.30–09.15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2-й урок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09.45–10.20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09.45–10.20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09.30–10.15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3-й урок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10.40–11.15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10.40–11.15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10.30–11.15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4-й урок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11.25–12.10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11.35–12.20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12.25–12.45</w:t>
                  </w:r>
                </w:p>
              </w:tc>
            </w:tr>
            <w:tr w:rsidR="0046568C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Динамическая </w:t>
                  </w:r>
                  <w:r w:rsidR="00296840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за/прогулка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12.45–13.30</w:t>
                  </w:r>
                </w:p>
              </w:tc>
            </w:tr>
            <w:tr w:rsidR="007F0CBE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CBE" w:rsidRPr="003F4D39" w:rsidRDefault="007F0CBE" w:rsidP="00A92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 </w:t>
                  </w:r>
                  <w:r w:rsidR="00296840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еятел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ность:1-е занятие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14.20 -14.55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14.20 -14.55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14.20 -14.55</w:t>
                  </w:r>
                </w:p>
              </w:tc>
            </w:tr>
            <w:tr w:rsidR="007F0CBE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2-е занятие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 – 15.40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 – 15.40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 – 15.40</w:t>
                  </w:r>
                </w:p>
              </w:tc>
            </w:tr>
            <w:tr w:rsidR="007F0CBE" w:rsidRPr="003F4D39" w:rsidTr="000B1E34">
              <w:tc>
                <w:tcPr>
                  <w:tcW w:w="2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0CBE" w:rsidRPr="003F4D39" w:rsidRDefault="007F0CBE" w:rsidP="00A92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по </w:t>
                  </w:r>
                  <w:r w:rsidR="00296840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ным образовательным программам 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CBE" w:rsidRPr="003F4D39" w:rsidTr="000B1E34">
              <w:tc>
                <w:tcPr>
                  <w:tcW w:w="282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0CBE" w:rsidRPr="003F4D39" w:rsidRDefault="007F0CB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Во 2–4-м классах: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5"/>
              <w:gridCol w:w="3119"/>
            </w:tblGrid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08.30–09.10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2-й урок 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09.20–10.00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3-й урок 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10.20–11.00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4-й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11.20–12.00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5-й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12.10-12.50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13.00–13:30</w:t>
                  </w:r>
                </w:p>
              </w:tc>
            </w:tr>
            <w:tr w:rsidR="00006EDB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EDB" w:rsidRPr="003F4D39" w:rsidRDefault="00006ED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деятельность:1-е занятие</w:t>
                  </w:r>
                  <w:r w:rsidR="00296840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06EDB" w:rsidRPr="003F4D39" w:rsidRDefault="00006ED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14.20 -14.55</w:t>
                  </w:r>
                </w:p>
              </w:tc>
            </w:tr>
            <w:tr w:rsidR="00006EDB" w:rsidRPr="003F4D39" w:rsidTr="000B1E34"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EDB" w:rsidRPr="003F4D39" w:rsidRDefault="00006ED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2-е занятие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06EDB" w:rsidRPr="003F4D39" w:rsidRDefault="00006ED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 – 15.40</w:t>
                  </w:r>
                </w:p>
              </w:tc>
            </w:tr>
            <w:tr w:rsidR="002001B0" w:rsidRPr="003F4D39" w:rsidTr="00A92C05">
              <w:trPr>
                <w:trHeight w:val="608"/>
              </w:trPr>
              <w:tc>
                <w:tcPr>
                  <w:tcW w:w="5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01B0" w:rsidRPr="003F4D39" w:rsidRDefault="002001B0" w:rsidP="00A92C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по дополнительным образовательным программам 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001B0" w:rsidRPr="003F4D39" w:rsidRDefault="00006EDB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15.00 до 20.15</w:t>
                  </w:r>
                </w:p>
              </w:tc>
            </w:tr>
            <w:tr w:rsidR="002001B0" w:rsidRPr="003F4D39" w:rsidTr="000B1E34">
              <w:tc>
                <w:tcPr>
                  <w:tcW w:w="509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001B0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3) В 5–11-м классах: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2024"/>
              <w:gridCol w:w="2885"/>
            </w:tblGrid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2001B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13.40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7-й урок</w:t>
                  </w:r>
                </w:p>
              </w:tc>
              <w:tc>
                <w:tcPr>
                  <w:tcW w:w="20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</w:t>
                  </w:r>
                </w:p>
              </w:tc>
              <w:tc>
                <w:tcPr>
                  <w:tcW w:w="2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1F46A8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14.30</w:t>
                  </w:r>
                </w:p>
              </w:tc>
            </w:tr>
            <w:tr w:rsidR="0046568C" w:rsidRPr="003F4D39" w:rsidTr="000B1E34">
              <w:tc>
                <w:tcPr>
                  <w:tcW w:w="862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второй половине дня работают консультации, кружки, секции и объединения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дополнительного образования, организуются общешкольные творческие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 и внеклассные мероприятия. В каникулярное время и в выходные дни школа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работает по особому расписанию: для учащихся организуется работа спортивных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секций, кружков, организуется посещение театров, музеев, выставок, для них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организуется в</w:t>
                  </w:r>
                  <w:r w:rsidR="004508BA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ыезд в города России.</w:t>
                  </w:r>
                </w:p>
              </w:tc>
            </w:tr>
            <w:tr w:rsidR="0046568C" w:rsidRPr="003F4D39" w:rsidTr="000B1E34">
              <w:tc>
                <w:tcPr>
                  <w:tcW w:w="37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3.2. Учебно-материальная база, благоустройство и оснащенность: школа имеет 100%-нуюбазу для осуществления образовательной деятельности. Состояние базы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педагогическим требованиям, видам образования и санитарным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3.3. IT-инфраструктура школы: компьютеры связаны в единую локально-вычислительную сеть, объединяющую все учебные и административные кабинеты.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информационно-коммуникационных технологий в образовательной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имеется соответствующее оборудование, которое постоянно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пополняется:</w:t>
            </w:r>
          </w:p>
          <w:p w:rsidR="004508BA" w:rsidRPr="003F4D39" w:rsidRDefault="004508BA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05" w:type="dxa"/>
              <w:tblLayout w:type="fixed"/>
              <w:tblLook w:val="0000" w:firstRow="0" w:lastRow="0" w:firstColumn="0" w:lastColumn="0" w:noHBand="0" w:noVBand="0"/>
            </w:tblPr>
            <w:tblGrid>
              <w:gridCol w:w="7778"/>
              <w:gridCol w:w="1227"/>
            </w:tblGrid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учащихся учебной литературой (%)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391C5F" w:rsidRPr="003F4D39" w:rsidTr="000B1E34">
              <w:trPr>
                <w:trHeight w:val="463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 на 1 компьютер, применяемый в учебном процессе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</w:t>
                  </w:r>
                  <w:proofErr w:type="spell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(есть/нет)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пользования сетью Интернет учащимися (да/ 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учителей, прошедших курсы компьютерной грамотности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91C5F" w:rsidRPr="003F4D39" w:rsidTr="000B1E34">
              <w:trPr>
                <w:trHeight w:val="747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пользования сетью Интернет педагогическими работник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(да/нет)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91C5F" w:rsidRPr="003F4D39" w:rsidTr="000B1E34">
              <w:trPr>
                <w:trHeight w:val="463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сайта (да/ 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обеспечения учащихся питанием (да/нет)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91C5F" w:rsidRPr="003F4D39" w:rsidTr="000B1E34">
              <w:trPr>
                <w:trHeight w:val="448"/>
              </w:trPr>
              <w:tc>
                <w:tcPr>
                  <w:tcW w:w="7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учащихся медицинским обслуживанием (да/ нет)</w:t>
                  </w:r>
                </w:p>
              </w:tc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1C5F" w:rsidRPr="003F4D39" w:rsidRDefault="00391C5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3.4. Условия для занятий физкультурой и спортом: в школе созданы необходимые условия для занятий физической культурой и спортом. В наличии имеются: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1 спортивный зал;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 стадион;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полоса препятствий;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баскетбольн</w:t>
            </w:r>
            <w:r w:rsidR="00E04F1E" w:rsidRPr="003F4D3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E04F1E" w:rsidRPr="003F4D39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E04F1E" w:rsidRPr="003F4D39" w:rsidRDefault="00E04F1E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- волейбольные площадки;</w:t>
            </w:r>
          </w:p>
          <w:p w:rsidR="00E04F1E" w:rsidRPr="003F4D39" w:rsidRDefault="00D44033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- легкоатлетическое ядро.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 оборудованием позволяет организовать дополнительную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33"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и реализовывать образовательную программу по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на начальном, основном и среднем уровнях образования.</w:t>
            </w:r>
          </w:p>
          <w:p w:rsidR="006C1940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3.5. Условия для досуговой деятельности и дополнительного образования: в отчетном периоде для участия обучающихся в культурно-массовых, спортивно-оздоровительных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мероприятиях, в работе кружков и объединений, органов ученического самоуправления созданы все необход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мые условия. 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школе имеются: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1) специализированные помещения: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>спортивный зал и тренажеры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обслуживающего труда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лаборатории,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мастерские;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библиотека и читальный зал;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наборы оборудования для прик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ладных видо</w:t>
            </w:r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>в спорта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спортивны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х игр, многоб</w:t>
            </w:r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орья,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тивно-прикладного творчества, краеведения.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Занятия досуговой деятельностью и дополнительного образования организуются во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второй половине дня.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3.6. Организация летнего отдыха детей: 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в период с 01.06.2019 по 25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.2019 в школе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 лагерь с дневным пребыванием д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етей, срок реализации – 21 день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3.7. Организация питания: в школе организовано двухразовое питание на основании договора между школой </w:t>
            </w:r>
            <w:r w:rsidR="001F46A8" w:rsidRPr="003F4D39">
              <w:rPr>
                <w:rFonts w:ascii="Times New Roman" w:hAnsi="Times New Roman" w:cs="Times New Roman"/>
                <w:sz w:val="24"/>
                <w:szCs w:val="24"/>
              </w:rPr>
              <w:t>и ЗАО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«Нива», ЗАО Ленина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68C" w:rsidRPr="003F4D39" w:rsidRDefault="001F46A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 питания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имеется столовая</w:t>
            </w:r>
            <w:r w:rsidR="00934768" w:rsidRPr="003F4D39">
              <w:rPr>
                <w:rFonts w:ascii="Times New Roman" w:hAnsi="Times New Roman" w:cs="Times New Roman"/>
                <w:sz w:val="24"/>
                <w:szCs w:val="24"/>
              </w:rPr>
              <w:t>, 60 посадочных мест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питания используются средства родительской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платыи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бюджетов. Бесплатным питанием обеспечены:</w:t>
            </w:r>
          </w:p>
          <w:p w:rsidR="0046568C" w:rsidRPr="003F4D39" w:rsidRDefault="0093476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дети из многодетных семей – 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46568C" w:rsidRPr="003F4D39" w:rsidRDefault="0093476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дети-инвалиды – 4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46568C" w:rsidRPr="003F4D39" w:rsidRDefault="00934768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дети с ОВЗ – 2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качества питания в школе создана и функционирует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обучающихся обеспечивается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фельдшер ФАП х.Ленинский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филактические осмотры детей проводятся в соответствии с нормативными документами.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3.8. Обеспечение безопасности: безопасность школы обеспечена государственной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службой вневедомственной охраны по договору от </w:t>
            </w:r>
            <w:r w:rsidR="006C1940" w:rsidRPr="003F4D39">
              <w:rPr>
                <w:rFonts w:ascii="Times New Roman" w:hAnsi="Times New Roman" w:cs="Times New Roman"/>
                <w:sz w:val="24"/>
                <w:szCs w:val="24"/>
              </w:rPr>
              <w:t>09.01.2019г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1) Здание школы оборудовано: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кнопкой тревожной сигнализации;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прямой связью с пожарной частью;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противопожарным оборудованием;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охранно-пожарной сигнализацией;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системой видеонаблюдения;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На территории школы имеются: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огра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ждение по периметру, высотой 1,5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уличное освещение;</w:t>
            </w:r>
          </w:p>
          <w:p w:rsidR="0046568C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система видеонаблюдения – 12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камер наружного видеонаблюдения.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 школе действуют пропускной и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внутриобъектовый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режимы. В 2018 году разработан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паспорт антитеррористической безопасности. В целях отработки практических действий при возникн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вении чрезвычайных ситуаций два раза в год проводятся тренировки по эвакуации учащихся и персонала школы.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3.9. Условия для обучения детей с ограниченными возможностями здоровья и инвалидностью: в школе разработано Положение об индивидуальном обучении детей, штат укомплектован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фильными специалистами. Обучение ведется по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адаптированным основным образовательным программам.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 целью создания доступной среды для обучения детей: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на территории обеспечены транспортные и пешеходные пути шириной по 2 м, проход в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– 0,9 м. Уклонов на территории нет. Элементы благоустройства можно использовать, сидя в кресле-коляске, они не закрывают видимость входа, площадок на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путях движения пешехода;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здание имеет пандусы и легко открываемые двери шириной 1,2 м; зона входа хорошо освещ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на, учебные кабинеты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санузлы оборудованы с учетом требований СП 59.13330.2016;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3.10. Кадровый состав: школа укомплектована высококвалифицированными</w:t>
            </w:r>
          </w:p>
          <w:p w:rsidR="00A92C05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педагогическими и руководящим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и кадрами. </w:t>
            </w:r>
          </w:p>
          <w:p w:rsidR="0046568C" w:rsidRPr="003F4D39" w:rsidRDefault="005A22D5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Всего в штате школы 36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1) административный персонал: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педагогический персонал: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3) вспомогательный персонал: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5A22D5" w:rsidRPr="003F4D39" w:rsidRDefault="005A22D5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4) воспитатели: 2 человека</w:t>
            </w: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2126"/>
              <w:gridCol w:w="2552"/>
            </w:tblGrid>
            <w:tr w:rsidR="0046568C" w:rsidRPr="003F4D39" w:rsidTr="000B1E34"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процентах</w:t>
                  </w:r>
                </w:p>
              </w:tc>
            </w:tr>
            <w:tr w:rsidR="0046568C" w:rsidRPr="003F4D39" w:rsidTr="000B1E34"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46568C" w:rsidRPr="003F4D39" w:rsidTr="000B1E34"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 квалификационная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46568C" w:rsidRPr="003F4D39" w:rsidTr="000B1E34"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категории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7A1200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6568C" w:rsidRPr="003F4D39" w:rsidTr="000B1E34">
              <w:tc>
                <w:tcPr>
                  <w:tcW w:w="417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7A1200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67450" cy="22860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5A22D5" w:rsidRPr="003F4D39">
              <w:rPr>
                <w:rFonts w:ascii="Times New Roman" w:hAnsi="Times New Roman" w:cs="Times New Roman"/>
                <w:sz w:val="24"/>
                <w:szCs w:val="24"/>
              </w:rPr>
              <w:t>в отчетном году прошли 20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296840" w:rsidRPr="003F4D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2D5" w:rsidRPr="003F4D39" w:rsidRDefault="005A22D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наполняемость </w:t>
            </w:r>
            <w:proofErr w:type="spellStart"/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 </w:t>
            </w:r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>наполняемость: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в начальных классах средняя наполняемость составила </w:t>
            </w:r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в основных классах – </w:t>
            </w:r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в средних </w:t>
            </w:r>
            <w:r w:rsidR="002A0F04" w:rsidRPr="003F4D39">
              <w:rPr>
                <w:rFonts w:ascii="Times New Roman" w:hAnsi="Times New Roman" w:cs="Times New Roman"/>
                <w:sz w:val="24"/>
                <w:szCs w:val="24"/>
              </w:rPr>
              <w:t>классах –7 обучающихся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68C" w:rsidRPr="003F4D39" w:rsidRDefault="0046568C" w:rsidP="00A9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3.12. Обеспечение транспортной доступности и безопасности детей при перевозке к месту об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чения: транспортная обеспеченность хорошая и относительно безопасная. В шаговой доступн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сти расположены </w:t>
            </w:r>
            <w:r w:rsidR="00752E76" w:rsidRPr="003F4D39">
              <w:rPr>
                <w:rFonts w:ascii="Times New Roman" w:hAnsi="Times New Roman" w:cs="Times New Roman"/>
                <w:sz w:val="24"/>
                <w:szCs w:val="24"/>
              </w:rPr>
              <w:t>жилые дома.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2019 году пешеходный переход возле школы был оборудован светодиодной подсветкой в темное время суток.</w:t>
            </w:r>
          </w:p>
          <w:p w:rsidR="0046568C" w:rsidRPr="00A92C05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92C05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Результаты деятельности, качество образования</w:t>
            </w:r>
          </w:p>
          <w:p w:rsidR="002A0F04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4.1. Результаты единого государственного экзамена: </w:t>
            </w: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 в 2019 году.</w:t>
            </w:r>
          </w:p>
          <w:tbl>
            <w:tblPr>
              <w:tblpPr w:leftFromText="180" w:rightFromText="180" w:vertAnchor="text" w:horzAnchor="margin" w:tblpXSpec="center" w:tblpY="360"/>
              <w:tblW w:w="10296" w:type="dxa"/>
              <w:tblLayout w:type="fixed"/>
              <w:tblLook w:val="00A0" w:firstRow="1" w:lastRow="0" w:firstColumn="1" w:lastColumn="0" w:noHBand="0" w:noVBand="0"/>
            </w:tblPr>
            <w:tblGrid>
              <w:gridCol w:w="369"/>
              <w:gridCol w:w="1741"/>
              <w:gridCol w:w="585"/>
              <w:gridCol w:w="606"/>
              <w:gridCol w:w="630"/>
              <w:gridCol w:w="708"/>
              <w:gridCol w:w="586"/>
              <w:gridCol w:w="609"/>
              <w:gridCol w:w="708"/>
              <w:gridCol w:w="505"/>
              <w:gridCol w:w="607"/>
              <w:gridCol w:w="611"/>
              <w:gridCol w:w="709"/>
              <w:gridCol w:w="607"/>
              <w:gridCol w:w="715"/>
            </w:tblGrid>
            <w:tr w:rsidR="002A0F04" w:rsidRPr="003F4D39" w:rsidTr="000B1E34">
              <w:trPr>
                <w:cantSplit/>
                <w:trHeight w:val="327"/>
              </w:trPr>
              <w:tc>
                <w:tcPr>
                  <w:tcW w:w="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СОШ </w:t>
                  </w:r>
                </w:p>
              </w:tc>
              <w:tc>
                <w:tcPr>
                  <w:tcW w:w="182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учащихся, сд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вавших ЕГЭ</w:t>
                  </w:r>
                </w:p>
              </w:tc>
              <w:tc>
                <w:tcPr>
                  <w:tcW w:w="43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203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A0F04" w:rsidRPr="003F4D39" w:rsidTr="000B1E34">
              <w:trPr>
                <w:cantSplit/>
                <w:trHeight w:val="327"/>
              </w:trPr>
              <w:tc>
                <w:tcPr>
                  <w:tcW w:w="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порога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2031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0B1E34">
              <w:trPr>
                <w:cantSplit/>
                <w:trHeight w:val="327"/>
              </w:trPr>
              <w:tc>
                <w:tcPr>
                  <w:tcW w:w="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327"/>
              </w:trPr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2776"/>
              <w:gridCol w:w="1417"/>
              <w:gridCol w:w="1476"/>
              <w:gridCol w:w="1476"/>
              <w:gridCol w:w="1476"/>
            </w:tblGrid>
            <w:tr w:rsidR="002A0F04" w:rsidRPr="003F4D39" w:rsidTr="000B1E34">
              <w:tc>
                <w:tcPr>
                  <w:tcW w:w="1296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776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5845" w:type="dxa"/>
                  <w:gridSpan w:val="4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A0F04" w:rsidRPr="003F4D39" w:rsidTr="000B1E34">
              <w:tc>
                <w:tcPr>
                  <w:tcW w:w="1296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25-60 (%)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61-80 (%)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 (%)</w:t>
                  </w:r>
                </w:p>
              </w:tc>
            </w:tr>
            <w:tr w:rsidR="002A0F04" w:rsidRPr="003F4D39" w:rsidTr="000B1E34">
              <w:tc>
                <w:tcPr>
                  <w:tcW w:w="129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417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4(100)</w:t>
                  </w:r>
                </w:p>
              </w:tc>
              <w:tc>
                <w:tcPr>
                  <w:tcW w:w="1476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ЕГЭ по математике (профильный уровень) 2019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4"/>
              <w:gridCol w:w="1036"/>
              <w:gridCol w:w="479"/>
              <w:gridCol w:w="479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236"/>
              <w:gridCol w:w="479"/>
              <w:gridCol w:w="479"/>
            </w:tblGrid>
            <w:tr w:rsidR="002A0F04" w:rsidRPr="003F4D39" w:rsidTr="000B1E34">
              <w:trPr>
                <w:trHeight w:val="1264"/>
              </w:trPr>
              <w:tc>
                <w:tcPr>
                  <w:tcW w:w="393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038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МБОУ</w:t>
                  </w:r>
                </w:p>
              </w:tc>
              <w:tc>
                <w:tcPr>
                  <w:tcW w:w="1437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пускников</w:t>
                  </w:r>
                </w:p>
              </w:tc>
              <w:tc>
                <w:tcPr>
                  <w:tcW w:w="1437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учащихся, сдававших ЕГЭ</w:t>
                  </w:r>
                </w:p>
              </w:tc>
              <w:tc>
                <w:tcPr>
                  <w:tcW w:w="1439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40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Сдали</w:t>
                  </w:r>
                </w:p>
              </w:tc>
              <w:tc>
                <w:tcPr>
                  <w:tcW w:w="1440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0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 балл</w:t>
                  </w:r>
                </w:p>
              </w:tc>
            </w:tr>
            <w:tr w:rsidR="002A0F04" w:rsidRPr="003F4D39" w:rsidTr="000B1E34">
              <w:trPr>
                <w:trHeight w:val="433"/>
              </w:trPr>
              <w:tc>
                <w:tcPr>
                  <w:tcW w:w="393" w:type="dxa"/>
                  <w:vMerge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vMerge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2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trHeight w:val="430"/>
              </w:trPr>
              <w:tc>
                <w:tcPr>
                  <w:tcW w:w="39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СОШ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53,25</w:t>
                  </w: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Y="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371"/>
              <w:gridCol w:w="1571"/>
              <w:gridCol w:w="1598"/>
              <w:gridCol w:w="1598"/>
              <w:gridCol w:w="1611"/>
            </w:tblGrid>
            <w:tr w:rsidR="002433EF" w:rsidRPr="003F4D39" w:rsidTr="000B1E34">
              <w:tc>
                <w:tcPr>
                  <w:tcW w:w="1168" w:type="dxa"/>
                  <w:vMerge w:val="restart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71" w:type="dxa"/>
                  <w:vMerge w:val="restart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МБОУ</w:t>
                  </w:r>
                </w:p>
              </w:tc>
              <w:tc>
                <w:tcPr>
                  <w:tcW w:w="6378" w:type="dxa"/>
                  <w:gridSpan w:val="4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433EF" w:rsidRPr="003F4D39" w:rsidTr="000B1E34">
              <w:tc>
                <w:tcPr>
                  <w:tcW w:w="1168" w:type="dxa"/>
                  <w:vMerge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0-27 </w:t>
                  </w:r>
                </w:p>
              </w:tc>
              <w:tc>
                <w:tcPr>
                  <w:tcW w:w="1598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28-60</w:t>
                  </w:r>
                </w:p>
              </w:tc>
              <w:tc>
                <w:tcPr>
                  <w:tcW w:w="1598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61-80</w:t>
                  </w:r>
                </w:p>
              </w:tc>
              <w:tc>
                <w:tcPr>
                  <w:tcW w:w="1611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</w:t>
                  </w:r>
                </w:p>
              </w:tc>
            </w:tr>
            <w:tr w:rsidR="002433EF" w:rsidRPr="003F4D39" w:rsidTr="000B1E34">
              <w:tc>
                <w:tcPr>
                  <w:tcW w:w="1168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571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8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3(75)</w:t>
                  </w:r>
                </w:p>
              </w:tc>
              <w:tc>
                <w:tcPr>
                  <w:tcW w:w="1598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(25)</w:t>
                  </w:r>
                </w:p>
              </w:tc>
              <w:tc>
                <w:tcPr>
                  <w:tcW w:w="1611" w:type="dxa"/>
                </w:tcPr>
                <w:p w:rsidR="002433EF" w:rsidRPr="003F4D39" w:rsidRDefault="002433EF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EF" w:rsidRPr="003F4D39" w:rsidRDefault="002433EF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Обществознание – 2019.</w:t>
            </w:r>
          </w:p>
          <w:p w:rsidR="002A0F04" w:rsidRPr="003F4D39" w:rsidRDefault="002A0F04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ЕГЭ по обществознанию в 2019 году</w:t>
            </w:r>
          </w:p>
          <w:tbl>
            <w:tblPr>
              <w:tblW w:w="10779" w:type="dxa"/>
              <w:tblLayout w:type="fixed"/>
              <w:tblLook w:val="00A0" w:firstRow="1" w:lastRow="0" w:firstColumn="1" w:lastColumn="0" w:noHBand="0" w:noVBand="0"/>
            </w:tblPr>
            <w:tblGrid>
              <w:gridCol w:w="388"/>
              <w:gridCol w:w="1714"/>
              <w:gridCol w:w="746"/>
              <w:gridCol w:w="745"/>
              <w:gridCol w:w="672"/>
              <w:gridCol w:w="709"/>
              <w:gridCol w:w="641"/>
              <w:gridCol w:w="707"/>
              <w:gridCol w:w="627"/>
              <w:gridCol w:w="577"/>
              <w:gridCol w:w="708"/>
              <w:gridCol w:w="709"/>
              <w:gridCol w:w="614"/>
              <w:gridCol w:w="605"/>
              <w:gridCol w:w="617"/>
            </w:tblGrid>
            <w:tr w:rsidR="002A0F04" w:rsidRPr="003F4D39" w:rsidTr="000B1E34">
              <w:trPr>
                <w:cantSplit/>
                <w:trHeight w:val="349"/>
              </w:trPr>
              <w:tc>
                <w:tcPr>
                  <w:tcW w:w="3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МБОУ 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пускн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 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учащихся, сдававших ЕГЭ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18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920204" w:rsidRPr="003F4D39" w:rsidTr="000B1E34">
              <w:trPr>
                <w:cantSplit/>
                <w:trHeight w:val="488"/>
              </w:trPr>
              <w:tc>
                <w:tcPr>
                  <w:tcW w:w="3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порога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1836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0204" w:rsidRPr="003F4D39" w:rsidTr="000B1E34">
              <w:trPr>
                <w:cantSplit/>
                <w:trHeight w:val="349"/>
              </w:trPr>
              <w:tc>
                <w:tcPr>
                  <w:tcW w:w="3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920204" w:rsidRPr="003F4D39" w:rsidTr="000B1E34">
              <w:trPr>
                <w:cantSplit/>
                <w:trHeight w:val="349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3 43%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433EF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2A0F04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433EF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9202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3 100%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9202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4 100%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9202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="002A0F04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71,33</w:t>
                  </w: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Y="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2720"/>
              <w:gridCol w:w="1480"/>
              <w:gridCol w:w="1480"/>
              <w:gridCol w:w="1480"/>
              <w:gridCol w:w="1480"/>
            </w:tblGrid>
            <w:tr w:rsidR="002E651D" w:rsidRPr="003F4D39" w:rsidTr="000B1E34">
              <w:tc>
                <w:tcPr>
                  <w:tcW w:w="1277" w:type="dxa"/>
                  <w:vMerge w:val="restart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720" w:type="dxa"/>
                  <w:vMerge w:val="restart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5920" w:type="dxa"/>
                  <w:gridSpan w:val="4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E651D" w:rsidRPr="003F4D39" w:rsidTr="000B1E34">
              <w:tc>
                <w:tcPr>
                  <w:tcW w:w="1277" w:type="dxa"/>
                  <w:vMerge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  <w:vMerge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(%)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43-60 (%)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61-80 (%)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 (%)</w:t>
                  </w:r>
                </w:p>
              </w:tc>
            </w:tr>
            <w:tr w:rsidR="002E651D" w:rsidRPr="003F4D39" w:rsidTr="000B1E34">
              <w:tc>
                <w:tcPr>
                  <w:tcW w:w="127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2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3(100)</w:t>
                  </w:r>
                </w:p>
              </w:tc>
              <w:tc>
                <w:tcPr>
                  <w:tcW w:w="1480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tbl>
            <w:tblPr>
              <w:tblW w:w="11024" w:type="dxa"/>
              <w:tblLayout w:type="fixed"/>
              <w:tblLook w:val="00A0" w:firstRow="1" w:lastRow="0" w:firstColumn="1" w:lastColumn="0" w:noHBand="0" w:noVBand="0"/>
            </w:tblPr>
            <w:tblGrid>
              <w:gridCol w:w="422"/>
              <w:gridCol w:w="2401"/>
              <w:gridCol w:w="545"/>
              <w:gridCol w:w="545"/>
              <w:gridCol w:w="547"/>
              <w:gridCol w:w="545"/>
              <w:gridCol w:w="545"/>
              <w:gridCol w:w="545"/>
              <w:gridCol w:w="656"/>
              <w:gridCol w:w="545"/>
              <w:gridCol w:w="545"/>
              <w:gridCol w:w="545"/>
              <w:gridCol w:w="658"/>
              <w:gridCol w:w="545"/>
              <w:gridCol w:w="655"/>
              <w:gridCol w:w="780"/>
            </w:tblGrid>
            <w:tr w:rsidR="002A0F04" w:rsidRPr="003F4D39" w:rsidTr="000B1E34">
              <w:trPr>
                <w:cantSplit/>
                <w:trHeight w:val="354"/>
              </w:trPr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163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учащихся, сдававших ЕГЭ</w:t>
                  </w:r>
                </w:p>
              </w:tc>
              <w:tc>
                <w:tcPr>
                  <w:tcW w:w="5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03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A0F04" w:rsidRPr="003F4D39" w:rsidTr="000B1E34">
              <w:trPr>
                <w:cantSplit/>
                <w:trHeight w:val="354"/>
              </w:trPr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порога</w:t>
                  </w:r>
                </w:p>
              </w:tc>
              <w:tc>
                <w:tcPr>
                  <w:tcW w:w="5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0B1E34">
              <w:trPr>
                <w:cantSplit/>
                <w:trHeight w:val="354"/>
              </w:trPr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354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XSpec="center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2542"/>
              <w:gridCol w:w="1457"/>
              <w:gridCol w:w="1547"/>
              <w:gridCol w:w="1547"/>
              <w:gridCol w:w="1547"/>
            </w:tblGrid>
            <w:tr w:rsidR="002E651D" w:rsidRPr="003F4D39" w:rsidTr="000B1E34">
              <w:tc>
                <w:tcPr>
                  <w:tcW w:w="1277" w:type="dxa"/>
                  <w:vMerge w:val="restart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42" w:type="dxa"/>
                  <w:vMerge w:val="restart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МБОУ</w:t>
                  </w:r>
                </w:p>
              </w:tc>
              <w:tc>
                <w:tcPr>
                  <w:tcW w:w="6098" w:type="dxa"/>
                  <w:gridSpan w:val="4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E651D" w:rsidRPr="003F4D39" w:rsidTr="000B1E34">
              <w:tc>
                <w:tcPr>
                  <w:tcW w:w="1277" w:type="dxa"/>
                  <w:vMerge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2" w:type="dxa"/>
                  <w:vMerge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0-36 (%)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37-60 (%) 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61-80 (%) 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 (%)</w:t>
                  </w:r>
                </w:p>
              </w:tc>
            </w:tr>
            <w:tr w:rsidR="002E651D" w:rsidRPr="003F4D39" w:rsidTr="000B1E34">
              <w:tc>
                <w:tcPr>
                  <w:tcW w:w="127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2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45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(100)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47" w:type="dxa"/>
                </w:tcPr>
                <w:p w:rsidR="002E651D" w:rsidRPr="003F4D39" w:rsidRDefault="002E651D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92C05" w:rsidRDefault="00A92C05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tbl>
            <w:tblPr>
              <w:tblW w:w="10828" w:type="dxa"/>
              <w:tblLayout w:type="fixed"/>
              <w:tblLook w:val="00A0" w:firstRow="1" w:lastRow="0" w:firstColumn="1" w:lastColumn="0" w:noHBand="0" w:noVBand="0"/>
            </w:tblPr>
            <w:tblGrid>
              <w:gridCol w:w="396"/>
              <w:gridCol w:w="2511"/>
              <w:gridCol w:w="501"/>
              <w:gridCol w:w="501"/>
              <w:gridCol w:w="503"/>
              <w:gridCol w:w="700"/>
              <w:gridCol w:w="501"/>
              <w:gridCol w:w="600"/>
              <w:gridCol w:w="503"/>
              <w:gridCol w:w="503"/>
              <w:gridCol w:w="501"/>
              <w:gridCol w:w="698"/>
              <w:gridCol w:w="506"/>
              <w:gridCol w:w="701"/>
              <w:gridCol w:w="600"/>
              <w:gridCol w:w="603"/>
            </w:tblGrid>
            <w:tr w:rsidR="002A0F04" w:rsidRPr="003F4D39" w:rsidTr="000B1E34">
              <w:trPr>
                <w:cantSplit/>
                <w:trHeight w:val="509"/>
              </w:trPr>
              <w:tc>
                <w:tcPr>
                  <w:tcW w:w="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п/п</w:t>
                  </w:r>
                </w:p>
              </w:tc>
              <w:tc>
                <w:tcPr>
                  <w:tcW w:w="2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Наименование МБОУ </w:t>
                  </w:r>
                </w:p>
              </w:tc>
              <w:tc>
                <w:tcPr>
                  <w:tcW w:w="150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учащихся, сдававших ЕГЭ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190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</w:t>
                  </w:r>
                </w:p>
              </w:tc>
            </w:tr>
            <w:tr w:rsidR="002A0F04" w:rsidRPr="003F4D39" w:rsidTr="000B1E34">
              <w:trPr>
                <w:cantSplit/>
                <w:trHeight w:val="299"/>
              </w:trPr>
              <w:tc>
                <w:tcPr>
                  <w:tcW w:w="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порога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190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0B1E34">
              <w:trPr>
                <w:cantSplit/>
                <w:trHeight w:val="809"/>
              </w:trPr>
              <w:tc>
                <w:tcPr>
                  <w:tcW w:w="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299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591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961"/>
              <w:gridCol w:w="1561"/>
              <w:gridCol w:w="1561"/>
              <w:gridCol w:w="1561"/>
              <w:gridCol w:w="1563"/>
            </w:tblGrid>
            <w:tr w:rsidR="002A0F04" w:rsidRPr="003F4D39" w:rsidTr="000B1E34">
              <w:trPr>
                <w:trHeight w:val="289"/>
              </w:trPr>
              <w:tc>
                <w:tcPr>
                  <w:tcW w:w="1384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61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6246" w:type="dxa"/>
                  <w:gridSpan w:val="4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A0F04" w:rsidRPr="003F4D39" w:rsidTr="000B1E34">
              <w:trPr>
                <w:trHeight w:val="305"/>
              </w:trPr>
              <w:tc>
                <w:tcPr>
                  <w:tcW w:w="1384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0-32 (%)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33-60 (%)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61-80 (%)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 (%)</w:t>
                  </w:r>
                </w:p>
              </w:tc>
            </w:tr>
            <w:tr w:rsidR="002A0F04" w:rsidRPr="003F4D39" w:rsidTr="000B1E34">
              <w:trPr>
                <w:trHeight w:val="257"/>
              </w:trPr>
              <w:tc>
                <w:tcPr>
                  <w:tcW w:w="1384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(100)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tbl>
            <w:tblPr>
              <w:tblpPr w:leftFromText="180" w:rightFromText="180" w:vertAnchor="text" w:horzAnchor="margin" w:tblpXSpec="center" w:tblpY="123"/>
              <w:tblW w:w="10721" w:type="dxa"/>
              <w:tblLayout w:type="fixed"/>
              <w:tblLook w:val="00A0" w:firstRow="1" w:lastRow="0" w:firstColumn="1" w:lastColumn="0" w:noHBand="0" w:noVBand="0"/>
            </w:tblPr>
            <w:tblGrid>
              <w:gridCol w:w="376"/>
              <w:gridCol w:w="2419"/>
              <w:gridCol w:w="520"/>
              <w:gridCol w:w="503"/>
              <w:gridCol w:w="509"/>
              <w:gridCol w:w="606"/>
              <w:gridCol w:w="504"/>
              <w:gridCol w:w="504"/>
              <w:gridCol w:w="510"/>
              <w:gridCol w:w="525"/>
              <w:gridCol w:w="504"/>
              <w:gridCol w:w="585"/>
              <w:gridCol w:w="593"/>
              <w:gridCol w:w="727"/>
              <w:gridCol w:w="706"/>
              <w:gridCol w:w="630"/>
            </w:tblGrid>
            <w:tr w:rsidR="002A0F04" w:rsidRPr="003F4D39" w:rsidTr="000B1E34">
              <w:trPr>
                <w:cantSplit/>
                <w:trHeight w:val="582"/>
              </w:trPr>
              <w:tc>
                <w:tcPr>
                  <w:tcW w:w="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МБОУ </w:t>
                  </w:r>
                </w:p>
              </w:tc>
              <w:tc>
                <w:tcPr>
                  <w:tcW w:w="153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учащихся, сдававших ЕГЭ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2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206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A0F04" w:rsidRPr="003F4D39" w:rsidTr="000B1E34">
              <w:trPr>
                <w:cantSplit/>
                <w:trHeight w:val="784"/>
              </w:trPr>
              <w:tc>
                <w:tcPr>
                  <w:tcW w:w="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2063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0B1E34">
              <w:trPr>
                <w:cantSplit/>
                <w:trHeight w:val="384"/>
              </w:trPr>
              <w:tc>
                <w:tcPr>
                  <w:tcW w:w="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558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1026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2699"/>
              <w:gridCol w:w="1751"/>
              <w:gridCol w:w="1751"/>
              <w:gridCol w:w="1751"/>
              <w:gridCol w:w="1752"/>
            </w:tblGrid>
            <w:tr w:rsidR="002A0F04" w:rsidRPr="003F4D39" w:rsidTr="000B1E34">
              <w:trPr>
                <w:trHeight w:val="284"/>
              </w:trPr>
              <w:tc>
                <w:tcPr>
                  <w:tcW w:w="1322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9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7005" w:type="dxa"/>
                  <w:gridSpan w:val="4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A0F04" w:rsidRPr="003F4D39" w:rsidTr="000B1E34">
              <w:trPr>
                <w:trHeight w:val="299"/>
              </w:trPr>
              <w:tc>
                <w:tcPr>
                  <w:tcW w:w="1322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0-36 (%)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37-60 (%)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61-80 (%)</w:t>
                  </w:r>
                </w:p>
              </w:tc>
              <w:tc>
                <w:tcPr>
                  <w:tcW w:w="175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81-100 (%)</w:t>
                  </w:r>
                </w:p>
              </w:tc>
            </w:tr>
            <w:tr w:rsidR="002A0F04" w:rsidRPr="003F4D39" w:rsidTr="000B1E34">
              <w:trPr>
                <w:trHeight w:val="284"/>
              </w:trPr>
              <w:tc>
                <w:tcPr>
                  <w:tcW w:w="132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(100)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tbl>
            <w:tblPr>
              <w:tblpPr w:leftFromText="180" w:rightFromText="180" w:vertAnchor="text" w:horzAnchor="margin" w:tblpXSpec="center" w:tblpY="123"/>
              <w:tblW w:w="10721" w:type="dxa"/>
              <w:tblLayout w:type="fixed"/>
              <w:tblLook w:val="00A0" w:firstRow="1" w:lastRow="0" w:firstColumn="1" w:lastColumn="0" w:noHBand="0" w:noVBand="0"/>
            </w:tblPr>
            <w:tblGrid>
              <w:gridCol w:w="376"/>
              <w:gridCol w:w="2419"/>
              <w:gridCol w:w="520"/>
              <w:gridCol w:w="503"/>
              <w:gridCol w:w="509"/>
              <w:gridCol w:w="606"/>
              <w:gridCol w:w="504"/>
              <w:gridCol w:w="504"/>
              <w:gridCol w:w="510"/>
              <w:gridCol w:w="525"/>
              <w:gridCol w:w="504"/>
              <w:gridCol w:w="585"/>
              <w:gridCol w:w="593"/>
              <w:gridCol w:w="727"/>
              <w:gridCol w:w="706"/>
              <w:gridCol w:w="630"/>
            </w:tblGrid>
            <w:tr w:rsidR="002A0F04" w:rsidRPr="003F4D39" w:rsidTr="000B1E34">
              <w:trPr>
                <w:cantSplit/>
                <w:trHeight w:val="582"/>
              </w:trPr>
              <w:tc>
                <w:tcPr>
                  <w:tcW w:w="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МБОУ </w:t>
                  </w:r>
                </w:p>
              </w:tc>
              <w:tc>
                <w:tcPr>
                  <w:tcW w:w="153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учащихся, сдававших ЕГЭ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2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Набрали баллов</w:t>
                  </w:r>
                </w:p>
              </w:tc>
              <w:tc>
                <w:tcPr>
                  <w:tcW w:w="206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2A0F04" w:rsidRPr="003F4D39" w:rsidTr="000B1E34">
              <w:trPr>
                <w:cantSplit/>
                <w:trHeight w:val="784"/>
              </w:trPr>
              <w:tc>
                <w:tcPr>
                  <w:tcW w:w="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пор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порога</w:t>
                  </w:r>
                </w:p>
              </w:tc>
              <w:tc>
                <w:tcPr>
                  <w:tcW w:w="2063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0B1E34">
              <w:trPr>
                <w:cantSplit/>
                <w:trHeight w:val="384"/>
              </w:trPr>
              <w:tc>
                <w:tcPr>
                  <w:tcW w:w="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558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1026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2699"/>
              <w:gridCol w:w="1751"/>
              <w:gridCol w:w="1751"/>
              <w:gridCol w:w="1751"/>
              <w:gridCol w:w="1752"/>
            </w:tblGrid>
            <w:tr w:rsidR="002A0F04" w:rsidRPr="003F4D39" w:rsidTr="000B1E34">
              <w:trPr>
                <w:trHeight w:val="284"/>
              </w:trPr>
              <w:tc>
                <w:tcPr>
                  <w:tcW w:w="1322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</w:p>
              </w:tc>
              <w:tc>
                <w:tcPr>
                  <w:tcW w:w="2699" w:type="dxa"/>
                  <w:vMerge w:val="restart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МБОУ</w:t>
                  </w:r>
                </w:p>
              </w:tc>
              <w:tc>
                <w:tcPr>
                  <w:tcW w:w="7005" w:type="dxa"/>
                  <w:gridSpan w:val="4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получивших </w:t>
                  </w:r>
                </w:p>
              </w:tc>
            </w:tr>
            <w:tr w:rsidR="002A0F04" w:rsidRPr="003F4D39" w:rsidTr="000B1E34">
              <w:trPr>
                <w:trHeight w:val="299"/>
              </w:trPr>
              <w:tc>
                <w:tcPr>
                  <w:tcW w:w="1322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vMerge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0-36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37-60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61-80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  <w:tc>
                <w:tcPr>
                  <w:tcW w:w="175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81-100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</w:tr>
            <w:tr w:rsidR="002A0F04" w:rsidRPr="003F4D39" w:rsidTr="000B1E34">
              <w:trPr>
                <w:trHeight w:val="284"/>
              </w:trPr>
              <w:tc>
                <w:tcPr>
                  <w:tcW w:w="132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9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(100)</w:t>
                  </w:r>
                </w:p>
              </w:tc>
              <w:tc>
                <w:tcPr>
                  <w:tcW w:w="1751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2A0F04" w:rsidRPr="003F4D39" w:rsidRDefault="002A0F04" w:rsidP="003F4D39">
                  <w:pPr>
                    <w:ind w:left="85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выбора предметов позволяет сделать следующие выводы: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Список предметов по выбору в форме ЕГЭ повторяется практически всегда. Русский язык и м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переведены в разряд обязательных предметов в форме ЕГЭ. 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-     в сравнении с прошлым годом выбор предметов остался на том же уровне  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-    стабильно высокое место занимает обществознание, физика, биология, история.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      Из таблиц видно, что качественный показатель экзаменов совпадает с качеством знаний по обязательным предметам и предметам по выбору за год.  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Итогового сочинение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ным программам среднего общего образования, утвержденным приказом Министерства образ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Российской Федерации от 26.12.2013 № 1400, Порядком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утвержденным приказом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нобразования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от 17.10.2017  № 754, (далее – Порядок), письмом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Рособрн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дзора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от 12.10.2017 № 10-718, рекомендациями по организации и проведению итогового соч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нения (изложения) во всех образовательных организациях, реализующих образовательные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граммы среднего общего образования, приказами Отдела образования от 07.11.2018  № 588 «Об итоговом сочинении (изложении)», от 08.11.2018  № 594 «Об организации и проведении  итог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вого сочинения (изложения) как условия допуска к государственной итоговой аттестации – 2019 в общеобразовательных организациях Веселовского района 05.12.2018», проведено итоговое 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чинение (изложение) 05.12.2018.В 2018-2019 учебном году для прохождения итогового сочин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ния (изложения) зарегистрировано 4 участника МБОУ Ленинская СОШ.5 декабря 2018 года в итоговом сочинении приняли участие 4 участника (100%).Оценку «зачет» получили 4 участника итогового сочинения (100%). Анализ выбора участниками тем итогового сочинения показал, что из предложенных 5 тем были выбраны участниками сочинения – 3 темы.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 получения водительского удостоверения учащиеся сдают экзамен по технологии (профе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сиональная подготовка) в образовательной организации: обучающиеся сдают экзамен для вод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телей категория «В» - 4 обучающихся и категория «С» - 1 обучающийся.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1D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4.2. Результаты государственной (итоговой) аттестации в 9-х классах:</w:t>
            </w:r>
            <w:r w:rsidR="002E651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в 2019году 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Выпускники МБОУ Ленинская СОШ проходили аттестацию в форме ОГЭ-13 обучающихся и 1 ученик в форме ГВЭ, ЕГЭ – 4 обучающихся. Математику и русский язык сдавали все в обяз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тельном порядке, остальные учебные дисциплины – по выбору.</w:t>
            </w: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A9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Итоги по русскому языку в форме ОГЭ и ГВЭ – 2019</w:t>
            </w:r>
          </w:p>
          <w:tbl>
            <w:tblPr>
              <w:tblW w:w="9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7"/>
              <w:gridCol w:w="473"/>
              <w:gridCol w:w="473"/>
              <w:gridCol w:w="426"/>
              <w:gridCol w:w="426"/>
              <w:gridCol w:w="426"/>
              <w:gridCol w:w="431"/>
              <w:gridCol w:w="426"/>
              <w:gridCol w:w="426"/>
              <w:gridCol w:w="431"/>
              <w:gridCol w:w="426"/>
              <w:gridCol w:w="426"/>
              <w:gridCol w:w="431"/>
              <w:gridCol w:w="453"/>
              <w:gridCol w:w="489"/>
              <w:gridCol w:w="419"/>
              <w:gridCol w:w="468"/>
              <w:gridCol w:w="527"/>
              <w:gridCol w:w="471"/>
            </w:tblGrid>
            <w:tr w:rsidR="002A0F04" w:rsidRPr="003F4D39" w:rsidTr="000B1E34">
              <w:trPr>
                <w:trHeight w:val="477"/>
              </w:trPr>
              <w:tc>
                <w:tcPr>
                  <w:tcW w:w="1247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 МБОУ</w:t>
                  </w:r>
                </w:p>
              </w:tc>
              <w:tc>
                <w:tcPr>
                  <w:tcW w:w="1372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83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83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83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61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466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отметки</w:t>
                  </w:r>
                </w:p>
              </w:tc>
            </w:tr>
            <w:tr w:rsidR="002A0F04" w:rsidRPr="003F4D39" w:rsidTr="000B1E34">
              <w:trPr>
                <w:trHeight w:val="298"/>
              </w:trPr>
              <w:tc>
                <w:tcPr>
                  <w:tcW w:w="1247" w:type="dxa"/>
                  <w:vMerge/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2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5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8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8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68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27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6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trHeight w:val="298"/>
              </w:trPr>
              <w:tc>
                <w:tcPr>
                  <w:tcW w:w="1247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ская СОШ                    </w:t>
                  </w:r>
                </w:p>
              </w:tc>
              <w:tc>
                <w:tcPr>
                  <w:tcW w:w="4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48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71,43</w:t>
                  </w:r>
                </w:p>
              </w:tc>
              <w:tc>
                <w:tcPr>
                  <w:tcW w:w="418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68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4,14</w:t>
                  </w:r>
                </w:p>
              </w:tc>
              <w:tc>
                <w:tcPr>
                  <w:tcW w:w="46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3,71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русский язык в форме ОГЭ, ГВЭ -2019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4180"/>
              <w:gridCol w:w="1444"/>
              <w:gridCol w:w="1444"/>
              <w:gridCol w:w="1444"/>
            </w:tblGrid>
            <w:tr w:rsidR="002A0F04" w:rsidRPr="003F4D39" w:rsidTr="000B1E34">
              <w:trPr>
                <w:trHeight w:val="19"/>
              </w:trPr>
              <w:tc>
                <w:tcPr>
                  <w:tcW w:w="8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trHeight w:val="19"/>
              </w:trPr>
              <w:tc>
                <w:tcPr>
                  <w:tcW w:w="8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Ленинская СОШ                    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14+1</w:t>
                  </w:r>
                </w:p>
              </w:tc>
              <w:tc>
                <w:tcPr>
                  <w:tcW w:w="144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13+1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математику в форме ОГЭ, ГВЭ -2019</w:t>
            </w:r>
          </w:p>
          <w:tbl>
            <w:tblPr>
              <w:tblW w:w="9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2"/>
              <w:gridCol w:w="4173"/>
              <w:gridCol w:w="1442"/>
              <w:gridCol w:w="1442"/>
              <w:gridCol w:w="1442"/>
            </w:tblGrid>
            <w:tr w:rsidR="002A0F04" w:rsidRPr="003F4D39" w:rsidTr="000B1E34">
              <w:trPr>
                <w:trHeight w:val="21"/>
              </w:trPr>
              <w:tc>
                <w:tcPr>
                  <w:tcW w:w="8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МБОУ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trHeight w:val="21"/>
              </w:trPr>
              <w:tc>
                <w:tcPr>
                  <w:tcW w:w="8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Ленинская СОШ                    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14+1</w:t>
                  </w:r>
                </w:p>
              </w:tc>
              <w:tc>
                <w:tcPr>
                  <w:tcW w:w="144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13+1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Итоги по математике в форме ОГЭ и ГВЭ – 2019</w:t>
            </w:r>
          </w:p>
          <w:tbl>
            <w:tblPr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"/>
              <w:gridCol w:w="599"/>
              <w:gridCol w:w="471"/>
              <w:gridCol w:w="471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584"/>
              <w:gridCol w:w="534"/>
              <w:gridCol w:w="121"/>
              <w:gridCol w:w="479"/>
              <w:gridCol w:w="121"/>
            </w:tblGrid>
            <w:tr w:rsidR="002A0F04" w:rsidRPr="003F4D39" w:rsidTr="00A92C05">
              <w:trPr>
                <w:gridAfter w:val="1"/>
                <w:wAfter w:w="121" w:type="dxa"/>
                <w:trHeight w:val="356"/>
              </w:trPr>
              <w:tc>
                <w:tcPr>
                  <w:tcW w:w="381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9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МБОУ</w:t>
                  </w:r>
                </w:p>
              </w:tc>
              <w:tc>
                <w:tcPr>
                  <w:tcW w:w="1414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416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416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6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16" w:type="dxa"/>
                  <w:gridSpan w:val="3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718" w:type="dxa"/>
                  <w:gridSpan w:val="4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 отметки</w:t>
                  </w:r>
                </w:p>
              </w:tc>
            </w:tr>
            <w:tr w:rsidR="002A0F04" w:rsidRPr="003F4D39" w:rsidTr="00A92C05">
              <w:trPr>
                <w:cantSplit/>
                <w:trHeight w:val="204"/>
              </w:trPr>
              <w:tc>
                <w:tcPr>
                  <w:tcW w:w="381" w:type="dxa"/>
                  <w:vMerge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vMerge/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1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2" w:type="dxa"/>
                  <w:vMerge w:val="restart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84" w:type="dxa"/>
                  <w:tcBorders>
                    <w:bottom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bottom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bottom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0F04" w:rsidRPr="003F4D39" w:rsidTr="00A92C05">
              <w:trPr>
                <w:gridAfter w:val="1"/>
                <w:wAfter w:w="121" w:type="dxa"/>
                <w:cantSplit/>
                <w:trHeight w:val="326"/>
              </w:trPr>
              <w:tc>
                <w:tcPr>
                  <w:tcW w:w="381" w:type="dxa"/>
                  <w:vMerge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vMerge/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vMerge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34" w:type="dxa"/>
                  <w:tcBorders>
                    <w:top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A92C05">
              <w:trPr>
                <w:gridAfter w:val="1"/>
                <w:wAfter w:w="121" w:type="dxa"/>
                <w:cantSplit/>
                <w:trHeight w:val="592"/>
              </w:trPr>
              <w:tc>
                <w:tcPr>
                  <w:tcW w:w="381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Ленинская СОШ                    </w:t>
                  </w:r>
                </w:p>
              </w:tc>
              <w:tc>
                <w:tcPr>
                  <w:tcW w:w="471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7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8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53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600" w:type="dxa"/>
                  <w:gridSpan w:val="2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участников ГИА-9 по предметам по выбору в 2019 </w:t>
            </w:r>
            <w:r w:rsidR="006A1CD9" w:rsidRPr="003F4D3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tbl>
            <w:tblPr>
              <w:tblW w:w="10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5"/>
              <w:gridCol w:w="294"/>
              <w:gridCol w:w="293"/>
              <w:gridCol w:w="295"/>
              <w:gridCol w:w="300"/>
              <w:gridCol w:w="313"/>
              <w:gridCol w:w="296"/>
              <w:gridCol w:w="300"/>
              <w:gridCol w:w="289"/>
              <w:gridCol w:w="297"/>
              <w:gridCol w:w="394"/>
              <w:gridCol w:w="294"/>
              <w:gridCol w:w="394"/>
              <w:gridCol w:w="392"/>
              <w:gridCol w:w="392"/>
              <w:gridCol w:w="296"/>
              <w:gridCol w:w="392"/>
              <w:gridCol w:w="392"/>
              <w:gridCol w:w="397"/>
              <w:gridCol w:w="395"/>
              <w:gridCol w:w="392"/>
              <w:gridCol w:w="392"/>
              <w:gridCol w:w="295"/>
              <w:gridCol w:w="295"/>
              <w:gridCol w:w="296"/>
              <w:gridCol w:w="315"/>
              <w:gridCol w:w="295"/>
              <w:gridCol w:w="311"/>
            </w:tblGrid>
            <w:tr w:rsidR="002A0F04" w:rsidRPr="003F4D39" w:rsidTr="000B1E34">
              <w:trPr>
                <w:trHeight w:val="2463"/>
              </w:trPr>
              <w:tc>
                <w:tcPr>
                  <w:tcW w:w="1565" w:type="dxa"/>
                  <w:vMerge w:val="restart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МБОУ</w:t>
                  </w:r>
                </w:p>
              </w:tc>
              <w:tc>
                <w:tcPr>
                  <w:tcW w:w="882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России</w:t>
                  </w:r>
                </w:p>
              </w:tc>
              <w:tc>
                <w:tcPr>
                  <w:tcW w:w="909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86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082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080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81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179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86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921" w:type="dxa"/>
                  <w:gridSpan w:val="3"/>
                  <w:shd w:val="clear" w:color="auto" w:fill="FFFF00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</w:t>
                  </w:r>
                  <w:proofErr w:type="gram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(англ. нем.)</w:t>
                  </w:r>
                </w:p>
              </w:tc>
            </w:tr>
            <w:tr w:rsidR="002A0F04" w:rsidRPr="003F4D39" w:rsidTr="000B1E34">
              <w:trPr>
                <w:cantSplit/>
                <w:trHeight w:val="692"/>
              </w:trPr>
              <w:tc>
                <w:tcPr>
                  <w:tcW w:w="1565" w:type="dxa"/>
                  <w:vMerge/>
                  <w:vAlign w:val="cente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3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00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13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6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00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89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7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94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4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94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6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97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92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6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5" w:type="dxa"/>
                  <w:textDirection w:val="btLr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692"/>
              </w:trPr>
              <w:tc>
                <w:tcPr>
                  <w:tcW w:w="156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Ленинская СОШ  </w:t>
                  </w:r>
                </w:p>
              </w:tc>
              <w:tc>
                <w:tcPr>
                  <w:tcW w:w="29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9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7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5" w:type="dxa"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tbl>
            <w:tblPr>
              <w:tblW w:w="96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"/>
              <w:gridCol w:w="532"/>
              <w:gridCol w:w="414"/>
              <w:gridCol w:w="414"/>
              <w:gridCol w:w="415"/>
              <w:gridCol w:w="414"/>
              <w:gridCol w:w="414"/>
              <w:gridCol w:w="415"/>
              <w:gridCol w:w="415"/>
              <w:gridCol w:w="415"/>
              <w:gridCol w:w="416"/>
              <w:gridCol w:w="415"/>
              <w:gridCol w:w="415"/>
              <w:gridCol w:w="416"/>
              <w:gridCol w:w="415"/>
              <w:gridCol w:w="415"/>
              <w:gridCol w:w="416"/>
              <w:gridCol w:w="415"/>
              <w:gridCol w:w="415"/>
              <w:gridCol w:w="416"/>
              <w:gridCol w:w="415"/>
              <w:gridCol w:w="415"/>
              <w:gridCol w:w="416"/>
            </w:tblGrid>
            <w:tr w:rsidR="002A0F04" w:rsidRPr="003F4D39" w:rsidTr="000B1E34">
              <w:trPr>
                <w:cantSplit/>
                <w:trHeight w:val="170"/>
              </w:trPr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 ч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ловек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отметки</w:t>
                  </w:r>
                </w:p>
              </w:tc>
            </w:tr>
            <w:tr w:rsidR="002A0F04" w:rsidRPr="003F4D39" w:rsidTr="000B1E34">
              <w:trPr>
                <w:cantSplit/>
                <w:trHeight w:val="170"/>
              </w:trPr>
              <w:tc>
                <w:tcPr>
                  <w:tcW w:w="3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cantSplit/>
                <w:trHeight w:val="828"/>
              </w:trPr>
              <w:tc>
                <w:tcPr>
                  <w:tcW w:w="3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436"/>
              <w:gridCol w:w="491"/>
              <w:gridCol w:w="491"/>
              <w:gridCol w:w="493"/>
              <w:gridCol w:w="370"/>
              <w:gridCol w:w="369"/>
              <w:gridCol w:w="370"/>
              <w:gridCol w:w="369"/>
              <w:gridCol w:w="346"/>
              <w:gridCol w:w="270"/>
              <w:gridCol w:w="280"/>
              <w:gridCol w:w="344"/>
              <w:gridCol w:w="276"/>
              <w:gridCol w:w="274"/>
              <w:gridCol w:w="292"/>
              <w:gridCol w:w="279"/>
              <w:gridCol w:w="472"/>
              <w:gridCol w:w="491"/>
              <w:gridCol w:w="315"/>
              <w:gridCol w:w="671"/>
              <w:gridCol w:w="491"/>
              <w:gridCol w:w="280"/>
              <w:gridCol w:w="179"/>
            </w:tblGrid>
            <w:tr w:rsidR="002A0F04" w:rsidRPr="003F4D39" w:rsidTr="00A92C05">
              <w:trPr>
                <w:gridAfter w:val="1"/>
                <w:wAfter w:w="170" w:type="dxa"/>
                <w:trHeight w:val="22"/>
              </w:trPr>
              <w:tc>
                <w:tcPr>
                  <w:tcW w:w="3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8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4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отметки</w:t>
                  </w:r>
                </w:p>
              </w:tc>
            </w:tr>
            <w:tr w:rsidR="002A0F04" w:rsidRPr="003F4D39" w:rsidTr="00A92C05">
              <w:trPr>
                <w:trHeight w:val="22"/>
              </w:trPr>
              <w:tc>
                <w:tcPr>
                  <w:tcW w:w="3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A92C05">
              <w:trPr>
                <w:trHeight w:val="22"/>
              </w:trPr>
              <w:tc>
                <w:tcPr>
                  <w:tcW w:w="33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нинская СОШ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3,71</w:t>
                  </w:r>
                </w:p>
              </w:tc>
              <w:tc>
                <w:tcPr>
                  <w:tcW w:w="4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tbl>
            <w:tblPr>
              <w:tblW w:w="98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2118"/>
              <w:gridCol w:w="297"/>
              <w:gridCol w:w="298"/>
              <w:gridCol w:w="301"/>
              <w:gridCol w:w="298"/>
              <w:gridCol w:w="299"/>
              <w:gridCol w:w="302"/>
              <w:gridCol w:w="298"/>
              <w:gridCol w:w="298"/>
              <w:gridCol w:w="303"/>
              <w:gridCol w:w="298"/>
              <w:gridCol w:w="298"/>
              <w:gridCol w:w="301"/>
              <w:gridCol w:w="299"/>
              <w:gridCol w:w="298"/>
              <w:gridCol w:w="302"/>
              <w:gridCol w:w="498"/>
              <w:gridCol w:w="498"/>
              <w:gridCol w:w="510"/>
              <w:gridCol w:w="493"/>
              <w:gridCol w:w="493"/>
              <w:gridCol w:w="370"/>
              <w:gridCol w:w="6"/>
            </w:tblGrid>
            <w:tr w:rsidR="002A0F04" w:rsidRPr="003F4D39" w:rsidTr="00A92C05">
              <w:trPr>
                <w:trHeight w:val="20"/>
              </w:trPr>
              <w:tc>
                <w:tcPr>
                  <w:tcW w:w="3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8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8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9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9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5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357" w:type="dxa"/>
                  <w:gridSpan w:val="4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отметки</w:t>
                  </w:r>
                </w:p>
              </w:tc>
            </w:tr>
            <w:tr w:rsidR="002A0F04" w:rsidRPr="003F4D39" w:rsidTr="00A92C05">
              <w:trPr>
                <w:gridAfter w:val="1"/>
                <w:wAfter w:w="6" w:type="dxa"/>
                <w:trHeight w:val="20"/>
              </w:trPr>
              <w:tc>
                <w:tcPr>
                  <w:tcW w:w="3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93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A92C05">
              <w:trPr>
                <w:gridAfter w:val="1"/>
                <w:wAfter w:w="6" w:type="dxa"/>
                <w:trHeight w:val="20"/>
              </w:trPr>
              <w:tc>
                <w:tcPr>
                  <w:tcW w:w="36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4,66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tbl>
            <w:tblPr>
              <w:tblW w:w="11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2442"/>
              <w:gridCol w:w="328"/>
              <w:gridCol w:w="330"/>
              <w:gridCol w:w="331"/>
              <w:gridCol w:w="329"/>
              <w:gridCol w:w="329"/>
              <w:gridCol w:w="332"/>
              <w:gridCol w:w="329"/>
              <w:gridCol w:w="329"/>
              <w:gridCol w:w="331"/>
              <w:gridCol w:w="330"/>
              <w:gridCol w:w="329"/>
              <w:gridCol w:w="331"/>
              <w:gridCol w:w="329"/>
              <w:gridCol w:w="330"/>
              <w:gridCol w:w="334"/>
              <w:gridCol w:w="647"/>
              <w:gridCol w:w="850"/>
              <w:gridCol w:w="709"/>
              <w:gridCol w:w="615"/>
              <w:gridCol w:w="596"/>
            </w:tblGrid>
            <w:tr w:rsidR="002A0F04" w:rsidRPr="003F4D39" w:rsidTr="000B1E34">
              <w:trPr>
                <w:trHeight w:val="235"/>
              </w:trPr>
              <w:tc>
                <w:tcPr>
                  <w:tcW w:w="4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8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значение отметки</w:t>
                  </w:r>
                </w:p>
              </w:tc>
            </w:tr>
            <w:tr w:rsidR="002A0F04" w:rsidRPr="003F4D39" w:rsidTr="000B1E34">
              <w:trPr>
                <w:trHeight w:val="235"/>
              </w:trPr>
              <w:tc>
                <w:tcPr>
                  <w:tcW w:w="40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0B1E34">
              <w:trPr>
                <w:trHeight w:val="23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tbl>
            <w:tblPr>
              <w:tblW w:w="9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1993"/>
              <w:gridCol w:w="471"/>
              <w:gridCol w:w="324"/>
              <w:gridCol w:w="26"/>
              <w:gridCol w:w="290"/>
              <w:gridCol w:w="384"/>
              <w:gridCol w:w="325"/>
              <w:gridCol w:w="14"/>
              <w:gridCol w:w="331"/>
              <w:gridCol w:w="357"/>
              <w:gridCol w:w="325"/>
              <w:gridCol w:w="41"/>
              <w:gridCol w:w="261"/>
              <w:gridCol w:w="270"/>
              <w:gridCol w:w="393"/>
              <w:gridCol w:w="14"/>
              <w:gridCol w:w="307"/>
              <w:gridCol w:w="311"/>
              <w:gridCol w:w="384"/>
              <w:gridCol w:w="389"/>
              <w:gridCol w:w="383"/>
              <w:gridCol w:w="502"/>
              <w:gridCol w:w="14"/>
              <w:gridCol w:w="383"/>
              <w:gridCol w:w="257"/>
              <w:gridCol w:w="384"/>
              <w:gridCol w:w="341"/>
              <w:gridCol w:w="10"/>
            </w:tblGrid>
            <w:tr w:rsidR="00A92C05" w:rsidRPr="003F4D39" w:rsidTr="00A92C05">
              <w:trPr>
                <w:gridAfter w:val="1"/>
                <w:wAfter w:w="10" w:type="dxa"/>
                <w:trHeight w:val="212"/>
              </w:trPr>
              <w:tc>
                <w:tcPr>
                  <w:tcW w:w="3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2A0F04" w:rsidRPr="003F4D39" w:rsidTr="00A92C05">
              <w:trPr>
                <w:trHeight w:val="212"/>
              </w:trPr>
              <w:tc>
                <w:tcPr>
                  <w:tcW w:w="36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0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8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08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98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нее знач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отме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</w:tr>
            <w:tr w:rsidR="00A92C05" w:rsidRPr="003F4D39" w:rsidTr="00A92C05">
              <w:trPr>
                <w:gridAfter w:val="1"/>
                <w:wAfter w:w="9" w:type="dxa"/>
                <w:trHeight w:val="212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СОШ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4.33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A0F04" w:rsidRPr="003F4D39" w:rsidRDefault="002A0F04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C2089" w:rsidRPr="003F4D39" w:rsidRDefault="009C208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Из проведённого анализа следует, что обучающиеся 9 класса показали хороший процент кач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ства знаний по обязательным предметам и предметам по выбору – ОГЭ – 13 обучающихся и ГВЭ – 1 обучающийся. 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связи с внедрением итогового устного собеседования по русскому языку как допуска к гос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 по образовательным программам основного общего образов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2019 году с учащимися 9 классов 13 февраля 2019 года было проведено устное собесед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вание по русскому языку, в котором приняли участие 14 учащихся 9 классов. В результате все14 учащихся получили «зачет» (100%).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Форма протокола содержит 19 критериев, по каждому из них выставляется 0 или 1 балл. Таким образом, за работу ученик может получить максимум 19 баллов. Минимум для зачета составляет 10 баллов. Минимум (10 баллов) получили 5 человек (10%), максимум (19 баллов) тоже 5 чел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век (10 %).</w:t>
            </w:r>
          </w:p>
          <w:p w:rsidR="002A0F04" w:rsidRPr="003F4D39" w:rsidRDefault="002A0F04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по русскому языку с учащимися 9 классов проведено в соответствии с моделью проведения итогового устного собеседования.</w:t>
            </w:r>
          </w:p>
          <w:p w:rsidR="009C2089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4.3. Результаты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образования: </w:t>
            </w:r>
          </w:p>
          <w:p w:rsidR="009C2089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показывают, что в школе созданы необходи</w:t>
            </w:r>
            <w:r w:rsidR="009C2089" w:rsidRPr="003F4D39">
              <w:rPr>
                <w:rFonts w:ascii="Times New Roman" w:hAnsi="Times New Roman" w:cs="Times New Roman"/>
                <w:sz w:val="24"/>
                <w:szCs w:val="24"/>
              </w:rPr>
              <w:t>мые условия для благопр</w:t>
            </w:r>
            <w:r w:rsidR="009C2089"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089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ятного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психологического, эмоционального развития 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анализа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дополнительные общеразвивающие программы в 100-процентном о</w:t>
            </w:r>
            <w:r w:rsidR="0084057E" w:rsidRPr="003F4D39">
              <w:rPr>
                <w:rFonts w:ascii="Times New Roman" w:hAnsi="Times New Roman" w:cs="Times New Roman"/>
                <w:sz w:val="24"/>
                <w:szCs w:val="24"/>
              </w:rPr>
              <w:t>бъеме.</w:t>
            </w:r>
          </w:p>
          <w:p w:rsidR="009C2089" w:rsidRPr="003F4D39" w:rsidRDefault="009C208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6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11"/>
              <w:gridCol w:w="549"/>
              <w:gridCol w:w="556"/>
              <w:gridCol w:w="556"/>
              <w:gridCol w:w="556"/>
              <w:gridCol w:w="556"/>
              <w:gridCol w:w="568"/>
            </w:tblGrid>
            <w:tr w:rsidR="0084057E" w:rsidRPr="003F4D39" w:rsidTr="00A92C05">
              <w:trPr>
                <w:trHeight w:val="242"/>
              </w:trPr>
              <w:tc>
                <w:tcPr>
                  <w:tcW w:w="2176" w:type="dxa"/>
                  <w:vMerge w:val="restart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1" w:type="dxa"/>
                  <w:gridSpan w:val="11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341" w:type="dxa"/>
                  <w:gridSpan w:val="6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по предмету%</w:t>
                  </w:r>
                </w:p>
              </w:tc>
            </w:tr>
            <w:tr w:rsidR="0084057E" w:rsidRPr="003F4D39" w:rsidTr="00A92C05">
              <w:trPr>
                <w:trHeight w:val="156"/>
              </w:trPr>
              <w:tc>
                <w:tcPr>
                  <w:tcW w:w="2176" w:type="dxa"/>
                  <w:vMerge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3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" w:type="dxa"/>
                  <w:gridSpan w:val="2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565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65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Математика, 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гебра+ геометрия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5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65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литературное чтение)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Биология, окр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жающий мир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ИЗО, МХК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России. Всеобщая история.</w:t>
                  </w:r>
                </w:p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(10,11)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4057E" w:rsidRPr="003F4D39" w:rsidTr="00A92C05">
              <w:trPr>
                <w:cantSplit/>
                <w:trHeight w:val="1134"/>
              </w:trPr>
              <w:tc>
                <w:tcPr>
                  <w:tcW w:w="2176" w:type="dxa"/>
                </w:tcPr>
                <w:p w:rsidR="0084057E" w:rsidRPr="003F4D39" w:rsidRDefault="0084057E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3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" w:type="dxa"/>
                  <w:gridSpan w:val="2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56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5" w:type="dxa"/>
                  <w:textDirection w:val="btLr"/>
                </w:tcPr>
                <w:p w:rsidR="0084057E" w:rsidRPr="003F4D39" w:rsidRDefault="0084057E" w:rsidP="00A92C05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9C2089" w:rsidRPr="003F4D39" w:rsidRDefault="0024509F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257810</wp:posOffset>
                  </wp:positionV>
                  <wp:extent cx="6712585" cy="1745615"/>
                  <wp:effectExtent l="0" t="0" r="12065" b="6985"/>
                  <wp:wrapSquare wrapText="bothSides"/>
                  <wp:docPr id="2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05" w:rsidRDefault="00A92C0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76" w:rsidRPr="003F4D39" w:rsidRDefault="00752E76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6F32" w:rsidRPr="003F4D39">
              <w:rPr>
                <w:rFonts w:ascii="Times New Roman" w:hAnsi="Times New Roman" w:cs="Times New Roman"/>
                <w:sz w:val="24"/>
                <w:szCs w:val="24"/>
              </w:rPr>
              <w:t>4. Достижения</w:t>
            </w:r>
            <w:r w:rsidR="003A127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олимпиадах:</w:t>
            </w: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 муниципального этапа всероссийской олимпиады школьников 2018-2019 учебного года</w:t>
            </w:r>
            <w:r w:rsidR="00A92C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участников)</w:t>
            </w:r>
          </w:p>
          <w:tbl>
            <w:tblPr>
              <w:tblW w:w="10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592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3A127C" w:rsidRPr="003F4D39" w:rsidTr="000B1E34">
              <w:trPr>
                <w:cantSplit/>
                <w:trHeight w:val="2318"/>
              </w:trPr>
              <w:tc>
                <w:tcPr>
                  <w:tcW w:w="393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География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48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(по МБОУ)</w:t>
                  </w:r>
                </w:p>
              </w:tc>
            </w:tr>
            <w:tr w:rsidR="003A127C" w:rsidRPr="003F4D39" w:rsidTr="000B1E34">
              <w:trPr>
                <w:cantSplit/>
                <w:trHeight w:val="460"/>
              </w:trPr>
              <w:tc>
                <w:tcPr>
                  <w:tcW w:w="393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3A127C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Pr="003F4D39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C" w:rsidRPr="003F4D39" w:rsidRDefault="003A127C" w:rsidP="00F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 муниципального этапа всероссийской олимпиады</w:t>
            </w:r>
          </w:p>
          <w:p w:rsidR="003A127C" w:rsidRPr="003F4D39" w:rsidRDefault="003A127C" w:rsidP="00F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школьников 2018-2019 учебного года</w:t>
            </w:r>
          </w:p>
          <w:p w:rsidR="003A127C" w:rsidRPr="003F4D39" w:rsidRDefault="003A127C" w:rsidP="00F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(количество призеров)</w:t>
            </w: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702"/>
              <w:gridCol w:w="425"/>
              <w:gridCol w:w="425"/>
              <w:gridCol w:w="42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72"/>
              <w:gridCol w:w="520"/>
              <w:gridCol w:w="567"/>
              <w:gridCol w:w="709"/>
            </w:tblGrid>
            <w:tr w:rsidR="003A127C" w:rsidRPr="003F4D39" w:rsidTr="000B1E34">
              <w:trPr>
                <w:cantSplit/>
                <w:trHeight w:val="2318"/>
              </w:trPr>
              <w:tc>
                <w:tcPr>
                  <w:tcW w:w="709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География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МХК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72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520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 призеров в МБОУ</w:t>
                  </w:r>
                </w:p>
              </w:tc>
            </w:tr>
            <w:tr w:rsidR="003A127C" w:rsidRPr="003F4D39" w:rsidTr="000B1E34">
              <w:trPr>
                <w:cantSplit/>
                <w:trHeight w:val="391"/>
              </w:trPr>
              <w:tc>
                <w:tcPr>
                  <w:tcW w:w="709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Ленинская СОШ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Всего победителей и призеров муниципального этапа всероссийской олимпиады школьников в 2018-2019 учебном году – 8 учащихся.  По сравнению с прошлым 2017-2018 учебным годом к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победителей и призеров олимпиады увеличилось на 2 учащихся (в 2017-2018 учебном году 6 победителей и призеров). </w:t>
            </w: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Список учителей-наставников,</w:t>
            </w: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подготовивших победителей и призеров муниципального этапа всероссийской олимпиады школьников 2018-2019 учебного года</w:t>
            </w:r>
          </w:p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2337"/>
              <w:gridCol w:w="1946"/>
              <w:gridCol w:w="1428"/>
              <w:gridCol w:w="2077"/>
              <w:gridCol w:w="1428"/>
            </w:tblGrid>
            <w:tr w:rsidR="003A127C" w:rsidRPr="003F4D39" w:rsidTr="00F86A75">
              <w:trPr>
                <w:trHeight w:val="556"/>
              </w:trPr>
              <w:tc>
                <w:tcPr>
                  <w:tcW w:w="77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37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наставника (полностью)</w:t>
                  </w: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 (полностью)</w:t>
                  </w:r>
                </w:p>
              </w:tc>
              <w:tc>
                <w:tcPr>
                  <w:tcW w:w="142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077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142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A127C" w:rsidRPr="003F4D39" w:rsidTr="00F86A75">
              <w:trPr>
                <w:trHeight w:val="1403"/>
              </w:trPr>
              <w:tc>
                <w:tcPr>
                  <w:tcW w:w="77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Прядун  Галина Петровна</w:t>
                  </w: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Николайчук Алина Алекса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дровна</w:t>
                  </w:r>
                </w:p>
              </w:tc>
              <w:tc>
                <w:tcPr>
                  <w:tcW w:w="142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</w:tc>
              <w:tc>
                <w:tcPr>
                  <w:tcW w:w="1428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тературы</w:t>
                  </w:r>
                </w:p>
              </w:tc>
            </w:tr>
            <w:tr w:rsidR="003A127C" w:rsidRPr="003F4D39" w:rsidTr="00F86A75">
              <w:trPr>
                <w:trHeight w:val="556"/>
              </w:trPr>
              <w:tc>
                <w:tcPr>
                  <w:tcW w:w="778" w:type="dxa"/>
                  <w:vMerge w:val="restart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 w:val="restart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Савчук Лидия Дмитриевна</w:t>
                  </w: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 Дарья 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сильевна</w:t>
                  </w:r>
                </w:p>
              </w:tc>
              <w:tc>
                <w:tcPr>
                  <w:tcW w:w="1428" w:type="dxa"/>
                  <w:vMerge w:val="restart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077" w:type="dxa"/>
                  <w:vMerge w:val="restart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Ленинская СОШ</w:t>
                  </w:r>
                </w:p>
              </w:tc>
              <w:tc>
                <w:tcPr>
                  <w:tcW w:w="1428" w:type="dxa"/>
                  <w:vMerge w:val="restart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физической культуры</w:t>
                  </w:r>
                </w:p>
              </w:tc>
            </w:tr>
            <w:tr w:rsidR="003A127C" w:rsidRPr="003F4D39" w:rsidTr="00F86A75">
              <w:trPr>
                <w:trHeight w:val="571"/>
              </w:trPr>
              <w:tc>
                <w:tcPr>
                  <w:tcW w:w="77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Кучерова Екат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рина Сергеевна</w:t>
                  </w: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127C" w:rsidRPr="003F4D39" w:rsidTr="00F86A75">
              <w:trPr>
                <w:trHeight w:val="450"/>
              </w:trPr>
              <w:tc>
                <w:tcPr>
                  <w:tcW w:w="77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Швек Никита Ростиславович</w:t>
                  </w: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127C" w:rsidRPr="003F4D39" w:rsidTr="00F86A75">
              <w:trPr>
                <w:trHeight w:val="586"/>
              </w:trPr>
              <w:tc>
                <w:tcPr>
                  <w:tcW w:w="77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Пасько Елизав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Андреевна</w:t>
                  </w: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127C" w:rsidRPr="003F4D39" w:rsidTr="00F86A75">
              <w:trPr>
                <w:trHeight w:val="601"/>
              </w:trPr>
              <w:tc>
                <w:tcPr>
                  <w:tcW w:w="77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bottom w:val="single" w:sz="4" w:space="0" w:color="auto"/>
                  </w:tcBorders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Петренко Дми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рий Алекса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дрович</w:t>
                  </w: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127C" w:rsidRPr="003F4D39" w:rsidTr="00F86A75">
              <w:trPr>
                <w:trHeight w:val="225"/>
              </w:trPr>
              <w:tc>
                <w:tcPr>
                  <w:tcW w:w="77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</w:tcBorders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Октысюк 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лентина Але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сандровна</w:t>
                  </w: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3A127C" w:rsidRPr="003F4D39" w:rsidRDefault="003A127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39" w:rsidRPr="003F4D39" w:rsidRDefault="00722E3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МБОУ Ленинская СОШ</w:t>
            </w:r>
          </w:p>
          <w:p w:rsidR="00722E39" w:rsidRPr="003F4D39" w:rsidRDefault="00722E3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района Ростовской области во Всероссийской олимпиаде школьников </w:t>
            </w:r>
          </w:p>
          <w:p w:rsidR="00722E39" w:rsidRPr="003F4D39" w:rsidRDefault="002E651D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2018-2019 учебном</w:t>
            </w:r>
            <w:r w:rsidR="00722E39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E39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E39" w:rsidRPr="003F4D39" w:rsidRDefault="00722E3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749"/>
              <w:gridCol w:w="1446"/>
              <w:gridCol w:w="1045"/>
              <w:gridCol w:w="1293"/>
              <w:gridCol w:w="1286"/>
              <w:gridCol w:w="1329"/>
              <w:gridCol w:w="1252"/>
              <w:gridCol w:w="1116"/>
            </w:tblGrid>
            <w:tr w:rsidR="00722E39" w:rsidRPr="003F4D39" w:rsidTr="00F86A75">
              <w:trPr>
                <w:trHeight w:val="612"/>
              </w:trPr>
              <w:tc>
                <w:tcPr>
                  <w:tcW w:w="523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49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46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321" w:type="dxa"/>
                  <w:gridSpan w:val="6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</w:tr>
            <w:tr w:rsidR="00722E39" w:rsidRPr="003F4D39" w:rsidTr="00F86A75">
              <w:trPr>
                <w:trHeight w:val="152"/>
              </w:trPr>
              <w:tc>
                <w:tcPr>
                  <w:tcW w:w="523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gridSpan w:val="2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</w:t>
                  </w:r>
                </w:p>
              </w:tc>
              <w:tc>
                <w:tcPr>
                  <w:tcW w:w="2615" w:type="dxa"/>
                  <w:gridSpan w:val="2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367" w:type="dxa"/>
                  <w:gridSpan w:val="2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вень</w:t>
                  </w:r>
                </w:p>
              </w:tc>
            </w:tr>
            <w:tr w:rsidR="00722E39" w:rsidRPr="003F4D39" w:rsidTr="00F86A75">
              <w:trPr>
                <w:trHeight w:val="152"/>
              </w:trPr>
              <w:tc>
                <w:tcPr>
                  <w:tcW w:w="523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дителей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призеров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призеров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телей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</w:p>
              </w:tc>
            </w:tr>
            <w:tr w:rsidR="00722E39" w:rsidRPr="003F4D39" w:rsidTr="00F86A75">
              <w:trPr>
                <w:trHeight w:val="612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597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612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597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597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597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2E39" w:rsidRPr="003F4D39" w:rsidTr="00F86A75">
              <w:trPr>
                <w:trHeight w:val="612"/>
              </w:trPr>
              <w:tc>
                <w:tcPr>
                  <w:tcW w:w="523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4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A127C" w:rsidRPr="003F4D39" w:rsidRDefault="003A127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4.5. Данные о поступлении в учреждения профессионального образования: по состоянию на 30.07.2019 обучающиеся школы:</w:t>
            </w:r>
          </w:p>
          <w:p w:rsidR="00C34551" w:rsidRPr="003F4D39" w:rsidRDefault="00C3455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Из 14 выпускников 9 класса в МБОУ Ленинская СОШ продолжили обучение 7 человек (50%), остальные 7 – поступили в колледжи и техникумы области.</w:t>
            </w:r>
          </w:p>
          <w:p w:rsidR="00A559B3" w:rsidRPr="003F4D39" w:rsidRDefault="00C3455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Все 4 выпускника 11 класса поступили в ВУЗы области (100%).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2019 году увеличилось число выпускников 9-го класса,</w:t>
            </w:r>
            <w:r w:rsidR="00C3455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продолжили обучение в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школе. Количество выпускников, поступающих в вуз, с</w:t>
            </w:r>
            <w:r w:rsidR="00C3455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табильно растет по сравнению с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общим количеством выпускников 11-го класса.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4.6. Данные о достижениях и проблемах социализации обучающихся (правонарушения, пов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денческие риски): в течение всего года ведется работа по профилактике правонарушений среди несовершеннолетних учащихся по разработанной программе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процессе социализации несовершеннолетних»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сновными мероприятиями по профилактике правонарушений для обучающихся, их родителей и педагогов в отчетном году стали: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тренинг «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), направленный на профилактику конфликтных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ситуаций между участниками образовательного процесса;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собрания с родителями: «Профилактика потребления ПАВ», «Адаптация обучающихся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1-м классе», «Адаптация обучающихся в 5-м классе»;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методическое сопровождение классных руководителей: «Профилактика правонарушений и экстремизма»;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семинары для родителей на темы: профилактика негативных проявлений среди детей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ростков, профилактика интернет-зависимостей,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потребления ПАВ, правонар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 тренинги среди учащихся: «Профилактика конфликтных ситуаций и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антивитальных</w:t>
            </w:r>
            <w:proofErr w:type="spellEnd"/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поведения», «Формирование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классные часы: «День борьбы со СПИДом», «Предотвращение негативного поведения уч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щихся: поведение и дисциплина на уроках и переменах. Правовая ответственность за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участие в драках», «Как уберечь себя от влияния вредных привычек. Виды зависимостей», «Интернет-безопасность. Социальные сети», «Молодежный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экстремизм и ксенофобия. Профилактика 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влечения в экстремистские организации», «Мой класс – мои друзья», «Дисциплина. Зачем она нужна?», «Стоп ВИЧ-СПИД», «Информационная безопасность в повседневной жизни», «Риски подросткового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возраста. Сквернословие, употребление в речи ненормативной лексики. Прич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ны. Профилактика», «Правила поведения детей и подростков в период подготовки и 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ния футбольных мероприятий (чемпионат мира по футболу)»,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«Правонарушение, преступление и подросток», «Профилактика суицидальных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настроений»;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 занятия: «Жизненные навыки детей и подростков» – профилактика интернет-зависимости, жизненные навыки,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аутоагрессивное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«Негативные эмоциональные проявления», «Психологическая подготовка к сдаче ОГЭ и ЕГЭ» – профилактика стрессовых состояний при сдаче экзаменов;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 лекции: «Профилактика ПАВ, употребления наркотиков,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Профилактика з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висимости от спиртосодержащих напитков и энергетиков», «Молодежный экстремизм и ксен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фобия» – профилактика вовлечения в экстремистские организации;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тестирование на раннее выявление потребления наркотических и психотропных препаратов;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викторина для начальной школы: «Знает каждый, безопасность – это важно»;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 беседы начальника отдела по делам несовершеннолетних: «Статистика 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правонарушений, 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несовершеннолетними. Правовая ответственность»;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«Проникновение на территорию недостроенных или заброшенных строительных объектов.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Троллинг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, в школе. Правовой аспект»;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собрание педагогов: «Взаимодействие участников образовательных отношений в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инклюзи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ном пространстве» – профилактика конфликтных ситуаций между</w:t>
            </w:r>
            <w:r w:rsidR="00F3620D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ной деятельности».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4.7. Данные о состоянии здоровья обучающихся: в сравнении с предыдущим в отчетном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уровень заболеваемости 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8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снизился: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623"/>
              <w:gridCol w:w="2693"/>
              <w:gridCol w:w="2552"/>
            </w:tblGrid>
            <w:tr w:rsidR="0046568C" w:rsidRPr="003F4D39" w:rsidTr="00F86A75"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Списочный состав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обучающихся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пропусков дней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болезни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пропусков на </w:t>
                  </w:r>
                </w:p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одного ребенка</w:t>
                  </w:r>
                </w:p>
              </w:tc>
            </w:tr>
            <w:tr w:rsidR="0046568C" w:rsidRPr="003F4D39" w:rsidTr="00F86A75"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6568C" w:rsidRPr="003F4D39" w:rsidTr="00F86A75">
              <w:tc>
                <w:tcPr>
                  <w:tcW w:w="14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6568C" w:rsidRPr="003F4D39" w:rsidRDefault="00A559B3" w:rsidP="00F86A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6568C" w:rsidRPr="003F4D39" w:rsidTr="00F86A75">
              <w:tc>
                <w:tcPr>
                  <w:tcW w:w="14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568C" w:rsidRPr="003F4D39" w:rsidRDefault="0046568C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 w:rsidR="00722E39" w:rsidRPr="003F4D39">
              <w:rPr>
                <w:rFonts w:ascii="Times New Roman" w:hAnsi="Times New Roman" w:cs="Times New Roman"/>
                <w:sz w:val="24"/>
                <w:szCs w:val="24"/>
              </w:rPr>
              <w:t>Результаты внешней экспертизы:</w:t>
            </w:r>
          </w:p>
          <w:p w:rsidR="00722E39" w:rsidRPr="003F4D39" w:rsidRDefault="00722E39" w:rsidP="00F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внешней экспертизы учебных достижений обучающихся</w:t>
            </w:r>
          </w:p>
          <w:tbl>
            <w:tblPr>
              <w:tblW w:w="9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1516"/>
              <w:gridCol w:w="1264"/>
              <w:gridCol w:w="758"/>
              <w:gridCol w:w="632"/>
              <w:gridCol w:w="885"/>
              <w:gridCol w:w="632"/>
              <w:gridCol w:w="758"/>
              <w:gridCol w:w="632"/>
              <w:gridCol w:w="632"/>
              <w:gridCol w:w="758"/>
              <w:gridCol w:w="759"/>
            </w:tblGrid>
            <w:tr w:rsidR="00722E39" w:rsidRPr="003F4D39" w:rsidTr="00F86A75">
              <w:trPr>
                <w:trHeight w:val="515"/>
              </w:trPr>
              <w:tc>
                <w:tcPr>
                  <w:tcW w:w="758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6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264" w:type="dxa"/>
                  <w:vMerge w:val="restart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обуча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 выпо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нявших задание </w:t>
                  </w:r>
                </w:p>
              </w:tc>
              <w:tc>
                <w:tcPr>
                  <w:tcW w:w="2275" w:type="dxa"/>
                  <w:gridSpan w:val="3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  <w:proofErr w:type="gramStart"/>
                  <w:r w:rsidR="00F3620D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  <w:proofErr w:type="gramEnd"/>
                </w:p>
              </w:tc>
              <w:tc>
                <w:tcPr>
                  <w:tcW w:w="2022" w:type="dxa"/>
                  <w:gridSpan w:val="3"/>
                </w:tcPr>
                <w:p w:rsidR="00722E39" w:rsidRPr="003F4D39" w:rsidRDefault="00F3620D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722E39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и «5»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2E39"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149" w:type="dxa"/>
                  <w:gridSpan w:val="3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722E39" w:rsidRPr="003F4D39" w:rsidTr="00F86A75">
              <w:trPr>
                <w:trHeight w:val="804"/>
              </w:trPr>
              <w:tc>
                <w:tcPr>
                  <w:tcW w:w="758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vMerge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экспертная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ВПР/</w:t>
                  </w:r>
                </w:p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КО/НИКО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пертная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</w:p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/РИКО/НИКО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пертная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ВПР/</w:t>
                  </w:r>
                </w:p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КО/Н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</w:t>
                  </w:r>
                </w:p>
              </w:tc>
            </w:tr>
            <w:tr w:rsidR="00722E39" w:rsidRPr="003F4D39" w:rsidTr="00F86A75">
              <w:trPr>
                <w:trHeight w:val="564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 мир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722E39" w:rsidRPr="003F4D39" w:rsidTr="00F86A75">
              <w:trPr>
                <w:trHeight w:val="564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 мир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4, 5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89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89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22E39" w:rsidRPr="003F4D39" w:rsidTr="00F86A75">
              <w:trPr>
                <w:trHeight w:val="432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89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22E39" w:rsidRPr="003F4D39" w:rsidTr="00F86A75">
              <w:trPr>
                <w:trHeight w:val="273"/>
              </w:trPr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6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64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885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8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59" w:type="dxa"/>
                </w:tcPr>
                <w:p w:rsidR="00722E39" w:rsidRPr="003F4D39" w:rsidRDefault="00722E39" w:rsidP="003F4D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22E39" w:rsidRPr="003F4D39" w:rsidRDefault="00722E39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323F1D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отзывы потребителей образовательных услуг: 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опроса,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размещенного на официальном сайте школы в 2018/2019 учебном году, получены следующие результаты о деятельности школы: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89,3 процента родителей «отлично» и 10,7 процента родителей «хорошо» оценили доброжел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тельность и вежливость сотрудников школы по отношению к ним и их детям;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90,9 процента родителей удовлетворены компетентностью педагогов школы;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88,4 процента родителей удовлетворены материально-техническим обеспечением школы, и 11,6 процента родителей считают, что школе не хватает ресурсов;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98,5 процента родителей удовлетворены качеством предоставляемых образовательных услуг;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99 процентов родителей готовы порекомендовать школу своим родственникам и знакомым.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6568C" w:rsidRPr="00F86A75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75">
              <w:rPr>
                <w:rFonts w:ascii="Times New Roman" w:hAnsi="Times New Roman" w:cs="Times New Roman"/>
                <w:b/>
                <w:sz w:val="24"/>
                <w:szCs w:val="24"/>
              </w:rPr>
              <w:t>5. Социальная активность и внешние связи школы</w:t>
            </w:r>
            <w:r w:rsidR="00A559B3" w:rsidRPr="00F86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5.1. Проекты и мероприятия, реализуемые в интересах и с участием местного сообщества, соц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альные партнеры школы: в течение отчетного года школа реализовала проект «Мы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соотеч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ственники». В рамках проекта для обучающихся были организованы встречи с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Совета ветеранов ВОВ, участниками военных действий и других 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>представителей сообществ района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5.2. Партнеры, спонсоры, благотворительные фонды и фонды целевого капитала, с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работает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сотрудничает: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года с 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>ЗАО «Нива»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68C" w:rsidRPr="003F4D39" w:rsidRDefault="00A559B3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 2000 года с фермерским хозяйством «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Олекса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5.3. Проекты и программы, поддерживаемые партнерами, спонсорами, фондами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>:  с 2010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года в школе организована рабо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415B0" w:rsidRPr="003F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печатн</w:t>
            </w:r>
            <w:r w:rsidR="004415B0" w:rsidRPr="003F4D3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4415B0" w:rsidRPr="003F4D3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559B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 «Веселовский вестник»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5.4. Взаимодействие школы с учреждениями профессионального образования и вузами: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школой налажена взаимос</w:t>
            </w:r>
            <w:r w:rsidR="004415B0" w:rsidRPr="003F4D39">
              <w:rPr>
                <w:rFonts w:ascii="Times New Roman" w:hAnsi="Times New Roman" w:cs="Times New Roman"/>
                <w:sz w:val="24"/>
                <w:szCs w:val="24"/>
              </w:rPr>
              <w:t>вязь с центральным филиалом Центра занятости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, просветительской и культурно-массовой работе. В этом же направлении активно </w:t>
            </w:r>
            <w:r w:rsidR="004415B0" w:rsidRPr="003F4D39">
              <w:rPr>
                <w:rFonts w:ascii="Times New Roman" w:hAnsi="Times New Roman" w:cs="Times New Roman"/>
                <w:sz w:val="24"/>
                <w:szCs w:val="24"/>
              </w:rPr>
              <w:t>продвигается сотрудничество с «</w:t>
            </w:r>
            <w:r w:rsidR="008E1020" w:rsidRPr="003F4D39">
              <w:rPr>
                <w:rFonts w:ascii="Times New Roman" w:hAnsi="Times New Roman" w:cs="Times New Roman"/>
                <w:sz w:val="24"/>
                <w:szCs w:val="24"/>
              </w:rPr>
              <w:t>ЮФУ» Ежегодно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между учреждениями составляется договор о сетевом взаимодействии, планы образовательных и воспитательных м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роприятий. Учащиеся 9-х и 11-х классов с удовольствием посещают университетские субботы и Дни открытых дверей, что помогает им определиться с будущей профессией и утвердиться в своем выборе.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5.5. Участие школы в сетевом взаимодействии: в течение отчетного периода школа на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основе заключенных договоров о сетевом взаимодействии вела совместную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деятельность: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 в х.Ленинский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культ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урно-досуговым СДУ </w:t>
            </w:r>
            <w:proofErr w:type="spellStart"/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х.Ленинский</w:t>
            </w:r>
            <w:proofErr w:type="spellEnd"/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центральным филиалом Центр занятости</w:t>
            </w:r>
          </w:p>
          <w:p w:rsidR="0046568C" w:rsidRPr="003F4D39" w:rsidRDefault="00700091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Ю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  <w:p w:rsidR="0046568C" w:rsidRPr="003F4D39" w:rsidRDefault="00F95EC3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Веселовская ДЮСШ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 предстоящем учебном году школа и организации планируют продолжить и расширить </w:t>
            </w:r>
          </w:p>
          <w:p w:rsidR="0046568C" w:rsidRPr="003F4D39" w:rsidRDefault="0046568C" w:rsidP="00F8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совместную работу.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6. Финансово-экономическая деятельность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6.1. Годовой бюджет: за отчетный период доходы школы отражены в ПФХД за 2018 и 2019 </w:t>
            </w:r>
          </w:p>
          <w:p w:rsidR="00F95EC3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годы. Источниками финансирования служили: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бюджет, областной, благотворител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6.2. Распределение средств бюджета школы по источникам их получения (направление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бюджетных средств, использование средств от 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иной приносящей доход деятельности, а также сре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онсоров, благотворительных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фондов и фондов целевого капитала): общий объем расходов школы за 2018/2019 год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составил 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6590000 рублей</w:t>
            </w:r>
          </w:p>
          <w:p w:rsidR="00F95EC3" w:rsidRPr="003F4D39" w:rsidRDefault="00F95EC3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F95EC3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6.3. П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латны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у образовательная организация не оказывает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75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568C" w:rsidRPr="00F86A75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75">
              <w:rPr>
                <w:rFonts w:ascii="Times New Roman" w:hAnsi="Times New Roman" w:cs="Times New Roman"/>
                <w:b/>
                <w:sz w:val="24"/>
                <w:szCs w:val="24"/>
              </w:rPr>
              <w:t>7. Решения, которые приняты по итогам общественного обсуждения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7.1. Информация, связанная с исполнением решений, которые принимаются школой с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общественной оценки ее деятельности по итогам публикации предыдущего доклада: 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публичный доклад школы за 2018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был опубликован на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 По итогам публикации родительская общественность вынесла рекоменд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ции администрации школе.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родительской общественности были приняты и учтены. Для этого в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программе развития школы на 2017–2020 годы были вписаны дополнительные направления развития шк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7.2. Информация о решениях, принятых школой в течение учебного года по итогам 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ного обсуждения, и их реализации: в отчетном году реализовано два запланированных в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грамме развития школы направления: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сформирована современная предметно-пространственная среда на спортивной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площадке;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– созданы условия по приобщению воспитанников к духовно-нравственным и 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ным ценностям родного края.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Задач, не решенных в отчетном периоде, принятых школой в течение года по итогам общ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ственного обсуждения, нет.</w:t>
            </w:r>
          </w:p>
          <w:p w:rsidR="0046568C" w:rsidRPr="00F86A75" w:rsidRDefault="0046568C" w:rsidP="003F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75">
              <w:rPr>
                <w:rFonts w:ascii="Times New Roman" w:hAnsi="Times New Roman" w:cs="Times New Roman"/>
                <w:b/>
                <w:sz w:val="24"/>
                <w:szCs w:val="24"/>
              </w:rPr>
              <w:t> 8. Заключение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8.1. Подведение итогов реализации программы развития школы за отчетный год: в школе реал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зованы основополагающие задачи: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1) сформирована устойчивая мотивация учащихся к повышению своего уровня подготовки ч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рез урочную и внеурочную деятельность;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развито сетевое взаимодействие;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3) создано </w:t>
            </w:r>
            <w:r w:rsidR="007A17F4" w:rsidRPr="003F4D39">
              <w:rPr>
                <w:rFonts w:ascii="Times New Roman" w:hAnsi="Times New Roman" w:cs="Times New Roman"/>
                <w:sz w:val="24"/>
                <w:szCs w:val="24"/>
              </w:rPr>
              <w:t>единое образовательное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«школа – родители – общественность – пре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приятия и организации </w:t>
            </w:r>
            <w:r w:rsidR="00F95EC3" w:rsidRPr="003F4D39">
              <w:rPr>
                <w:rFonts w:ascii="Times New Roman" w:hAnsi="Times New Roman" w:cs="Times New Roman"/>
                <w:sz w:val="24"/>
                <w:szCs w:val="24"/>
              </w:rPr>
              <w:t>х.Ленинский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C3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8.2. Задачи реализации программы школы на следующий год и в среднесрочной перспективе: </w:t>
            </w:r>
          </w:p>
          <w:p w:rsidR="00F95EC3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в предстоящем году школа продолжит работу по реализации программы развития школы.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Для этого ставит перед собой следующие задачи: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реализовать план работы с одаренными детьми (3-й этап);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 реализовать план мероприятий по совершенствованию математического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создать условия по приобщению обучающихся к духовно-нравственным и социокультурным ценностям родного края.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8.3. Новые проекты, программы и технологии: </w:t>
            </w:r>
          </w:p>
          <w:p w:rsidR="00806D2B" w:rsidRPr="003F4D39" w:rsidRDefault="00806D2B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МБОУ Ленинской СОШ присвоен статус </w:t>
            </w:r>
            <w:r w:rsidR="004D0422" w:rsidRPr="003F4D39">
              <w:rPr>
                <w:rFonts w:ascii="Times New Roman" w:hAnsi="Times New Roman" w:cs="Times New Roman"/>
                <w:sz w:val="24"/>
                <w:szCs w:val="24"/>
              </w:rPr>
              <w:t>областной инновационной площадки от 26.12.2017 № 945</w:t>
            </w:r>
          </w:p>
          <w:p w:rsidR="004D0422" w:rsidRPr="003F4D39" w:rsidRDefault="004D0422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«Метапредметность содержания и планируемых результатов образовательной деятельности школы»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8.4. Планируемые структурные преобразования в школе: </w:t>
            </w:r>
            <w:r w:rsidR="004D0422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преобразований в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br/>
              <w:t>2019/2020 учебном году не планируется.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75" w:rsidRPr="003F4D39" w:rsidRDefault="00F86A75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22" w:rsidRPr="003F4D39" w:rsidRDefault="004D0422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22" w:rsidRPr="003F4D39" w:rsidRDefault="004D0422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91" w:rsidRPr="003F4D39" w:rsidRDefault="0070009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91" w:rsidRPr="003F4D39" w:rsidRDefault="0070009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91" w:rsidRPr="003F4D39" w:rsidRDefault="0070009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91" w:rsidRPr="003F4D39" w:rsidRDefault="00700091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22" w:rsidRPr="003F4D39" w:rsidRDefault="004D0422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II. ВАРИАТИВНАЯ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Специфика школы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2.1. Ценности школы: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Педагогический коллектив готов к изменению </w:t>
            </w:r>
            <w:r w:rsidR="004D0422" w:rsidRPr="003F4D39">
              <w:rPr>
                <w:rFonts w:ascii="Times New Roman" w:hAnsi="Times New Roman" w:cs="Times New Roman"/>
                <w:sz w:val="24"/>
                <w:szCs w:val="24"/>
              </w:rPr>
              <w:t>и совершенствованию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обучающихся.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2) Индивидуализация. Для нас самоценна личность каждого ребенка, педагога, родителя с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его неповторимыми особенностями, возможностями, способностями, интересами. Мы создаем такие условия в школе, которые соответствуют уникальности каждого и обеспечат развитие индив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дуальных способностей ребенка, самореализацию педагогов и родителей (законных представ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телей).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3) Профессионализм и высокое качество образовательных услуг. Непрерывное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ности способствуют высокому качеству предоставляемых в школе услуг.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4) Сотрудничество. В школе создано образовательное пространство «школа – семья – социум». Мы координируем свои планы и действия, сохраняя целостность образовательной деятельности в интересах наших обучающихся.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5) Открытость. Педагогический коллектив школы открыто взаимодействует с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партнерами, имеет свой официальный сайт, обменивается опытом с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коллегами из других гор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дов и районов, представляет свои наработки на форумах разного уровня – муниципальном, р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гиональном, федеральном.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2.2. Конкурентные преимущества школы по сравнению с другими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 орг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низациями города проявляются: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наличием инновационной материально-технической базы;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укомплектованностью высококвалифицированными педагогическими кадрами;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открытостью;</w:t>
            </w:r>
          </w:p>
          <w:p w:rsidR="0046568C" w:rsidRPr="003F4D39" w:rsidRDefault="0008354E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оказанием уникальной профессиональной подготовкой</w:t>
            </w:r>
            <w:r w:rsidR="0046568C" w:rsidRPr="003F4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68C" w:rsidRPr="003F4D39" w:rsidRDefault="0046568C" w:rsidP="003F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– стабильно высокими результатами по специальной (коррекционной) работе и</w:t>
            </w:r>
            <w:r w:rsidR="00700091"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деятельности.</w:t>
            </w:r>
          </w:p>
        </w:tc>
      </w:tr>
    </w:tbl>
    <w:p w:rsidR="0046568C" w:rsidRPr="003F4D39" w:rsidRDefault="0046568C" w:rsidP="003F4D39">
      <w:pPr>
        <w:rPr>
          <w:rFonts w:ascii="Times New Roman" w:hAnsi="Times New Roman" w:cs="Times New Roman"/>
          <w:sz w:val="24"/>
          <w:szCs w:val="24"/>
        </w:rPr>
      </w:pPr>
    </w:p>
    <w:p w:rsidR="002901D0" w:rsidRPr="003F4D39" w:rsidRDefault="002901D0" w:rsidP="003F4D39">
      <w:pPr>
        <w:rPr>
          <w:rFonts w:ascii="Times New Roman" w:hAnsi="Times New Roman" w:cs="Times New Roman"/>
          <w:sz w:val="24"/>
          <w:szCs w:val="24"/>
        </w:rPr>
      </w:pPr>
    </w:p>
    <w:sectPr w:rsidR="002901D0" w:rsidRPr="003F4D39" w:rsidSect="00A92C05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846"/>
    <w:multiLevelType w:val="hybridMultilevel"/>
    <w:tmpl w:val="C0FC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5201"/>
    <w:multiLevelType w:val="hybridMultilevel"/>
    <w:tmpl w:val="C0FC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001"/>
    <w:multiLevelType w:val="hybridMultilevel"/>
    <w:tmpl w:val="F91C4DAE"/>
    <w:lvl w:ilvl="0" w:tplc="617AE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B0B"/>
    <w:multiLevelType w:val="hybridMultilevel"/>
    <w:tmpl w:val="B7A6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698C"/>
    <w:rsid w:val="00006EDB"/>
    <w:rsid w:val="0008354E"/>
    <w:rsid w:val="000B1E34"/>
    <w:rsid w:val="000B60D5"/>
    <w:rsid w:val="000F63E6"/>
    <w:rsid w:val="001733E8"/>
    <w:rsid w:val="001F46A8"/>
    <w:rsid w:val="002001B0"/>
    <w:rsid w:val="00234CE5"/>
    <w:rsid w:val="002433EF"/>
    <w:rsid w:val="0024509F"/>
    <w:rsid w:val="002610CC"/>
    <w:rsid w:val="002901D0"/>
    <w:rsid w:val="00296840"/>
    <w:rsid w:val="002A0F04"/>
    <w:rsid w:val="002A7D2C"/>
    <w:rsid w:val="002D4E9A"/>
    <w:rsid w:val="002E651D"/>
    <w:rsid w:val="00323F1D"/>
    <w:rsid w:val="0035178E"/>
    <w:rsid w:val="00391C5F"/>
    <w:rsid w:val="003A127C"/>
    <w:rsid w:val="003A5CE7"/>
    <w:rsid w:val="003F4D39"/>
    <w:rsid w:val="004415B0"/>
    <w:rsid w:val="004508BA"/>
    <w:rsid w:val="004604C3"/>
    <w:rsid w:val="0046568C"/>
    <w:rsid w:val="004D0422"/>
    <w:rsid w:val="00503E4E"/>
    <w:rsid w:val="00547899"/>
    <w:rsid w:val="005658B7"/>
    <w:rsid w:val="005A22D5"/>
    <w:rsid w:val="005A425D"/>
    <w:rsid w:val="006A1CD9"/>
    <w:rsid w:val="006C1940"/>
    <w:rsid w:val="006D21BB"/>
    <w:rsid w:val="00700091"/>
    <w:rsid w:val="00722E39"/>
    <w:rsid w:val="00743148"/>
    <w:rsid w:val="00752E76"/>
    <w:rsid w:val="007A1200"/>
    <w:rsid w:val="007A17F4"/>
    <w:rsid w:val="007A702F"/>
    <w:rsid w:val="007B6C9E"/>
    <w:rsid w:val="007F0CBE"/>
    <w:rsid w:val="00806D2B"/>
    <w:rsid w:val="008156D8"/>
    <w:rsid w:val="008311D4"/>
    <w:rsid w:val="0084057E"/>
    <w:rsid w:val="008A2B1B"/>
    <w:rsid w:val="008A70C4"/>
    <w:rsid w:val="008E1020"/>
    <w:rsid w:val="00915702"/>
    <w:rsid w:val="00920204"/>
    <w:rsid w:val="00934768"/>
    <w:rsid w:val="009B4FF3"/>
    <w:rsid w:val="009C2089"/>
    <w:rsid w:val="00A559B3"/>
    <w:rsid w:val="00A92C05"/>
    <w:rsid w:val="00AD4B39"/>
    <w:rsid w:val="00B4698C"/>
    <w:rsid w:val="00B66B8D"/>
    <w:rsid w:val="00C34551"/>
    <w:rsid w:val="00CA7F87"/>
    <w:rsid w:val="00CB27F4"/>
    <w:rsid w:val="00CF197C"/>
    <w:rsid w:val="00D06F32"/>
    <w:rsid w:val="00D44033"/>
    <w:rsid w:val="00D75CE6"/>
    <w:rsid w:val="00D967CF"/>
    <w:rsid w:val="00E04F1E"/>
    <w:rsid w:val="00E10744"/>
    <w:rsid w:val="00E727CC"/>
    <w:rsid w:val="00E90894"/>
    <w:rsid w:val="00E97420"/>
    <w:rsid w:val="00F24067"/>
    <w:rsid w:val="00F3620D"/>
    <w:rsid w:val="00F86A75"/>
    <w:rsid w:val="00F95EC3"/>
    <w:rsid w:val="00FA2671"/>
    <w:rsid w:val="00FB290F"/>
    <w:rsid w:val="00FD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68C"/>
  </w:style>
  <w:style w:type="paragraph" w:customStyle="1" w:styleId="msonormal0">
    <w:name w:val="msonormal"/>
    <w:basedOn w:val="a"/>
    <w:rsid w:val="004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6568C"/>
  </w:style>
  <w:style w:type="character" w:customStyle="1" w:styleId="sfwc">
    <w:name w:val="sfwc"/>
    <w:basedOn w:val="a0"/>
    <w:rsid w:val="0046568C"/>
  </w:style>
  <w:style w:type="character" w:styleId="a4">
    <w:name w:val="Hyperlink"/>
    <w:basedOn w:val="a0"/>
    <w:uiPriority w:val="99"/>
    <w:unhideWhenUsed/>
    <w:rsid w:val="004656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568C"/>
    <w:rPr>
      <w:color w:val="800080"/>
      <w:u w:val="single"/>
    </w:rPr>
  </w:style>
  <w:style w:type="character" w:customStyle="1" w:styleId="mail-message-sender-email">
    <w:name w:val="mail-message-sender-email"/>
    <w:basedOn w:val="a0"/>
    <w:rsid w:val="003A5CE7"/>
  </w:style>
  <w:style w:type="character" w:customStyle="1" w:styleId="a6">
    <w:name w:val="Без интервала Знак"/>
    <w:link w:val="a7"/>
    <w:uiPriority w:val="1"/>
    <w:locked/>
    <w:rsid w:val="002A0F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6"/>
    <w:uiPriority w:val="1"/>
    <w:qFormat/>
    <w:rsid w:val="002A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0F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A0F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A0F0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b">
    <w:name w:val="Table Grid"/>
    <w:basedOn w:val="a1"/>
    <w:uiPriority w:val="59"/>
    <w:rsid w:val="002A0F04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0F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E9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42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F0CBE"/>
    <w:pPr>
      <w:tabs>
        <w:tab w:val="left" w:pos="309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F0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9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19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42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8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6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67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15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3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30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9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Аттестация педагогических работников МБОУ Ленинской СОШ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68-4AE2-B72E-E034C3F4BC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68-4AE2-B72E-E034C3F4BC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68-4AE2-B72E-E034C3F4BC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19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32-4E16-AE93-80480F318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53</c:v>
                </c:pt>
                <c:pt idx="2">
                  <c:v>54</c:v>
                </c:pt>
                <c:pt idx="3">
                  <c:v>82</c:v>
                </c:pt>
                <c:pt idx="4">
                  <c:v>61</c:v>
                </c:pt>
                <c:pt idx="5">
                  <c:v>54</c:v>
                </c:pt>
                <c:pt idx="6">
                  <c:v>55</c:v>
                </c:pt>
                <c:pt idx="7">
                  <c:v>69</c:v>
                </c:pt>
                <c:pt idx="8">
                  <c:v>91</c:v>
                </c:pt>
                <c:pt idx="9">
                  <c:v>96</c:v>
                </c:pt>
                <c:pt idx="10">
                  <c:v>93</c:v>
                </c:pt>
                <c:pt idx="11">
                  <c:v>99</c:v>
                </c:pt>
                <c:pt idx="12">
                  <c:v>66</c:v>
                </c:pt>
                <c:pt idx="13">
                  <c:v>69</c:v>
                </c:pt>
                <c:pt idx="14">
                  <c:v>99</c:v>
                </c:pt>
                <c:pt idx="15">
                  <c:v>99</c:v>
                </c:pt>
                <c:pt idx="16">
                  <c:v>69</c:v>
                </c:pt>
                <c:pt idx="17">
                  <c:v>100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B3-4C2D-80A9-D5F1CDB39B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1">
                  <c:v>52</c:v>
                </c:pt>
                <c:pt idx="2">
                  <c:v>50</c:v>
                </c:pt>
                <c:pt idx="3">
                  <c:v>82</c:v>
                </c:pt>
                <c:pt idx="4">
                  <c:v>60</c:v>
                </c:pt>
                <c:pt idx="5">
                  <c:v>38</c:v>
                </c:pt>
                <c:pt idx="6">
                  <c:v>42</c:v>
                </c:pt>
                <c:pt idx="7">
                  <c:v>71</c:v>
                </c:pt>
                <c:pt idx="8">
                  <c:v>88</c:v>
                </c:pt>
                <c:pt idx="9">
                  <c:v>96</c:v>
                </c:pt>
                <c:pt idx="10">
                  <c:v>83</c:v>
                </c:pt>
                <c:pt idx="11">
                  <c:v>100</c:v>
                </c:pt>
                <c:pt idx="12">
                  <c:v>65</c:v>
                </c:pt>
                <c:pt idx="13">
                  <c:v>73</c:v>
                </c:pt>
                <c:pt idx="14">
                  <c:v>100</c:v>
                </c:pt>
                <c:pt idx="15">
                  <c:v>97</c:v>
                </c:pt>
                <c:pt idx="16">
                  <c:v>71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B3-4C2D-80A9-D5F1CDB39B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1">
                  <c:v>59</c:v>
                </c:pt>
                <c:pt idx="2">
                  <c:v>55</c:v>
                </c:pt>
                <c:pt idx="3">
                  <c:v>87</c:v>
                </c:pt>
                <c:pt idx="4">
                  <c:v>73</c:v>
                </c:pt>
                <c:pt idx="5">
                  <c:v>56</c:v>
                </c:pt>
                <c:pt idx="6">
                  <c:v>60</c:v>
                </c:pt>
                <c:pt idx="7">
                  <c:v>76</c:v>
                </c:pt>
                <c:pt idx="8">
                  <c:v>95</c:v>
                </c:pt>
                <c:pt idx="9">
                  <c:v>95</c:v>
                </c:pt>
                <c:pt idx="10">
                  <c:v>98</c:v>
                </c:pt>
                <c:pt idx="11">
                  <c:v>100</c:v>
                </c:pt>
                <c:pt idx="12">
                  <c:v>71</c:v>
                </c:pt>
                <c:pt idx="13">
                  <c:v>65</c:v>
                </c:pt>
                <c:pt idx="14">
                  <c:v>100</c:v>
                </c:pt>
                <c:pt idx="15">
                  <c:v>99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B3-4C2D-80A9-D5F1CDB39B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1">
                  <c:v>53</c:v>
                </c:pt>
                <c:pt idx="2">
                  <c:v>53</c:v>
                </c:pt>
                <c:pt idx="3">
                  <c:v>85</c:v>
                </c:pt>
                <c:pt idx="4">
                  <c:v>63</c:v>
                </c:pt>
                <c:pt idx="5">
                  <c:v>35</c:v>
                </c:pt>
                <c:pt idx="6">
                  <c:v>49</c:v>
                </c:pt>
                <c:pt idx="7">
                  <c:v>72</c:v>
                </c:pt>
                <c:pt idx="8">
                  <c:v>91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70</c:v>
                </c:pt>
                <c:pt idx="13">
                  <c:v>69</c:v>
                </c:pt>
                <c:pt idx="14">
                  <c:v>100</c:v>
                </c:pt>
                <c:pt idx="15">
                  <c:v>99</c:v>
                </c:pt>
                <c:pt idx="16">
                  <c:v>63</c:v>
                </c:pt>
                <c:pt idx="17">
                  <c:v>0</c:v>
                </c:pt>
                <c:pt idx="18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B3-4C2D-80A9-D5F1CDB39B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Лист1!$F$2:$F$21</c:f>
              <c:numCache>
                <c:formatCode>General</c:formatCode>
                <c:ptCount val="20"/>
                <c:pt idx="1">
                  <c:v>52</c:v>
                </c:pt>
                <c:pt idx="2">
                  <c:v>57</c:v>
                </c:pt>
                <c:pt idx="3">
                  <c:v>87</c:v>
                </c:pt>
                <c:pt idx="4">
                  <c:v>65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80</c:v>
                </c:pt>
                <c:pt idx="19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B3-4C2D-80A9-D5F1CDB39B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2018-2019 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1">
                  <c:v>Русский язык</c:v>
                </c:pt>
                <c:pt idx="2">
                  <c:v>Математика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Английский язык</c:v>
                </c:pt>
                <c:pt idx="7">
                  <c:v>Биология</c:v>
                </c:pt>
                <c:pt idx="8">
                  <c:v>Физическая культура</c:v>
                </c:pt>
                <c:pt idx="9">
                  <c:v>Технология</c:v>
                </c:pt>
                <c:pt idx="10">
                  <c:v>ИЗО, МХК</c:v>
                </c:pt>
                <c:pt idx="11">
                  <c:v>Музыка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ОБЖ</c:v>
                </c:pt>
                <c:pt idx="15">
                  <c:v>Информатика</c:v>
                </c:pt>
                <c:pt idx="16">
                  <c:v>Физика</c:v>
                </c:pt>
                <c:pt idx="17">
                  <c:v>Астрономия</c:v>
                </c:pt>
                <c:pt idx="18">
                  <c:v>ОДНКНР</c:v>
                </c:pt>
                <c:pt idx="19">
                  <c:v>Инд. проект</c:v>
                </c:pt>
              </c:strCache>
            </c:strRef>
          </c:cat>
          <c:val>
            <c:numRef>
              <c:f>Лист1!$G$2:$G$21</c:f>
              <c:numCache>
                <c:formatCode>General</c:formatCode>
                <c:ptCount val="20"/>
                <c:pt idx="1">
                  <c:v>52</c:v>
                </c:pt>
                <c:pt idx="2">
                  <c:v>54</c:v>
                </c:pt>
                <c:pt idx="3">
                  <c:v>87</c:v>
                </c:pt>
                <c:pt idx="4">
                  <c:v>68</c:v>
                </c:pt>
                <c:pt idx="5">
                  <c:v>53</c:v>
                </c:pt>
                <c:pt idx="6">
                  <c:v>55</c:v>
                </c:pt>
                <c:pt idx="7">
                  <c:v>70</c:v>
                </c:pt>
                <c:pt idx="8">
                  <c:v>88</c:v>
                </c:pt>
                <c:pt idx="9">
                  <c:v>98</c:v>
                </c:pt>
                <c:pt idx="10">
                  <c:v>98</c:v>
                </c:pt>
                <c:pt idx="11">
                  <c:v>99</c:v>
                </c:pt>
                <c:pt idx="12">
                  <c:v>72</c:v>
                </c:pt>
                <c:pt idx="13">
                  <c:v>64</c:v>
                </c:pt>
                <c:pt idx="14">
                  <c:v>100</c:v>
                </c:pt>
                <c:pt idx="15">
                  <c:v>89</c:v>
                </c:pt>
                <c:pt idx="16">
                  <c:v>80</c:v>
                </c:pt>
                <c:pt idx="17">
                  <c:v>100</c:v>
                </c:pt>
                <c:pt idx="18">
                  <c:v>85</c:v>
                </c:pt>
                <c:pt idx="19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1B3-4C2D-80A9-D5F1CDB39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80352"/>
        <c:axId val="180581888"/>
      </c:barChart>
      <c:catAx>
        <c:axId val="18058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581888"/>
        <c:crosses val="autoZero"/>
        <c:auto val="1"/>
        <c:lblAlgn val="ctr"/>
        <c:lblOffset val="100"/>
        <c:noMultiLvlLbl val="0"/>
      </c:catAx>
      <c:valAx>
        <c:axId val="18058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58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7637795275587"/>
          <c:y val="0.10904866764535788"/>
          <c:w val="9.8425196850393748E-2"/>
          <c:h val="0.85846857066595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F2C-AB3C-40D1-A9E1-A04643F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деректор</dc:creator>
  <cp:keywords/>
  <dc:description/>
  <cp:lastModifiedBy>User</cp:lastModifiedBy>
  <cp:revision>41</cp:revision>
  <cp:lastPrinted>2019-11-11T05:33:00Z</cp:lastPrinted>
  <dcterms:created xsi:type="dcterms:W3CDTF">2019-10-30T16:57:00Z</dcterms:created>
  <dcterms:modified xsi:type="dcterms:W3CDTF">2019-11-12T06:48:00Z</dcterms:modified>
</cp:coreProperties>
</file>