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FD" w:rsidRPr="00026636" w:rsidRDefault="00A044FD" w:rsidP="0086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A044FD" w:rsidRPr="00026636" w:rsidRDefault="00A044FD" w:rsidP="00865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</w:p>
    <w:p w:rsidR="00A044FD" w:rsidRPr="00026636" w:rsidRDefault="006E30B1" w:rsidP="00B10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Ленинской средней общеобразовательной школы</w:t>
      </w:r>
      <w:r w:rsidR="00B1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2014-2015 учебного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044FD" w:rsidRPr="00026636" w:rsidRDefault="00A044FD" w:rsidP="00865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педагоги, родители, учащиеся, коллеги и социальные </w:t>
      </w:r>
      <w:r w:rsidR="008E688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ры,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рузья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Ленинской средней общеобразов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школы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VIII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отч</w:t>
      </w:r>
      <w:r w:rsidR="008E688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доклад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содержании, резул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татах деятельности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в завершившемся 2014/2015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году.</w:t>
      </w:r>
    </w:p>
    <w:p w:rsidR="006E30B1" w:rsidRPr="00026636" w:rsidRDefault="006E30B1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FD" w:rsidRPr="00B100BD" w:rsidRDefault="00A044FD" w:rsidP="00B10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EE2D59" w:rsidRDefault="008E6880" w:rsidP="00EE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отче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 является важным средством обеспечения информационной открытости и пр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зрачности работы общеобразовательного учреждения, формой широкого информирования 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щественности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образовательной программы школы, основных достижениях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блемах 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и развития. </w:t>
      </w:r>
    </w:p>
    <w:p w:rsidR="00EE2D59" w:rsidRDefault="00EE2D59" w:rsidP="00EE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FD" w:rsidRPr="00026636" w:rsidRDefault="00A044FD" w:rsidP="00EE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1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6E30B1" w:rsidRPr="00B1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характеристики </w:t>
      </w:r>
      <w:r w:rsidR="006E30B1" w:rsidRPr="00B1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организации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1.1.Тип, вид, статус организации</w:t>
      </w:r>
      <w:r w:rsidR="006E30B1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самостоятельным юридич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лицом, имеет лицензию и аккредитацию.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Организационно-правовая форма: 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открытия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: 1932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/фактический/ адрес: </w:t>
      </w:r>
    </w:p>
    <w:p w:rsidR="006E30B1" w:rsidRPr="00026636" w:rsidRDefault="006E30B1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347788, Ростовская область, Веселовский район, х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енинский, ул.Новая,3б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</w:t>
      </w:r>
      <w:proofErr w:type="spell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\факс</w:t>
      </w:r>
      <w:proofErr w:type="spell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8(86358)64274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30B1" w:rsidRPr="000266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moulssh</w:t>
      </w:r>
      <w:proofErr w:type="spellEnd"/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6E30B1" w:rsidRPr="000266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E30B1" w:rsidRPr="000266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база: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по ук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E688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анным в приложении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–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88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61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Л01 N</w:t>
      </w:r>
      <w:r w:rsidR="008E688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0000080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88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25 сентября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E688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бессрочная.</w:t>
      </w:r>
      <w:r w:rsidR="005A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88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лицензии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осуществления 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разовательной деятельности по общеобразовательным программам 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дошкольного,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начального, основного, среднего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5A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дополнительного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 w:rsidR="005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E30B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5469B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="005469B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аккредитации</w:t>
      </w:r>
      <w:r w:rsidR="005469B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5469BD" w:rsidRPr="00026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88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ОП N 025071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</w:t>
      </w:r>
      <w:r w:rsidR="008E688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1190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688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E688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срок действия до </w:t>
      </w:r>
      <w:r w:rsidR="008E688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2023г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ода. </w:t>
      </w:r>
    </w:p>
    <w:p w:rsidR="005A44BF" w:rsidRDefault="00A044FD" w:rsidP="008653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5469B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8E688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34C" w:rsidRPr="00026636">
        <w:rPr>
          <w:rFonts w:ascii="Times New Roman" w:hAnsi="Times New Roman" w:cs="Times New Roman"/>
          <w:sz w:val="24"/>
          <w:szCs w:val="24"/>
        </w:rPr>
        <w:t xml:space="preserve"> утвержден Постановлением Главы Администрации  Весёловского района </w:t>
      </w:r>
    </w:p>
    <w:p w:rsidR="005A44BF" w:rsidRDefault="0089334C" w:rsidP="008653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6636">
        <w:rPr>
          <w:rFonts w:ascii="Times New Roman" w:hAnsi="Times New Roman" w:cs="Times New Roman"/>
          <w:sz w:val="24"/>
          <w:szCs w:val="24"/>
        </w:rPr>
        <w:t>№ 810 от «25» октября  2011 года, дополнения и изменения приняты Общим собранием рабо</w:t>
      </w:r>
      <w:r w:rsidRPr="00026636">
        <w:rPr>
          <w:rFonts w:ascii="Times New Roman" w:hAnsi="Times New Roman" w:cs="Times New Roman"/>
          <w:sz w:val="24"/>
          <w:szCs w:val="24"/>
        </w:rPr>
        <w:t>т</w:t>
      </w:r>
      <w:r w:rsidRPr="00026636">
        <w:rPr>
          <w:rFonts w:ascii="Times New Roman" w:hAnsi="Times New Roman" w:cs="Times New Roman"/>
          <w:sz w:val="24"/>
          <w:szCs w:val="24"/>
        </w:rPr>
        <w:t>ников МБОУ Ленинская СОШ в Устав МБОУ Ленинская СОШ   протокол № 3 от 15.05.2012, утверждены Постановлением  Администрации  Весёловского ра</w:t>
      </w:r>
      <w:r w:rsidR="00865302">
        <w:rPr>
          <w:rFonts w:ascii="Times New Roman" w:hAnsi="Times New Roman" w:cs="Times New Roman"/>
          <w:sz w:val="24"/>
          <w:szCs w:val="24"/>
        </w:rPr>
        <w:t xml:space="preserve">йона № 462 </w:t>
      </w:r>
    </w:p>
    <w:p w:rsidR="00A044FD" w:rsidRDefault="00865302" w:rsidP="008653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июня 2012 года.</w:t>
      </w:r>
    </w:p>
    <w:p w:rsidR="00A044FD" w:rsidRPr="00EE2D59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Экономические и социальные условия территории нахождения общеобразовательного у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реждения</w:t>
      </w:r>
      <w:r w:rsidR="005469BD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имеет </w:t>
      </w:r>
      <w:r w:rsidR="005A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очень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удачное географическое расположение</w:t>
      </w:r>
      <w:r w:rsidR="005469B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удобную </w:t>
      </w:r>
      <w:r w:rsidR="005469B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ранспортную схему, она</w:t>
      </w:r>
      <w:r w:rsidR="005469B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 </w:t>
      </w:r>
      <w:r w:rsidR="00F540A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вдалеке от центра.  Вблизи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учреждения дополнительного образ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и культуры: </w:t>
      </w:r>
      <w:r w:rsidR="00F540A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="005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40A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 х</w:t>
      </w:r>
      <w:proofErr w:type="gramStart"/>
      <w:r w:rsidR="00F540A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F540A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енинского, ЗАО «Нива»,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</w:t>
      </w:r>
      <w:r w:rsidR="00F540A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 использовать их потенциал в</w:t>
      </w:r>
      <w:r w:rsidR="00F540A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обучении, воспитании</w:t>
      </w:r>
      <w:r w:rsidR="00F540A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развитии</w:t>
      </w:r>
      <w:r w:rsidR="00F540A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A4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организации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1.3.</w:t>
      </w:r>
      <w:r w:rsidR="00F540A8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управления общеобразовательным учреждением</w:t>
      </w:r>
      <w:r w:rsidR="00F540A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F540A8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определяет стратегию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школы, представляет её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в государс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общественных инстанциях, совместно с заместителями по  учебно-воспитательной, воспит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и административно-хозяйственной работе реализует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управление п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дагогическим процессом. </w:t>
      </w:r>
    </w:p>
    <w:p w:rsidR="003364E6" w:rsidRDefault="003364E6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8" w:rsidRPr="00EE2D59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1.4.Характеристика континента учащихся</w:t>
      </w:r>
      <w:r w:rsidR="00F540A8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2014/2015</w:t>
      </w:r>
      <w:r w:rsidR="00F540A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в школе обучалось </w:t>
      </w:r>
      <w:r w:rsidR="00F540A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по статистическим данным на н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чало и конец учебного года, что на 6%</w:t>
      </w:r>
      <w:r w:rsidR="0089334C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контингента учащихся</w:t>
      </w:r>
      <w:r w:rsidR="0089334C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</w:t>
      </w:r>
      <w:r w:rsidR="0089334C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да;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1.5. Приоритетные направления развития общеобразовательного учреждения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026636" w:rsidRDefault="00865302" w:rsidP="00865302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2014/2015 учебном году школа работала по программе развития </w:t>
      </w:r>
      <w:r w:rsidR="0089334C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334C" w:rsidRPr="00026636">
        <w:rPr>
          <w:rFonts w:ascii="Times New Roman" w:hAnsi="Times New Roman" w:cs="Times New Roman"/>
          <w:sz w:val="24"/>
          <w:szCs w:val="24"/>
        </w:rPr>
        <w:t>Школа как социал</w:t>
      </w:r>
      <w:r w:rsidR="0089334C" w:rsidRPr="00026636">
        <w:rPr>
          <w:rFonts w:ascii="Times New Roman" w:hAnsi="Times New Roman" w:cs="Times New Roman"/>
          <w:sz w:val="24"/>
          <w:szCs w:val="24"/>
        </w:rPr>
        <w:t>ь</w:t>
      </w:r>
      <w:r w:rsidR="0089334C" w:rsidRPr="00026636">
        <w:rPr>
          <w:rFonts w:ascii="Times New Roman" w:hAnsi="Times New Roman" w:cs="Times New Roman"/>
          <w:sz w:val="24"/>
          <w:szCs w:val="24"/>
        </w:rPr>
        <w:t xml:space="preserve">ный институт успешной самореализации </w:t>
      </w:r>
      <w:proofErr w:type="gramStart"/>
      <w:r w:rsidR="0089334C" w:rsidRPr="000266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334C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44FD" w:rsidRPr="00026636" w:rsidRDefault="0089334C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развития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34C" w:rsidRPr="00026636" w:rsidRDefault="00A044FD" w:rsidP="0086530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1" w:right="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9334C" w:rsidRPr="00026636">
        <w:rPr>
          <w:rFonts w:ascii="Times New Roman" w:hAnsi="Times New Roman" w:cs="Times New Roman"/>
          <w:spacing w:val="-1"/>
          <w:sz w:val="24"/>
          <w:szCs w:val="24"/>
        </w:rPr>
        <w:t xml:space="preserve"> Определение основных механизмов обновления содержания образования в контексте с</w:t>
      </w:r>
      <w:r w:rsidR="0089334C" w:rsidRPr="0002663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89334C" w:rsidRPr="00026636">
        <w:rPr>
          <w:rFonts w:ascii="Times New Roman" w:hAnsi="Times New Roman" w:cs="Times New Roman"/>
          <w:spacing w:val="-1"/>
          <w:sz w:val="24"/>
          <w:szCs w:val="24"/>
        </w:rPr>
        <w:t>циального  направления.</w:t>
      </w:r>
    </w:p>
    <w:p w:rsidR="0089334C" w:rsidRPr="00026636" w:rsidRDefault="0089334C" w:rsidP="0086530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1" w:right="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6636">
        <w:rPr>
          <w:rFonts w:ascii="Times New Roman" w:hAnsi="Times New Roman" w:cs="Times New Roman"/>
          <w:spacing w:val="-1"/>
          <w:sz w:val="24"/>
          <w:szCs w:val="24"/>
        </w:rPr>
        <w:t>Расширение социально-образовательной среды для реализации образовательных пр</w:t>
      </w:r>
      <w:r w:rsidRPr="0002663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26636">
        <w:rPr>
          <w:rFonts w:ascii="Times New Roman" w:hAnsi="Times New Roman" w:cs="Times New Roman"/>
          <w:spacing w:val="-1"/>
          <w:sz w:val="24"/>
          <w:szCs w:val="24"/>
        </w:rPr>
        <w:t>грамм каждого уровня образования, программ социальной успешности учащихся.</w:t>
      </w:r>
    </w:p>
    <w:p w:rsidR="0089334C" w:rsidRPr="00026636" w:rsidRDefault="0089334C" w:rsidP="0086530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1" w:right="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6636">
        <w:rPr>
          <w:rFonts w:ascii="Times New Roman" w:hAnsi="Times New Roman" w:cs="Times New Roman"/>
          <w:spacing w:val="-1"/>
          <w:sz w:val="24"/>
          <w:szCs w:val="24"/>
        </w:rPr>
        <w:t>Создание ресурсной базы для эффективной самореализации учащихся в разных видах де</w:t>
      </w:r>
      <w:r w:rsidRPr="00026636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026636">
        <w:rPr>
          <w:rFonts w:ascii="Times New Roman" w:hAnsi="Times New Roman" w:cs="Times New Roman"/>
          <w:spacing w:val="-1"/>
          <w:sz w:val="24"/>
          <w:szCs w:val="24"/>
        </w:rPr>
        <w:t xml:space="preserve">тельности. </w:t>
      </w:r>
    </w:p>
    <w:p w:rsidR="0089334C" w:rsidRPr="00026636" w:rsidRDefault="0089334C" w:rsidP="0086530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1" w:right="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6636">
        <w:rPr>
          <w:rFonts w:ascii="Times New Roman" w:hAnsi="Times New Roman" w:cs="Times New Roman"/>
          <w:spacing w:val="-1"/>
          <w:sz w:val="24"/>
          <w:szCs w:val="24"/>
        </w:rPr>
        <w:t>Координация деятельности всех участников образовательного процесса с целью п</w:t>
      </w:r>
      <w:r w:rsidRPr="0002663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26636">
        <w:rPr>
          <w:rFonts w:ascii="Times New Roman" w:hAnsi="Times New Roman" w:cs="Times New Roman"/>
          <w:spacing w:val="-1"/>
          <w:sz w:val="24"/>
          <w:szCs w:val="24"/>
        </w:rPr>
        <w:t>вышения качества образования в соответствии с требованиями ФГОС общего образ</w:t>
      </w:r>
      <w:r w:rsidRPr="0002663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26636">
        <w:rPr>
          <w:rFonts w:ascii="Times New Roman" w:hAnsi="Times New Roman" w:cs="Times New Roman"/>
          <w:spacing w:val="-1"/>
          <w:sz w:val="24"/>
          <w:szCs w:val="24"/>
        </w:rPr>
        <w:t>вания.</w:t>
      </w:r>
    </w:p>
    <w:p w:rsidR="0089334C" w:rsidRPr="00026636" w:rsidRDefault="0089334C" w:rsidP="0086530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1" w:right="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26636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регионального компонента образования на основе культурно-исторических традиций Донского края. </w:t>
      </w:r>
    </w:p>
    <w:p w:rsidR="0089334C" w:rsidRPr="00026636" w:rsidRDefault="0089334C" w:rsidP="0086530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1" w:right="21"/>
        <w:jc w:val="both"/>
        <w:rPr>
          <w:rFonts w:ascii="Times New Roman" w:hAnsi="Times New Roman" w:cs="Times New Roman"/>
          <w:sz w:val="24"/>
          <w:szCs w:val="24"/>
        </w:rPr>
      </w:pPr>
      <w:r w:rsidRPr="00026636">
        <w:rPr>
          <w:rFonts w:ascii="Times New Roman" w:hAnsi="Times New Roman" w:cs="Times New Roman"/>
          <w:sz w:val="24"/>
          <w:szCs w:val="24"/>
        </w:rPr>
        <w:t>Обеспечение условий для профессионального и личностного роста педагогических кадров.</w:t>
      </w:r>
    </w:p>
    <w:p w:rsidR="0089334C" w:rsidRPr="00026636" w:rsidRDefault="0089334C" w:rsidP="0086530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1" w:right="21"/>
        <w:jc w:val="both"/>
        <w:rPr>
          <w:rFonts w:ascii="Times New Roman" w:hAnsi="Times New Roman" w:cs="Times New Roman"/>
          <w:sz w:val="24"/>
          <w:szCs w:val="24"/>
        </w:rPr>
      </w:pPr>
      <w:r w:rsidRPr="00026636">
        <w:rPr>
          <w:rFonts w:ascii="Times New Roman" w:hAnsi="Times New Roman" w:cs="Times New Roman"/>
          <w:spacing w:val="1"/>
          <w:sz w:val="24"/>
          <w:szCs w:val="24"/>
        </w:rPr>
        <w:t xml:space="preserve">Создание организационно-экономических условий </w:t>
      </w:r>
      <w:r w:rsidRPr="00026636">
        <w:rPr>
          <w:rFonts w:ascii="Times New Roman" w:hAnsi="Times New Roman" w:cs="Times New Roman"/>
          <w:sz w:val="24"/>
          <w:szCs w:val="24"/>
        </w:rPr>
        <w:t>обеспечения инновационной деятельн</w:t>
      </w:r>
      <w:r w:rsidRPr="00026636">
        <w:rPr>
          <w:rFonts w:ascii="Times New Roman" w:hAnsi="Times New Roman" w:cs="Times New Roman"/>
          <w:sz w:val="24"/>
          <w:szCs w:val="24"/>
        </w:rPr>
        <w:t>о</w:t>
      </w:r>
      <w:r w:rsidRPr="00026636">
        <w:rPr>
          <w:rFonts w:ascii="Times New Roman" w:hAnsi="Times New Roman" w:cs="Times New Roman"/>
          <w:sz w:val="24"/>
          <w:szCs w:val="24"/>
        </w:rPr>
        <w:t>сти в организации.</w:t>
      </w:r>
    </w:p>
    <w:p w:rsidR="00A044FD" w:rsidRPr="00026636" w:rsidRDefault="0089334C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hAnsi="Times New Roman" w:cs="Times New Roman"/>
          <w:sz w:val="24"/>
          <w:szCs w:val="24"/>
        </w:rPr>
        <w:t xml:space="preserve">Разработка и реализация эффективной образовательной </w:t>
      </w:r>
      <w:r w:rsidRPr="00026636">
        <w:rPr>
          <w:rFonts w:ascii="Times New Roman" w:hAnsi="Times New Roman" w:cs="Times New Roman"/>
          <w:spacing w:val="-1"/>
          <w:sz w:val="24"/>
          <w:szCs w:val="24"/>
        </w:rPr>
        <w:t>политики школы как части соц</w:t>
      </w:r>
      <w:r w:rsidRPr="0002663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26636">
        <w:rPr>
          <w:rFonts w:ascii="Times New Roman" w:hAnsi="Times New Roman" w:cs="Times New Roman"/>
          <w:spacing w:val="-1"/>
          <w:sz w:val="24"/>
          <w:szCs w:val="24"/>
        </w:rPr>
        <w:t>ально-экономической  политики Веселовского района.</w:t>
      </w:r>
    </w:p>
    <w:p w:rsidR="0089334C" w:rsidRPr="00026636" w:rsidRDefault="0089334C" w:rsidP="0086530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026636">
        <w:rPr>
          <w:rFonts w:ascii="Times New Roman" w:hAnsi="Times New Roman" w:cs="Times New Roman"/>
          <w:sz w:val="24"/>
          <w:szCs w:val="24"/>
        </w:rPr>
        <w:t>Программа реализуется в течение 2015-2018 г.г.</w:t>
      </w:r>
    </w:p>
    <w:p w:rsidR="0089334C" w:rsidRPr="00026636" w:rsidRDefault="0089334C" w:rsidP="00865302">
      <w:pPr>
        <w:spacing w:after="0"/>
        <w:ind w:firstLine="700"/>
        <w:rPr>
          <w:rFonts w:ascii="Times New Roman" w:hAnsi="Times New Roman" w:cs="Times New Roman"/>
          <w:sz w:val="24"/>
          <w:szCs w:val="24"/>
        </w:rPr>
      </w:pPr>
      <w:r w:rsidRPr="000266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6636">
        <w:rPr>
          <w:rFonts w:ascii="Times New Roman" w:hAnsi="Times New Roman" w:cs="Times New Roman"/>
          <w:sz w:val="24"/>
          <w:szCs w:val="24"/>
        </w:rPr>
        <w:t xml:space="preserve"> этап – 2015-2016 г.г.: создание системы проектного управления инновационной де</w:t>
      </w:r>
      <w:r w:rsidRPr="00026636">
        <w:rPr>
          <w:rFonts w:ascii="Times New Roman" w:hAnsi="Times New Roman" w:cs="Times New Roman"/>
          <w:sz w:val="24"/>
          <w:szCs w:val="24"/>
        </w:rPr>
        <w:t>я</w:t>
      </w:r>
      <w:r w:rsidRPr="00026636">
        <w:rPr>
          <w:rFonts w:ascii="Times New Roman" w:hAnsi="Times New Roman" w:cs="Times New Roman"/>
          <w:sz w:val="24"/>
          <w:szCs w:val="24"/>
        </w:rPr>
        <w:t>тельностью; разработка нормативно-правовой и инструктивно-методической докуме</w:t>
      </w:r>
      <w:r w:rsidRPr="00026636">
        <w:rPr>
          <w:rFonts w:ascii="Times New Roman" w:hAnsi="Times New Roman" w:cs="Times New Roman"/>
          <w:sz w:val="24"/>
          <w:szCs w:val="24"/>
        </w:rPr>
        <w:t>н</w:t>
      </w:r>
      <w:r w:rsidRPr="00026636">
        <w:rPr>
          <w:rFonts w:ascii="Times New Roman" w:hAnsi="Times New Roman" w:cs="Times New Roman"/>
          <w:sz w:val="24"/>
          <w:szCs w:val="24"/>
        </w:rPr>
        <w:t>тации для ключевых направлений реализации Программы; разработка плана по введению и реализации ФГОС на старшей ступени обучения; формирование образовательной программы среднего о</w:t>
      </w:r>
      <w:r w:rsidRPr="00026636">
        <w:rPr>
          <w:rFonts w:ascii="Times New Roman" w:hAnsi="Times New Roman" w:cs="Times New Roman"/>
          <w:sz w:val="24"/>
          <w:szCs w:val="24"/>
        </w:rPr>
        <w:t>б</w:t>
      </w:r>
      <w:r w:rsidRPr="00026636">
        <w:rPr>
          <w:rFonts w:ascii="Times New Roman" w:hAnsi="Times New Roman" w:cs="Times New Roman"/>
          <w:sz w:val="24"/>
          <w:szCs w:val="24"/>
        </w:rPr>
        <w:t>щего образования; организация проектных и творческих групп педагогов и учащихся для реш</w:t>
      </w:r>
      <w:r w:rsidRPr="00026636">
        <w:rPr>
          <w:rFonts w:ascii="Times New Roman" w:hAnsi="Times New Roman" w:cs="Times New Roman"/>
          <w:sz w:val="24"/>
          <w:szCs w:val="24"/>
        </w:rPr>
        <w:t>е</w:t>
      </w:r>
      <w:r w:rsidRPr="00026636">
        <w:rPr>
          <w:rFonts w:ascii="Times New Roman" w:hAnsi="Times New Roman" w:cs="Times New Roman"/>
          <w:sz w:val="24"/>
          <w:szCs w:val="24"/>
        </w:rPr>
        <w:t>ния проблем, выработки новых идей развития и социального проектирования; подготовка и</w:t>
      </w:r>
      <w:r w:rsidRPr="00026636">
        <w:rPr>
          <w:rFonts w:ascii="Times New Roman" w:hAnsi="Times New Roman" w:cs="Times New Roman"/>
          <w:sz w:val="24"/>
          <w:szCs w:val="24"/>
        </w:rPr>
        <w:t>н</w:t>
      </w:r>
      <w:r w:rsidRPr="00026636">
        <w:rPr>
          <w:rFonts w:ascii="Times New Roman" w:hAnsi="Times New Roman" w:cs="Times New Roman"/>
          <w:sz w:val="24"/>
          <w:szCs w:val="24"/>
        </w:rPr>
        <w:t>новационного проекта по результатам внеурочной деятельности как условие личностного ра</w:t>
      </w:r>
      <w:r w:rsidRPr="00026636">
        <w:rPr>
          <w:rFonts w:ascii="Times New Roman" w:hAnsi="Times New Roman" w:cs="Times New Roman"/>
          <w:sz w:val="24"/>
          <w:szCs w:val="24"/>
        </w:rPr>
        <w:t>з</w:t>
      </w:r>
      <w:r w:rsidRPr="00026636">
        <w:rPr>
          <w:rFonts w:ascii="Times New Roman" w:hAnsi="Times New Roman" w:cs="Times New Roman"/>
          <w:sz w:val="24"/>
          <w:szCs w:val="24"/>
        </w:rPr>
        <w:t xml:space="preserve">вития школьника. </w:t>
      </w:r>
    </w:p>
    <w:p w:rsidR="0089334C" w:rsidRPr="00026636" w:rsidRDefault="0089334C" w:rsidP="0086530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0266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6636">
        <w:rPr>
          <w:rFonts w:ascii="Times New Roman" w:hAnsi="Times New Roman" w:cs="Times New Roman"/>
          <w:sz w:val="24"/>
          <w:szCs w:val="24"/>
        </w:rPr>
        <w:t xml:space="preserve"> этап – 2016-2017 г.г.:  переход к реализации ИУП на старшей ступени образования; развитие форм общественной экспертизы в системе управления качеством образования; разв</w:t>
      </w:r>
      <w:r w:rsidRPr="00026636">
        <w:rPr>
          <w:rFonts w:ascii="Times New Roman" w:hAnsi="Times New Roman" w:cs="Times New Roman"/>
          <w:sz w:val="24"/>
          <w:szCs w:val="24"/>
        </w:rPr>
        <w:t>и</w:t>
      </w:r>
      <w:r w:rsidRPr="00026636">
        <w:rPr>
          <w:rFonts w:ascii="Times New Roman" w:hAnsi="Times New Roman" w:cs="Times New Roman"/>
          <w:sz w:val="24"/>
          <w:szCs w:val="24"/>
        </w:rPr>
        <w:t>тие информационно-коммуникационной инфраструктуры в условиях персонификации образ</w:t>
      </w:r>
      <w:r w:rsidRPr="00026636">
        <w:rPr>
          <w:rFonts w:ascii="Times New Roman" w:hAnsi="Times New Roman" w:cs="Times New Roman"/>
          <w:sz w:val="24"/>
          <w:szCs w:val="24"/>
        </w:rPr>
        <w:t>о</w:t>
      </w:r>
      <w:r w:rsidRPr="00026636">
        <w:rPr>
          <w:rFonts w:ascii="Times New Roman" w:hAnsi="Times New Roman" w:cs="Times New Roman"/>
          <w:sz w:val="24"/>
          <w:szCs w:val="24"/>
        </w:rPr>
        <w:t>вания; расширение сетевого ресурса  образования, подготовка отчетов о реализации инновац</w:t>
      </w:r>
      <w:r w:rsidRPr="00026636">
        <w:rPr>
          <w:rFonts w:ascii="Times New Roman" w:hAnsi="Times New Roman" w:cs="Times New Roman"/>
          <w:sz w:val="24"/>
          <w:szCs w:val="24"/>
        </w:rPr>
        <w:t>и</w:t>
      </w:r>
      <w:r w:rsidRPr="00026636">
        <w:rPr>
          <w:rFonts w:ascii="Times New Roman" w:hAnsi="Times New Roman" w:cs="Times New Roman"/>
          <w:sz w:val="24"/>
          <w:szCs w:val="24"/>
        </w:rPr>
        <w:t>онных проектов; мониторинг реализации Программы развития и внесение корректировок в пе</w:t>
      </w:r>
      <w:r w:rsidRPr="00026636">
        <w:rPr>
          <w:rFonts w:ascii="Times New Roman" w:hAnsi="Times New Roman" w:cs="Times New Roman"/>
          <w:sz w:val="24"/>
          <w:szCs w:val="24"/>
        </w:rPr>
        <w:t>р</w:t>
      </w:r>
      <w:r w:rsidRPr="00026636">
        <w:rPr>
          <w:rFonts w:ascii="Times New Roman" w:hAnsi="Times New Roman" w:cs="Times New Roman"/>
          <w:sz w:val="24"/>
          <w:szCs w:val="24"/>
        </w:rPr>
        <w:t>спективное планирование.</w:t>
      </w:r>
    </w:p>
    <w:p w:rsidR="00EE2D59" w:rsidRDefault="0089334C" w:rsidP="00EE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6636">
        <w:rPr>
          <w:rFonts w:ascii="Times New Roman" w:hAnsi="Times New Roman" w:cs="Times New Roman"/>
          <w:sz w:val="24"/>
          <w:szCs w:val="24"/>
        </w:rPr>
        <w:t xml:space="preserve"> этап – 2017-2018 г.г.: анализ эффективности новой системы оценки образовательных резул</w:t>
      </w:r>
      <w:r w:rsidRPr="00026636">
        <w:rPr>
          <w:rFonts w:ascii="Times New Roman" w:hAnsi="Times New Roman" w:cs="Times New Roman"/>
          <w:sz w:val="24"/>
          <w:szCs w:val="24"/>
        </w:rPr>
        <w:t>ь</w:t>
      </w:r>
      <w:r w:rsidRPr="00026636">
        <w:rPr>
          <w:rFonts w:ascii="Times New Roman" w:hAnsi="Times New Roman" w:cs="Times New Roman"/>
          <w:sz w:val="24"/>
          <w:szCs w:val="24"/>
        </w:rPr>
        <w:t>татов в рамках ФГОС обобщение опыта инновационной деятельности педагогического колле</w:t>
      </w:r>
      <w:r w:rsidRPr="00026636">
        <w:rPr>
          <w:rFonts w:ascii="Times New Roman" w:hAnsi="Times New Roman" w:cs="Times New Roman"/>
          <w:sz w:val="24"/>
          <w:szCs w:val="24"/>
        </w:rPr>
        <w:t>к</w:t>
      </w:r>
      <w:r w:rsidRPr="00026636">
        <w:rPr>
          <w:rFonts w:ascii="Times New Roman" w:hAnsi="Times New Roman" w:cs="Times New Roman"/>
          <w:sz w:val="24"/>
          <w:szCs w:val="24"/>
        </w:rPr>
        <w:t xml:space="preserve">тива; проведение мониторинга результатов реализации Программы развития; организация </w:t>
      </w:r>
      <w:r w:rsidRPr="0002663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026636">
        <w:rPr>
          <w:rFonts w:ascii="Times New Roman" w:hAnsi="Times New Roman" w:cs="Times New Roman"/>
          <w:sz w:val="24"/>
          <w:szCs w:val="24"/>
        </w:rPr>
        <w:t>-кампании по формированию имиджа школы; публикация опыта; отчет о достижении результ</w:t>
      </w:r>
      <w:r w:rsidRPr="00026636">
        <w:rPr>
          <w:rFonts w:ascii="Times New Roman" w:hAnsi="Times New Roman" w:cs="Times New Roman"/>
          <w:sz w:val="24"/>
          <w:szCs w:val="24"/>
        </w:rPr>
        <w:t>а</w:t>
      </w:r>
      <w:r w:rsidRPr="00026636">
        <w:rPr>
          <w:rFonts w:ascii="Times New Roman" w:hAnsi="Times New Roman" w:cs="Times New Roman"/>
          <w:sz w:val="24"/>
          <w:szCs w:val="24"/>
        </w:rPr>
        <w:t>тов в реализации Программы развития школы; профессионально-общественная оценка соц</w:t>
      </w:r>
      <w:r w:rsidRPr="00026636">
        <w:rPr>
          <w:rFonts w:ascii="Times New Roman" w:hAnsi="Times New Roman" w:cs="Times New Roman"/>
          <w:sz w:val="24"/>
          <w:szCs w:val="24"/>
        </w:rPr>
        <w:t>и</w:t>
      </w:r>
      <w:r w:rsidRPr="00026636">
        <w:rPr>
          <w:rFonts w:ascii="Times New Roman" w:hAnsi="Times New Roman" w:cs="Times New Roman"/>
          <w:sz w:val="24"/>
          <w:szCs w:val="24"/>
        </w:rPr>
        <w:t>ально-образовательной эффективности реализации Програ</w:t>
      </w:r>
      <w:r w:rsidRPr="00026636">
        <w:rPr>
          <w:rFonts w:ascii="Times New Roman" w:hAnsi="Times New Roman" w:cs="Times New Roman"/>
          <w:sz w:val="24"/>
          <w:szCs w:val="24"/>
        </w:rPr>
        <w:t>м</w:t>
      </w:r>
      <w:r w:rsidRPr="00026636">
        <w:rPr>
          <w:rFonts w:ascii="Times New Roman" w:hAnsi="Times New Roman" w:cs="Times New Roman"/>
          <w:sz w:val="24"/>
          <w:szCs w:val="24"/>
        </w:rPr>
        <w:t>мы.</w:t>
      </w:r>
    </w:p>
    <w:p w:rsidR="00EE2D59" w:rsidRDefault="00EE2D59" w:rsidP="00EE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59" w:rsidRDefault="00EE2D59" w:rsidP="00EE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59" w:rsidRDefault="00EE2D59" w:rsidP="00EE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0BD" w:rsidRPr="00EE2D59" w:rsidRDefault="00A044FD" w:rsidP="00EE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2.Условия осуществления образовательного процесса</w:t>
      </w:r>
      <w:r w:rsidR="005D3BD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BD8" w:rsidRPr="00026636" w:rsidRDefault="00A044FD" w:rsidP="00B1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</w:t>
      </w:r>
      <w:r w:rsidR="005D3BD8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расположения</w:t>
      </w:r>
      <w:r w:rsidR="005D3BD8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образовательного учреждения, состояние учебн</w:t>
      </w:r>
      <w:proofErr w:type="gramStart"/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="005D3BD8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материальной б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зы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026636" w:rsidRDefault="005A44BF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5D3BD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r w:rsidR="005D3BD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одноэтажном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здании </w:t>
      </w:r>
      <w:r w:rsidR="005D3BD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1932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постройки,</w:t>
      </w:r>
      <w:r w:rsidR="005D3BD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не б</w:t>
      </w:r>
      <w:r w:rsidR="005D3BD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D3BD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центральное отопление, водопровод, освещение</w:t>
      </w:r>
      <w:r w:rsidR="005D3BD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люминесцентными лампами, холо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5D3BD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горячее водоснабжение, канализацию.</w:t>
      </w:r>
    </w:p>
    <w:p w:rsidR="00A044FD" w:rsidRPr="00026636" w:rsidRDefault="00A044FD" w:rsidP="00865302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осуществляется в </w:t>
      </w:r>
      <w:r w:rsidR="005D3BD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специализированных кабинетах</w:t>
      </w:r>
      <w:r w:rsidR="005D3BD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залах, столярной и слесарной мастерских, кабинет</w:t>
      </w:r>
      <w:r w:rsidR="005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BD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бслуживающего</w:t>
      </w:r>
      <w:r w:rsidR="005D3BD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 в библиотеке</w:t>
      </w:r>
      <w:r w:rsidR="005A4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группе игровой</w:t>
      </w:r>
      <w:r w:rsidR="005E347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спальня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474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внеур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деятельности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игровая комната, кружковая, во дворе </w:t>
      </w:r>
      <w:r w:rsidR="005E347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  <w:r w:rsidR="005E347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щадка для учащихся начальной школы</w:t>
      </w:r>
      <w:r w:rsidR="005E347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группы дошкольного образования.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чество и назначение учебных кабинетов соответствует образовательной программе школы и достаточно для проведения занятий урочной и внеурочной деятельностью. </w:t>
      </w:r>
    </w:p>
    <w:p w:rsidR="00A044FD" w:rsidRPr="00026636" w:rsidRDefault="005E3474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уроков те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хнологии (мальчики и девочки) две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технического труда, обслуж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вающего труда, кулинарии, материальная база которых соответствует требованиям к организ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образовательного процесса по данному предмету (станки, верстаки, швейные ма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шины, ст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для кроя и обеденная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холодильник, электрические печи и др.).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ответствуют тр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ФГОС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4E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33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оборудованы авт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матизированными рабочими местами учителя.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функционального назначения кабинетов на передней стене каждого</w:t>
      </w:r>
      <w:r w:rsidR="005E347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доски ли: меловые, маркерные, </w:t>
      </w:r>
      <w:r w:rsidR="005E347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ученической меб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 основной школе являются одно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347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двухместные парты</w:t>
      </w:r>
      <w:r w:rsidR="008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школ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помещений эстетичный и комфортный.</w:t>
      </w:r>
    </w:p>
    <w:p w:rsidR="00F573E9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имеет</w:t>
      </w:r>
      <w:r w:rsidR="005E347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набор помещений, обеденный зал рассчитан на</w:t>
      </w:r>
      <w:r w:rsidR="005E347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дочных мест. </w:t>
      </w:r>
    </w:p>
    <w:p w:rsidR="00A044FD" w:rsidRPr="00026636" w:rsidRDefault="00F573E9" w:rsidP="00865302">
      <w:pPr>
        <w:tabs>
          <w:tab w:val="left" w:pos="4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3га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</w:t>
      </w:r>
      <w:r w:rsidR="00F573E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</w:t>
      </w:r>
      <w:r w:rsidR="00F573E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ена.</w:t>
      </w:r>
    </w:p>
    <w:p w:rsidR="00F573E9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2.2.Обеспечение транспортной доступности и безопасности детей при перевозке к месту об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чения</w:t>
      </w:r>
      <w:r w:rsidR="00F573E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EE2D59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73E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период</w:t>
      </w:r>
      <w:r w:rsidR="00F573E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подвозе</w:t>
      </w:r>
      <w:r w:rsidR="00F573E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находились </w:t>
      </w:r>
      <w:r w:rsidR="00F573E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F573E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="00F573E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F573E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F573E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аныч-Балабинка</w:t>
      </w:r>
      <w:proofErr w:type="spellEnd"/>
      <w:r w:rsidR="00F573E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х.Спорный, ОПХ.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учащихся в школу и из школы осуществлялась </w:t>
      </w:r>
      <w:r w:rsidR="00F573E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автоб</w:t>
      </w:r>
      <w:r w:rsidR="00F573E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73E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сом.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EE2D59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2.3.Безопасность образовательной среды</w:t>
      </w:r>
      <w:r w:rsidR="00F573E9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направлений деятельности школа считает обеспечение условий без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для учащихся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работников школы во время их учебной и трудовой деятельн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школы осуществляется за счет следующих мероприятий: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 паспорт безопасности учреждения;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огражде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нную территорию по всему периметру школьного участка;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оснащено пожарной сигнализацией, планами эвакуации, тематическими стендами;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входные, межкомнатные двери соответствуют нормам пожарной безопасности;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система тревожно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вызывной сигнализации;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круглосуточная охрана учреждения работниками школы, имеются наружное и вну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реннее видеонаблюдение;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проводились тренировочные занятия, инструктажи, эвакуации на сл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возникновения пожара или чрезвычайных ситуаций.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заключению </w:t>
      </w:r>
      <w:proofErr w:type="spell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осуществления образовател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 удовлетворяют установленным требованиям.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2.4. Комплекто</w:t>
      </w:r>
      <w:r w:rsidR="003111E4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вание школы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EE2D59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2014/2015учебном году в школе функционировало 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классов–комплектов,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й (</w:t>
      </w:r>
      <w:proofErr w:type="gramStart"/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</w:t>
      </w:r>
      <w:proofErr w:type="gramEnd"/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показатель наполняемости классов составляет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1E4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изучают</w:t>
      </w:r>
      <w:r w:rsidR="00B659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 2 по 11классы, предпочтение отдано английскому языку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2.5. Режим работы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ED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эффективным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организационным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r w:rsid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общеобразовательных программ и учебных планов.</w:t>
      </w:r>
    </w:p>
    <w:p w:rsidR="003111E4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ориентированы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нормативные сроки освоения общеобразовательных пр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грамм: </w:t>
      </w:r>
    </w:p>
    <w:p w:rsidR="003111E4" w:rsidRPr="00026636" w:rsidRDefault="003111E4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дошкольное образование </w:t>
      </w:r>
    </w:p>
    <w:p w:rsidR="00A044FD" w:rsidRPr="00026636" w:rsidRDefault="003111E4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общее образование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44FD" w:rsidRPr="00026636" w:rsidRDefault="003111E4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общее образование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44FD" w:rsidRPr="00026636" w:rsidRDefault="003111E4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образование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преемственность на ступенях 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дошкольного,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начального, основного и сре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образования, по минимальной и максимальной нагрузке в общеобразовательных, универсал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профильных классах выдержаны.</w:t>
      </w:r>
    </w:p>
    <w:p w:rsidR="00A044FD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и внеурочной деятельности</w:t>
      </w:r>
      <w:r w:rsid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срок реал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от 1года до 5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организован в режиме пяти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(1-е классы) и шест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</w:t>
      </w:r>
      <w:r w:rsidR="003111E4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(2-е-11-е классы) рабочей недели с одним или двумя выходными днями соответстве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но; во 2-х-11-х классах продолжительность урока</w:t>
      </w:r>
      <w:r w:rsidR="00F8135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135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минут, в 1-х классах используется «ступе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чатый» режим обучения: в сентябре-октябре по три</w:t>
      </w:r>
      <w:r w:rsidR="00F8135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35-минутных урока в день, в ноябре-декабре по четыре урока продолжительностью 35 минут, с января по май по че</w:t>
      </w:r>
      <w:r w:rsidR="005A4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тыре 45минутных урока ежедневно</w:t>
      </w:r>
      <w:r w:rsidR="00E45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51F7C" w:rsidRPr="00EE2D59" w:rsidRDefault="00551F7C" w:rsidP="00551F7C">
      <w:pPr>
        <w:pStyle w:val="a5"/>
        <w:rPr>
          <w:rFonts w:ascii="Times New Roman" w:hAnsi="Times New Roman" w:cs="Times New Roman"/>
          <w:sz w:val="24"/>
        </w:rPr>
      </w:pPr>
      <w:r w:rsidRPr="00EE2D59">
        <w:rPr>
          <w:rFonts w:ascii="Times New Roman" w:hAnsi="Times New Roman" w:cs="Times New Roman"/>
          <w:sz w:val="24"/>
        </w:rPr>
        <w:t>Режим работы группы дошкольного образования: 10,5 часов: с 07.30 до 18.00 с пятидне</w:t>
      </w:r>
      <w:r w:rsidRPr="00EE2D59">
        <w:rPr>
          <w:rFonts w:ascii="Times New Roman" w:hAnsi="Times New Roman" w:cs="Times New Roman"/>
          <w:sz w:val="24"/>
        </w:rPr>
        <w:t>в</w:t>
      </w:r>
      <w:r w:rsidRPr="00EE2D59">
        <w:rPr>
          <w:rFonts w:ascii="Times New Roman" w:hAnsi="Times New Roman" w:cs="Times New Roman"/>
          <w:sz w:val="24"/>
        </w:rPr>
        <w:t>ной рабочей неделей.</w:t>
      </w:r>
    </w:p>
    <w:p w:rsidR="00551F7C" w:rsidRPr="00551F7C" w:rsidRDefault="00551F7C" w:rsidP="00551F7C">
      <w:pPr>
        <w:pStyle w:val="a5"/>
        <w:rPr>
          <w:rFonts w:ascii="Times New Roman" w:hAnsi="Times New Roman" w:cs="Times New Roman"/>
          <w:sz w:val="24"/>
        </w:rPr>
      </w:pPr>
      <w:r w:rsidRPr="00EE2D59">
        <w:rPr>
          <w:rFonts w:ascii="Times New Roman" w:hAnsi="Times New Roman" w:cs="Times New Roman"/>
          <w:sz w:val="24"/>
        </w:rPr>
        <w:t>Количество недель в учебном году</w:t>
      </w:r>
      <w:r w:rsidRPr="00551F7C">
        <w:rPr>
          <w:rFonts w:ascii="Times New Roman" w:hAnsi="Times New Roman" w:cs="Times New Roman"/>
          <w:b/>
          <w:sz w:val="24"/>
        </w:rPr>
        <w:t xml:space="preserve">: </w:t>
      </w:r>
      <w:r w:rsidRPr="00551F7C">
        <w:rPr>
          <w:rFonts w:ascii="Times New Roman" w:hAnsi="Times New Roman" w:cs="Times New Roman"/>
          <w:sz w:val="24"/>
        </w:rPr>
        <w:t>в разновозрастных группах - 36</w:t>
      </w:r>
      <w:r w:rsidRPr="00551F7C">
        <w:rPr>
          <w:rFonts w:ascii="Times New Roman" w:hAnsi="Times New Roman" w:cs="Times New Roman"/>
          <w:sz w:val="24"/>
        </w:rPr>
        <w:tab/>
      </w:r>
    </w:p>
    <w:p w:rsidR="00A85368" w:rsidRPr="00A85368" w:rsidRDefault="00A85368" w:rsidP="00A85368">
      <w:pPr>
        <w:pStyle w:val="a5"/>
        <w:rPr>
          <w:rFonts w:ascii="Times New Roman" w:hAnsi="Times New Roman" w:cs="Times New Roman"/>
          <w:sz w:val="24"/>
        </w:rPr>
      </w:pPr>
      <w:r w:rsidRPr="00A85368">
        <w:rPr>
          <w:rFonts w:ascii="Times New Roman" w:hAnsi="Times New Roman" w:cs="Times New Roman"/>
          <w:sz w:val="24"/>
        </w:rPr>
        <w:t>Особенности реализации инвариантной и вариативной части учебного плана:</w:t>
      </w:r>
    </w:p>
    <w:p w:rsidR="00A85368" w:rsidRPr="00A85368" w:rsidRDefault="00A85368" w:rsidP="00A85368">
      <w:pPr>
        <w:pStyle w:val="a5"/>
        <w:rPr>
          <w:rFonts w:ascii="Times New Roman" w:hAnsi="Times New Roman" w:cs="Times New Roman"/>
          <w:sz w:val="24"/>
        </w:rPr>
      </w:pPr>
      <w:r w:rsidRPr="00A85368">
        <w:rPr>
          <w:rFonts w:ascii="Times New Roman" w:hAnsi="Times New Roman" w:cs="Times New Roman"/>
          <w:sz w:val="24"/>
        </w:rPr>
        <w:t>- Инвариантная  часть состоит из десяти образовательных областей, которые интегрир</w:t>
      </w:r>
      <w:r w:rsidRPr="00A85368">
        <w:rPr>
          <w:rFonts w:ascii="Times New Roman" w:hAnsi="Times New Roman" w:cs="Times New Roman"/>
          <w:sz w:val="24"/>
        </w:rPr>
        <w:t>у</w:t>
      </w:r>
      <w:r w:rsidRPr="00A85368">
        <w:rPr>
          <w:rFonts w:ascii="Times New Roman" w:hAnsi="Times New Roman" w:cs="Times New Roman"/>
          <w:sz w:val="24"/>
        </w:rPr>
        <w:t>ются в процессе совместной деятельности педагога и воспитанников в форме непосредственно образ</w:t>
      </w:r>
      <w:r w:rsidRPr="00A85368">
        <w:rPr>
          <w:rFonts w:ascii="Times New Roman" w:hAnsi="Times New Roman" w:cs="Times New Roman"/>
          <w:sz w:val="24"/>
        </w:rPr>
        <w:t>о</w:t>
      </w:r>
      <w:r w:rsidRPr="00A85368">
        <w:rPr>
          <w:rFonts w:ascii="Times New Roman" w:hAnsi="Times New Roman" w:cs="Times New Roman"/>
          <w:sz w:val="24"/>
        </w:rPr>
        <w:t>вательной деятельности, совместной деятельности в режимных моментах и самостоятельной деятельности детей в специально организованной предметно-развивающей среде.</w:t>
      </w:r>
    </w:p>
    <w:p w:rsidR="00A85368" w:rsidRPr="00A85368" w:rsidRDefault="00A85368" w:rsidP="00A85368">
      <w:pPr>
        <w:pStyle w:val="a5"/>
        <w:rPr>
          <w:rFonts w:ascii="Times New Roman" w:hAnsi="Times New Roman" w:cs="Times New Roman"/>
          <w:sz w:val="24"/>
        </w:rPr>
      </w:pPr>
      <w:r w:rsidRPr="00A85368">
        <w:rPr>
          <w:rFonts w:ascii="Times New Roman" w:hAnsi="Times New Roman" w:cs="Times New Roman"/>
          <w:sz w:val="24"/>
        </w:rPr>
        <w:t>- Образовательные области  социализация, труд, безопасность, здоровье реализуются в совм</w:t>
      </w:r>
      <w:r w:rsidRPr="00A85368">
        <w:rPr>
          <w:rFonts w:ascii="Times New Roman" w:hAnsi="Times New Roman" w:cs="Times New Roman"/>
          <w:sz w:val="24"/>
        </w:rPr>
        <w:t>е</w:t>
      </w:r>
      <w:r w:rsidRPr="00A85368">
        <w:rPr>
          <w:rFonts w:ascii="Times New Roman" w:hAnsi="Times New Roman" w:cs="Times New Roman"/>
          <w:sz w:val="24"/>
        </w:rPr>
        <w:t>стной деятельности педагога и детей в режимных моментах, в самостоятельной де</w:t>
      </w:r>
      <w:r w:rsidRPr="00A85368">
        <w:rPr>
          <w:rFonts w:ascii="Times New Roman" w:hAnsi="Times New Roman" w:cs="Times New Roman"/>
          <w:sz w:val="24"/>
        </w:rPr>
        <w:t>я</w:t>
      </w:r>
      <w:r w:rsidRPr="00A85368">
        <w:rPr>
          <w:rFonts w:ascii="Times New Roman" w:hAnsi="Times New Roman" w:cs="Times New Roman"/>
          <w:sz w:val="24"/>
        </w:rPr>
        <w:t>тельности детей в первой и второй половине дня, интегрируются в НОД «Познание».</w:t>
      </w:r>
    </w:p>
    <w:p w:rsidR="00A85368" w:rsidRPr="00A85368" w:rsidRDefault="00A85368" w:rsidP="00A85368">
      <w:pPr>
        <w:pStyle w:val="a5"/>
        <w:rPr>
          <w:rFonts w:ascii="Times New Roman" w:hAnsi="Times New Roman" w:cs="Times New Roman"/>
          <w:sz w:val="24"/>
        </w:rPr>
      </w:pPr>
      <w:r w:rsidRPr="00A85368">
        <w:rPr>
          <w:rFonts w:ascii="Times New Roman" w:hAnsi="Times New Roman" w:cs="Times New Roman"/>
          <w:sz w:val="24"/>
        </w:rPr>
        <w:t>- Чтение  художественной литературы организуется во второй половине дня  в совместной де</w:t>
      </w:r>
      <w:r w:rsidRPr="00A85368">
        <w:rPr>
          <w:rFonts w:ascii="Times New Roman" w:hAnsi="Times New Roman" w:cs="Times New Roman"/>
          <w:sz w:val="24"/>
        </w:rPr>
        <w:t>я</w:t>
      </w:r>
      <w:r w:rsidRPr="00A85368">
        <w:rPr>
          <w:rFonts w:ascii="Times New Roman" w:hAnsi="Times New Roman" w:cs="Times New Roman"/>
          <w:sz w:val="24"/>
        </w:rPr>
        <w:t>тельности педагога и воспитанников.</w:t>
      </w:r>
    </w:p>
    <w:p w:rsidR="00421C6D" w:rsidRPr="0068665F" w:rsidRDefault="00421C6D" w:rsidP="00421C6D">
      <w:pPr>
        <w:pStyle w:val="ae"/>
        <w:numPr>
          <w:ilvl w:val="0"/>
          <w:numId w:val="11"/>
        </w:numPr>
        <w:ind w:left="0" w:hanging="567"/>
        <w:jc w:val="both"/>
      </w:pPr>
      <w:r w:rsidRPr="00900CCA">
        <w:t>Национально - региональный компонент</w:t>
      </w:r>
      <w:r>
        <w:t xml:space="preserve"> инвариантной части выполняется через реализ</w:t>
      </w:r>
      <w:r>
        <w:t>а</w:t>
      </w:r>
      <w:r>
        <w:t xml:space="preserve">цию: </w:t>
      </w:r>
      <w:proofErr w:type="spellStart"/>
      <w:r>
        <w:t>Т.А.Бутенко</w:t>
      </w:r>
      <w:proofErr w:type="spellEnd"/>
      <w:r>
        <w:t xml:space="preserve">, </w:t>
      </w:r>
      <w:proofErr w:type="spellStart"/>
      <w:r>
        <w:t>В.Б.Небратенко</w:t>
      </w:r>
      <w:proofErr w:type="spellEnd"/>
      <w:r>
        <w:t>. Край родной. Программа-руководство. Ростов-на-Дону: Изд</w:t>
      </w:r>
      <w:r>
        <w:t>а</w:t>
      </w:r>
      <w:r>
        <w:t>тельство «БАРО-ПРЕСС», 2007г. «Истоки» - интегрированная н</w:t>
      </w:r>
      <w:r w:rsidRPr="00122EF3">
        <w:t>епосредственная образовател</w:t>
      </w:r>
      <w:r w:rsidRPr="00122EF3">
        <w:t>ь</w:t>
      </w:r>
      <w:r w:rsidRPr="00122EF3">
        <w:t>ная деятельность</w:t>
      </w:r>
      <w:r>
        <w:t xml:space="preserve">  (познание, коммуникация, художественное творчество)</w:t>
      </w:r>
    </w:p>
    <w:p w:rsidR="00A85368" w:rsidRPr="00A85368" w:rsidRDefault="00A85368" w:rsidP="00A8536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85368">
        <w:rPr>
          <w:rStyle w:val="FontStyle253"/>
          <w:rFonts w:ascii="Times New Roman" w:hAnsi="Times New Roman" w:cs="Times New Roman"/>
          <w:sz w:val="24"/>
          <w:szCs w:val="24"/>
        </w:rPr>
        <w:t>- Вариативная часть образовательной программы выполняется через дополнительное образов</w:t>
      </w:r>
      <w:r w:rsidRPr="00A85368">
        <w:rPr>
          <w:rStyle w:val="FontStyle253"/>
          <w:rFonts w:ascii="Times New Roman" w:hAnsi="Times New Roman" w:cs="Times New Roman"/>
          <w:sz w:val="24"/>
          <w:szCs w:val="24"/>
        </w:rPr>
        <w:t>а</w:t>
      </w:r>
      <w:r w:rsidRPr="00A85368">
        <w:rPr>
          <w:rStyle w:val="FontStyle253"/>
          <w:rFonts w:ascii="Times New Roman" w:hAnsi="Times New Roman" w:cs="Times New Roman"/>
          <w:sz w:val="24"/>
          <w:szCs w:val="24"/>
        </w:rPr>
        <w:t xml:space="preserve">ние – кружки: по образовательной области «Коммуникация» в старшей и подготовительной подгруппах кружки «Весёлые музыканты» и «Ритмика» </w:t>
      </w:r>
      <w:r w:rsidRPr="00A85368">
        <w:rPr>
          <w:rFonts w:ascii="Times New Roman" w:hAnsi="Times New Roman" w:cs="Times New Roman"/>
          <w:sz w:val="24"/>
          <w:szCs w:val="24"/>
        </w:rPr>
        <w:t>(интеграция образов</w:t>
      </w:r>
      <w:r w:rsidRPr="00A85368">
        <w:rPr>
          <w:rFonts w:ascii="Times New Roman" w:hAnsi="Times New Roman" w:cs="Times New Roman"/>
          <w:sz w:val="24"/>
          <w:szCs w:val="24"/>
        </w:rPr>
        <w:t>а</w:t>
      </w:r>
      <w:r w:rsidRPr="00A85368">
        <w:rPr>
          <w:rFonts w:ascii="Times New Roman" w:hAnsi="Times New Roman" w:cs="Times New Roman"/>
          <w:sz w:val="24"/>
          <w:szCs w:val="24"/>
        </w:rPr>
        <w:t>тельных областей: познание, социализация, коммуникация</w:t>
      </w:r>
      <w:r w:rsidRPr="00A85368">
        <w:rPr>
          <w:rStyle w:val="FontStyle253"/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85368" w:rsidRPr="00A85368" w:rsidRDefault="00A85368" w:rsidP="00A85368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368">
        <w:rPr>
          <w:rFonts w:ascii="Times New Roman" w:hAnsi="Times New Roman" w:cs="Times New Roman"/>
          <w:sz w:val="24"/>
          <w:szCs w:val="24"/>
        </w:rPr>
        <w:t>Перерыв  между  различными  видами  непосредственной образовательной деятельности в р</w:t>
      </w:r>
      <w:r w:rsidRPr="00A85368">
        <w:rPr>
          <w:rFonts w:ascii="Times New Roman" w:hAnsi="Times New Roman" w:cs="Times New Roman"/>
          <w:sz w:val="24"/>
          <w:szCs w:val="24"/>
        </w:rPr>
        <w:t>е</w:t>
      </w:r>
      <w:r w:rsidRPr="00A85368">
        <w:rPr>
          <w:rFonts w:ascii="Times New Roman" w:hAnsi="Times New Roman" w:cs="Times New Roman"/>
          <w:sz w:val="24"/>
          <w:szCs w:val="24"/>
        </w:rPr>
        <w:t>жиме  возрастной группы длительностью не менее 10 минут с целью снятия физического и у</w:t>
      </w:r>
      <w:r w:rsidRPr="00A85368">
        <w:rPr>
          <w:rFonts w:ascii="Times New Roman" w:hAnsi="Times New Roman" w:cs="Times New Roman"/>
          <w:sz w:val="24"/>
          <w:szCs w:val="24"/>
        </w:rPr>
        <w:t>м</w:t>
      </w:r>
      <w:r w:rsidRPr="00A85368">
        <w:rPr>
          <w:rFonts w:ascii="Times New Roman" w:hAnsi="Times New Roman" w:cs="Times New Roman"/>
          <w:sz w:val="24"/>
          <w:szCs w:val="24"/>
        </w:rPr>
        <w:t>ственного напряжения, повышения эмоционального тонуса организма в форме и</w:t>
      </w:r>
      <w:r w:rsidRPr="00A85368">
        <w:rPr>
          <w:rFonts w:ascii="Times New Roman" w:hAnsi="Times New Roman" w:cs="Times New Roman"/>
          <w:sz w:val="24"/>
          <w:szCs w:val="24"/>
        </w:rPr>
        <w:t>г</w:t>
      </w:r>
      <w:r w:rsidRPr="00A85368">
        <w:rPr>
          <w:rFonts w:ascii="Times New Roman" w:hAnsi="Times New Roman" w:cs="Times New Roman"/>
          <w:sz w:val="24"/>
          <w:szCs w:val="24"/>
        </w:rPr>
        <w:t xml:space="preserve">ровых пауз. Проведение </w:t>
      </w:r>
      <w:proofErr w:type="spellStart"/>
      <w:r w:rsidRPr="00A85368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A85368">
        <w:rPr>
          <w:rFonts w:ascii="Times New Roman" w:hAnsi="Times New Roman" w:cs="Times New Roman"/>
          <w:sz w:val="24"/>
          <w:szCs w:val="24"/>
        </w:rPr>
        <w:t xml:space="preserve"> является обязательным при организации непосредственной образов</w:t>
      </w:r>
      <w:r w:rsidRPr="00A85368">
        <w:rPr>
          <w:rFonts w:ascii="Times New Roman" w:hAnsi="Times New Roman" w:cs="Times New Roman"/>
          <w:sz w:val="24"/>
          <w:szCs w:val="24"/>
        </w:rPr>
        <w:t>а</w:t>
      </w:r>
      <w:r w:rsidRPr="00A85368">
        <w:rPr>
          <w:rFonts w:ascii="Times New Roman" w:hAnsi="Times New Roman" w:cs="Times New Roman"/>
          <w:sz w:val="24"/>
          <w:szCs w:val="24"/>
        </w:rPr>
        <w:t>тельной деятельности</w:t>
      </w:r>
      <w:r w:rsidRPr="00A85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368">
        <w:rPr>
          <w:rFonts w:ascii="Times New Roman" w:hAnsi="Times New Roman" w:cs="Times New Roman"/>
          <w:sz w:val="24"/>
          <w:szCs w:val="24"/>
        </w:rPr>
        <w:t>статического характера, содержание их определяе</w:t>
      </w:r>
      <w:r w:rsidRPr="00A85368">
        <w:rPr>
          <w:rFonts w:ascii="Times New Roman" w:hAnsi="Times New Roman" w:cs="Times New Roman"/>
          <w:sz w:val="24"/>
          <w:szCs w:val="24"/>
        </w:rPr>
        <w:t>т</w:t>
      </w:r>
      <w:r w:rsidRPr="00A85368">
        <w:rPr>
          <w:rFonts w:ascii="Times New Roman" w:hAnsi="Times New Roman" w:cs="Times New Roman"/>
          <w:sz w:val="24"/>
          <w:szCs w:val="24"/>
        </w:rPr>
        <w:t>ся каждым педагогом индивидуально.</w:t>
      </w:r>
    </w:p>
    <w:p w:rsidR="00A85368" w:rsidRPr="00A85368" w:rsidRDefault="00A85368" w:rsidP="00A85368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368">
        <w:rPr>
          <w:rFonts w:ascii="Times New Roman" w:hAnsi="Times New Roman" w:cs="Times New Roman"/>
          <w:sz w:val="24"/>
          <w:szCs w:val="24"/>
        </w:rPr>
        <w:t>Непосредственная образовательная деятельность, требующая большой умственной н</w:t>
      </w:r>
      <w:r w:rsidRPr="00A85368">
        <w:rPr>
          <w:rFonts w:ascii="Times New Roman" w:hAnsi="Times New Roman" w:cs="Times New Roman"/>
          <w:sz w:val="24"/>
          <w:szCs w:val="24"/>
        </w:rPr>
        <w:t>а</w:t>
      </w:r>
      <w:r w:rsidRPr="00A85368">
        <w:rPr>
          <w:rFonts w:ascii="Times New Roman" w:hAnsi="Times New Roman" w:cs="Times New Roman"/>
          <w:sz w:val="24"/>
          <w:szCs w:val="24"/>
        </w:rPr>
        <w:t>грузки (Познание: формирование элементарных математических представлений) планируются в на</w:t>
      </w:r>
      <w:r w:rsidRPr="00A85368">
        <w:rPr>
          <w:rFonts w:ascii="Times New Roman" w:hAnsi="Times New Roman" w:cs="Times New Roman"/>
          <w:sz w:val="24"/>
          <w:szCs w:val="24"/>
        </w:rPr>
        <w:t>и</w:t>
      </w:r>
      <w:r w:rsidRPr="00A85368">
        <w:rPr>
          <w:rFonts w:ascii="Times New Roman" w:hAnsi="Times New Roman" w:cs="Times New Roman"/>
          <w:sz w:val="24"/>
          <w:szCs w:val="24"/>
        </w:rPr>
        <w:t>более благоприятный день (вторник). Для профилактики утомления детей эти занятия сочет</w:t>
      </w:r>
      <w:r w:rsidRPr="00A85368">
        <w:rPr>
          <w:rFonts w:ascii="Times New Roman" w:hAnsi="Times New Roman" w:cs="Times New Roman"/>
          <w:sz w:val="24"/>
          <w:szCs w:val="24"/>
        </w:rPr>
        <w:t>а</w:t>
      </w:r>
      <w:r w:rsidRPr="00A85368">
        <w:rPr>
          <w:rFonts w:ascii="Times New Roman" w:hAnsi="Times New Roman" w:cs="Times New Roman"/>
          <w:sz w:val="24"/>
          <w:szCs w:val="24"/>
        </w:rPr>
        <w:t>ются с музыкой и физической культурой.</w:t>
      </w:r>
    </w:p>
    <w:p w:rsidR="00A85368" w:rsidRPr="00A85368" w:rsidRDefault="00A85368" w:rsidP="00A85368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368">
        <w:rPr>
          <w:rFonts w:ascii="Times New Roman" w:hAnsi="Times New Roman" w:cs="Times New Roman"/>
          <w:sz w:val="24"/>
          <w:szCs w:val="24"/>
        </w:rPr>
        <w:t xml:space="preserve">      В соответствии с </w:t>
      </w:r>
      <w:proofErr w:type="spellStart"/>
      <w:r w:rsidRPr="00A8536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85368">
        <w:rPr>
          <w:rFonts w:ascii="Times New Roman" w:hAnsi="Times New Roman" w:cs="Times New Roman"/>
          <w:sz w:val="24"/>
          <w:szCs w:val="24"/>
        </w:rPr>
        <w:t xml:space="preserve"> 2.4.1.2660-10 непосредственная образовательная деятел</w:t>
      </w:r>
      <w:r w:rsidRPr="00A85368">
        <w:rPr>
          <w:rFonts w:ascii="Times New Roman" w:hAnsi="Times New Roman" w:cs="Times New Roman"/>
          <w:sz w:val="24"/>
          <w:szCs w:val="24"/>
        </w:rPr>
        <w:t>ь</w:t>
      </w:r>
      <w:r w:rsidRPr="00A85368">
        <w:rPr>
          <w:rFonts w:ascii="Times New Roman" w:hAnsi="Times New Roman" w:cs="Times New Roman"/>
          <w:sz w:val="24"/>
          <w:szCs w:val="24"/>
        </w:rPr>
        <w:t>ность по физической культуре в группах проводится не менее 3раз в неделю.  Один раз в неделю для д</w:t>
      </w:r>
      <w:r w:rsidRPr="00A85368">
        <w:rPr>
          <w:rFonts w:ascii="Times New Roman" w:hAnsi="Times New Roman" w:cs="Times New Roman"/>
          <w:sz w:val="24"/>
          <w:szCs w:val="24"/>
        </w:rPr>
        <w:t>е</w:t>
      </w:r>
      <w:r w:rsidRPr="00A85368">
        <w:rPr>
          <w:rFonts w:ascii="Times New Roman" w:hAnsi="Times New Roman" w:cs="Times New Roman"/>
          <w:sz w:val="24"/>
          <w:szCs w:val="24"/>
        </w:rPr>
        <w:t>тей 5-7 лет непосредственная образовательная деятельность по физической культуре проводи</w:t>
      </w:r>
      <w:r w:rsidRPr="00A85368">
        <w:rPr>
          <w:rFonts w:ascii="Times New Roman" w:hAnsi="Times New Roman" w:cs="Times New Roman"/>
          <w:sz w:val="24"/>
          <w:szCs w:val="24"/>
        </w:rPr>
        <w:t>т</w:t>
      </w:r>
      <w:r w:rsidRPr="00A85368">
        <w:rPr>
          <w:rFonts w:ascii="Times New Roman" w:hAnsi="Times New Roman" w:cs="Times New Roman"/>
          <w:sz w:val="24"/>
          <w:szCs w:val="24"/>
        </w:rPr>
        <w:t>ся круглогодично на открытом воздухе.</w:t>
      </w:r>
    </w:p>
    <w:p w:rsidR="00A85368" w:rsidRPr="00A85368" w:rsidRDefault="00A85368" w:rsidP="00A85368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368">
        <w:rPr>
          <w:rFonts w:ascii="Times New Roman" w:hAnsi="Times New Roman" w:cs="Times New Roman"/>
          <w:sz w:val="24"/>
          <w:szCs w:val="24"/>
        </w:rPr>
        <w:lastRenderedPageBreak/>
        <w:t xml:space="preserve">         В январе для детей организуются каникулы, во время которых проводится непосредстве</w:t>
      </w:r>
      <w:r w:rsidRPr="00A85368">
        <w:rPr>
          <w:rFonts w:ascii="Times New Roman" w:hAnsi="Times New Roman" w:cs="Times New Roman"/>
          <w:sz w:val="24"/>
          <w:szCs w:val="24"/>
        </w:rPr>
        <w:t>н</w:t>
      </w:r>
      <w:r w:rsidRPr="00A85368">
        <w:rPr>
          <w:rFonts w:ascii="Times New Roman" w:hAnsi="Times New Roman" w:cs="Times New Roman"/>
          <w:sz w:val="24"/>
          <w:szCs w:val="24"/>
        </w:rPr>
        <w:t>ная образовательная деятельность только эстетически-оздоровительной направленности  (м</w:t>
      </w:r>
      <w:r w:rsidRPr="00A85368">
        <w:rPr>
          <w:rFonts w:ascii="Times New Roman" w:hAnsi="Times New Roman" w:cs="Times New Roman"/>
          <w:sz w:val="24"/>
          <w:szCs w:val="24"/>
        </w:rPr>
        <w:t>у</w:t>
      </w:r>
      <w:r w:rsidRPr="00A85368">
        <w:rPr>
          <w:rFonts w:ascii="Times New Roman" w:hAnsi="Times New Roman" w:cs="Times New Roman"/>
          <w:sz w:val="24"/>
          <w:szCs w:val="24"/>
        </w:rPr>
        <w:t>зыка, физическая культура, художественное творчество).</w:t>
      </w:r>
    </w:p>
    <w:p w:rsidR="00A85368" w:rsidRPr="00A85368" w:rsidRDefault="00A85368" w:rsidP="00A85368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368">
        <w:rPr>
          <w:rFonts w:ascii="Times New Roman" w:hAnsi="Times New Roman" w:cs="Times New Roman"/>
          <w:sz w:val="24"/>
          <w:szCs w:val="24"/>
        </w:rPr>
        <w:t xml:space="preserve">       Домашние задания детям не задаются.</w:t>
      </w:r>
    </w:p>
    <w:p w:rsidR="00A85368" w:rsidRPr="00A85368" w:rsidRDefault="00A85368" w:rsidP="00A85368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368">
        <w:rPr>
          <w:rFonts w:ascii="Times New Roman" w:hAnsi="Times New Roman" w:cs="Times New Roman"/>
          <w:sz w:val="24"/>
          <w:szCs w:val="24"/>
        </w:rPr>
        <w:t xml:space="preserve">       В летний период непосредственная образовательная деятельность не проводится.</w:t>
      </w:r>
    </w:p>
    <w:p w:rsidR="00A85368" w:rsidRPr="005A44BF" w:rsidRDefault="00A85368" w:rsidP="008653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044FD" w:rsidRPr="00026636" w:rsidRDefault="00EE2D59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недельной нагрузкой в 21 час один раз в неделю в первых классах проводи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5-й урок (физическая культура). В середине третьей четверти для первоклассников пред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дополнительные недельные каникулы.</w:t>
      </w:r>
      <w:r w:rsidR="00F8135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</w:t>
      </w:r>
      <w:r w:rsidR="005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жительность учебного года для 1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F8135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для 2-х-11-х классов –</w:t>
      </w:r>
      <w:r w:rsidR="00F8135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F8135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34учебных недель без учета государственной (итоговой) аттестации. </w:t>
      </w:r>
    </w:p>
    <w:p w:rsidR="00A044FD" w:rsidRPr="00026636" w:rsidRDefault="009703A1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образовательные программы общего образования реализуются через урочную и внеурочную деятельность. Расписанием предусмотрены уроки в </w:t>
      </w:r>
      <w:r w:rsidR="00F8135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смену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внеурочная де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осуществляется в свободное от уроков время.</w:t>
      </w:r>
    </w:p>
    <w:p w:rsidR="00A044FD" w:rsidRPr="00EE2D59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2.6. Материально-техническая база</w:t>
      </w:r>
      <w:r w:rsidR="00F8135A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школы</w:t>
      </w:r>
      <w:r w:rsidR="00F8135A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бюджетных средств</w:t>
      </w:r>
      <w:r w:rsidR="009703A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говорить о</w:t>
      </w:r>
      <w:r w:rsidR="009703A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продолжении</w:t>
      </w:r>
      <w:r w:rsidR="009703A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</w:t>
      </w:r>
      <w:r w:rsidR="00ED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укрепления мат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 -</w:t>
      </w:r>
      <w:r w:rsidR="0064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базы</w:t>
      </w:r>
      <w:r w:rsidR="009703A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школы. </w:t>
      </w:r>
    </w:p>
    <w:p w:rsidR="00A044FD" w:rsidRPr="00026636" w:rsidRDefault="009703A1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 100%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учебно-производственное оборудование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спортивных залов, столя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слесарной мастерских, кабинетов обслуживающего труда и кулинарии, об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рудование для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кабинетов физики и химии,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вой.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оборудованы современными технич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скими средствами: компьютеры,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доски, проекторы, </w:t>
      </w:r>
      <w:proofErr w:type="spellStart"/>
      <w:proofErr w:type="gramStart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документ-камеры</w:t>
      </w:r>
      <w:proofErr w:type="spellEnd"/>
      <w:proofErr w:type="gram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веб-камеры</w:t>
      </w:r>
      <w:proofErr w:type="spell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фотоаппараты, пульты обратной связи системы голосования и др., что позволяет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процессу, коррекционным занятиям, внеурочной деятельности быть качественными и р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зультативными. </w:t>
      </w:r>
    </w:p>
    <w:p w:rsidR="00A044FD" w:rsidRPr="00026636" w:rsidRDefault="00A044FD" w:rsidP="00865302">
      <w:pPr>
        <w:tabs>
          <w:tab w:val="left" w:pos="4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перечня</w:t>
      </w:r>
      <w:r w:rsidR="009703A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учебников, рекомендованных для обучения, опред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703A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перечень используемых учебников по каждому предмету, уровень обеспеченности</w:t>
      </w:r>
      <w:r w:rsidR="009703A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уч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школы составляет 100%.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2.7. IT-инфраструктура образовательного учреждения</w:t>
      </w:r>
      <w:r w:rsidR="009703A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F900A3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</w:t>
      </w:r>
      <w:r w:rsidR="009703A1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продолжала развиваться IT-инфраструктура школы: на 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увеличилось количество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ученических компьютеров, 75% педагогов обеспечены АРМ (автом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тизированными рабочими местами), количество педагогов, активно использующих интеракти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технологии проведения урока, составляет 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числа всех учителей.</w:t>
      </w:r>
      <w:r w:rsidR="00F9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компьютеры объединены посредством сервера в общую ЛВС и подключены к интернету. Завершилась апр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бация электронного журнала и электронных дневников, улучшились показатели своевременн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заполнения информации о домашнем задании, выставления текущих отметок, увеличивается количество посещений журнала родителями,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единичные возможности информационной сист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«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</w:t>
      </w:r>
      <w:proofErr w:type="spellStart"/>
      <w:r w:rsidR="00CD237A" w:rsidRPr="000266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сайта школы используются участниками образовательного про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эффе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 и в полном объе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ме.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крытость образовательного пространства школы осуществляется средствами сети Интернет через официальный сайт школы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обновлением не реже 1раза в </w:t>
      </w:r>
      <w:r w:rsidR="00F900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F900A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Сайту школы отводится особая роль в формировании информационной среды.</w:t>
      </w:r>
      <w:r w:rsidR="00F9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участвует в электронной отч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разных уровней: мониторинги «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</w:t>
      </w:r>
      <w:proofErr w:type="spellStart"/>
      <w:r w:rsidR="00CD237A" w:rsidRPr="000266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«Государс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венная (ит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говая) аттестация»,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«Наша новая школа» и др. </w:t>
      </w:r>
    </w:p>
    <w:p w:rsidR="00A044FD" w:rsidRPr="00026636" w:rsidRDefault="00A044FD" w:rsidP="00F9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сотрудников соответствует данной вычислительной мощности.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мотным пользователям ПК, активно использующим их в своей профессиональной де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можно отнести 100%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администрации и </w:t>
      </w:r>
      <w:r w:rsidR="00F900A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9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состава школы.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2.8. Состояние здоровья школьников, меры по его охране и укреплению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Интегральным показателем, характеризующим состояние здоровья учащихся, является распр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детей и подростков по группам здоровья. По итогам 2014 года в школе в сравнении с 2013 годом сохранилось количество 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здоровых детей. Осмотр пр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 </w:t>
      </w:r>
      <w:r w:rsidR="00B659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ЦРБ Веселовского района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направление работы </w:t>
      </w:r>
      <w:r w:rsidR="00B659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</w:t>
      </w:r>
      <w:r w:rsidR="00F9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диагностика и исследование с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 здоровья детей. Углубленный медицинский осмотр прошли у педиатра 100%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щихся, у узких специалистов (хирурга, окулиста, невропатолога, эндокринолога, травматолога, ортопеда, гинеколога) от 92%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CD237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97%.</w:t>
      </w:r>
      <w:r w:rsidR="00F9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учащихся школы флюорографическим обследов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–100%, вакцинацией против гриппа–100% </w:t>
      </w:r>
      <w:r w:rsidR="00F90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F900A3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предпринимаемые школой по охране и укреплению здоровья учащихся: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ответственного отношения к своему здоровью,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потребности сознательного отношения к здоровому образу жизни,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вредных привычек,</w:t>
      </w:r>
    </w:p>
    <w:p w:rsidR="00A044FD" w:rsidRPr="00F8653A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спортивных секций, клубов, группы ЛФК,</w:t>
      </w:r>
    </w:p>
    <w:p w:rsidR="00A044FD" w:rsidRPr="00F8653A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динамических пауз во время учебных занятий и подвижных игр на перем</w:t>
      </w:r>
      <w:r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нах, </w:t>
      </w:r>
    </w:p>
    <w:p w:rsidR="00A20446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 систематическое проведение санитарно-просветительной работы среди уч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персонала.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2.9. Организация горячего питания</w:t>
      </w:r>
      <w:r w:rsidR="00A20446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B100B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учащихся</w:t>
      </w:r>
      <w:r w:rsidR="00A20446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в школьной</w:t>
      </w:r>
      <w:r w:rsidR="00A20446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столовой, рассчитанной</w:t>
      </w:r>
      <w:r w:rsidR="00A20446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20446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посадочных мест, обеспечивалось</w:t>
      </w:r>
      <w:r w:rsidR="00B6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«Нива»,</w:t>
      </w:r>
      <w:r w:rsidR="00B1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Соболев</w:t>
      </w:r>
      <w:r w:rsidR="00B65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 «Ленина», ИП Хижняков</w:t>
      </w:r>
      <w:r w:rsidR="00B1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446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утве</w:t>
      </w:r>
      <w:r w:rsidR="00A20446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0446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</w:t>
      </w:r>
      <w:r w:rsidR="00A20446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двухнедельному</w:t>
      </w:r>
      <w:r w:rsidR="00A20446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цикличному меню на основании </w:t>
      </w:r>
      <w:r w:rsidR="00A20446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  <w:r w:rsidR="00F9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охваче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горячим питанием</w:t>
      </w:r>
      <w:r w:rsidR="00422E3E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рационе питания детей постоянно используются продукты п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вышенной биологической и питательной ценности: йодированная соль, хлеб, кондитерские 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делия, овощи, фрукты, соки</w:t>
      </w:r>
      <w:r w:rsidR="00422E3E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дети любят выпечку: пирожки, домашние булочки, плюшки, которые очень вкусно пекут повара. Запрещенные продукты и блюда в рационе не 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пользуются.</w:t>
      </w:r>
      <w:r w:rsidR="00B1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проводится С-витаминизация третьих блюд  питания.</w:t>
      </w:r>
    </w:p>
    <w:p w:rsidR="00422E3E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соблюдаются и постоянно контролируются правила и сроки хранения продуктов, 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правность технологического и холодильного оборудования,</w:t>
      </w:r>
      <w:r w:rsidR="00B1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приготовляемых блюд, температура подачи блюд.</w:t>
      </w:r>
      <w:r w:rsidR="00B1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является оптимальным</w:t>
      </w:r>
      <w:r w:rsidR="00422E3E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проводится в соответствии с нормативными документами и сан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тарными требованиями</w:t>
      </w:r>
      <w:r w:rsidR="00422E3E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контролем учителей, медицинского работника, комиссий по организации п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тания. </w:t>
      </w:r>
    </w:p>
    <w:p w:rsidR="00A044FD" w:rsidRPr="00026636" w:rsidRDefault="00422E3E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функционирования летнего оздоровительного ла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геря «Викт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школы оздоровлены 36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школ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A68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2.10.Организация летнего отдыха учащихся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мониторинг летней занятости учащихся показывает: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-89% учащихся планируют отдыхать в период летних каникул в военно-патриотических, пр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фильных, оздоровительных лагерях, лагерях санаторного типа, вместе с родителями за 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 Веселовского района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11% учащихся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выезжают за пределы района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44FD" w:rsidRPr="00026636" w:rsidRDefault="00A044FD" w:rsidP="0086530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 подали документы для зачисления в летний оздоровительный лагерь 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«Викт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044FD" w:rsidRPr="00B100BD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593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 заняты на творческих площадках </w:t>
      </w:r>
      <w:r w:rsidR="00A04A68" w:rsidRPr="00B100BD">
        <w:rPr>
          <w:rFonts w:ascii="Times New Roman" w:eastAsia="Times New Roman" w:hAnsi="Times New Roman" w:cs="Times New Roman"/>
          <w:szCs w:val="24"/>
          <w:lang w:eastAsia="ru-RU"/>
        </w:rPr>
        <w:t>СДК х</w:t>
      </w:r>
      <w:proofErr w:type="gramStart"/>
      <w:r w:rsidR="00A04A68" w:rsidRPr="00B100BD">
        <w:rPr>
          <w:rFonts w:ascii="Times New Roman" w:eastAsia="Times New Roman" w:hAnsi="Times New Roman" w:cs="Times New Roman"/>
          <w:szCs w:val="24"/>
          <w:lang w:eastAsia="ru-RU"/>
        </w:rPr>
        <w:t>.Л</w:t>
      </w:r>
      <w:proofErr w:type="gramEnd"/>
      <w:r w:rsidR="00A04A68" w:rsidRPr="00B100BD">
        <w:rPr>
          <w:rFonts w:ascii="Times New Roman" w:eastAsia="Times New Roman" w:hAnsi="Times New Roman" w:cs="Times New Roman"/>
          <w:szCs w:val="24"/>
          <w:lang w:eastAsia="ru-RU"/>
        </w:rPr>
        <w:t>енинского, МБОУ Ленинской СОШ</w:t>
      </w:r>
      <w:r w:rsidRPr="00B100B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A044FD" w:rsidRPr="00026636" w:rsidRDefault="00B100B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повторных правонарушений, осуществления внутришкольного контр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особое внимание уделено летней занятости 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учетных категорий. Из 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с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стоящих на различных видах учета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выехали</w:t>
      </w:r>
      <w:proofErr w:type="gram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на период летнего отдыха за пределы 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 района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0BD" w:rsidRDefault="00B100B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FD" w:rsidRPr="00B100BD" w:rsidRDefault="00A044FD" w:rsidP="00B10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Особенности организации образовательного процесса</w:t>
      </w:r>
      <w:r w:rsidR="00B100BD" w:rsidRPr="00B1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</w:t>
      </w:r>
      <w:r w:rsidR="00A04A68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Кадровый потенциал школы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2014-2015учебном году образовательный проце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шк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 осуществляли </w:t>
      </w:r>
      <w:r w:rsid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>21 педагогич</w:t>
      </w:r>
      <w:r w:rsid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работник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 2</w:t>
      </w:r>
      <w:r w:rsid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награждены нагрудным знаком «</w:t>
      </w:r>
      <w:r w:rsidR="00B6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 народного просвещ</w:t>
      </w:r>
      <w:r w:rsidR="00B659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ния» и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«Отличник физической культуры»</w:t>
      </w:r>
      <w:r w:rsid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6 педагог</w:t>
      </w:r>
      <w:r w:rsidR="007648BC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 грамотой Министерства обр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и науки РФ, 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являются о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бладателями Гранта  «Образование»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пол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чил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 Губернатора 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РО,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11 педагого</w:t>
      </w:r>
      <w:r w:rsidR="007648BC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 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грамоты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04A68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имеют 90%педагогов, количество педагогов, имеющих педагогич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стаж работы до 5лет –</w:t>
      </w:r>
      <w:r w:rsidR="007648BC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1человек,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педагогический стаж работы свыше 30лет –</w:t>
      </w:r>
      <w:r w:rsidR="00B6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Средний возраст педагогов школы -45лет. Доля педагогов пенсионного возраста составляет 30%, молодых специалистов –</w:t>
      </w:r>
      <w:r w:rsid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школой руководил директор –</w:t>
      </w:r>
      <w:r w:rsid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высшей кат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гории, имеющий стаж административной работы 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заместителей директора 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3 имеют первые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квалификационные категории и стаж администр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тивной работы 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3лет</w:t>
      </w:r>
      <w:r w:rsid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C0A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способствовала росту профессионального мастерства педагогических рабо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школы и положительно сказалась на результатах их труда. В 2014/2015учебном г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прошли аттестацию </w:t>
      </w:r>
      <w:r w:rsid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подтвердили первую категорию </w:t>
      </w:r>
      <w:r w:rsid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учебного года количество педагогических работников, имеющих высшую и пе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квалификационные категории -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C0A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совершенствовали профессиональное мастерство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повышения квал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 –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человек; участвовали в </w:t>
      </w:r>
      <w:proofErr w:type="spell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-15человек; провели мастер-классы на 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–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человек; 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участвовали в профессиональных конкурсах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уровне</w:t>
      </w:r>
      <w:r w:rsidR="001C5C0A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Распространили свой опыт работы в форме публикаций: на муниципальном уровне –5человек; </w:t>
      </w:r>
      <w:r w:rsidRP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региональном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–</w:t>
      </w:r>
      <w:r w:rsid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 на всероссийском и международном уро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нях –</w:t>
      </w:r>
      <w:r w:rsidR="008127D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1человек.</w:t>
      </w:r>
      <w:proofErr w:type="gramEnd"/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потенциал школы выступает важным ресурсным обеспечением образовательной пр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граммы. Профессионализм и квалификация педагогов позволяют успешно выпо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задачи по реализации образовательных программ, обеспечивать качество образования учащихся в соо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государственными образовательными стандартами.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3.2.Федеральный государственный образовательный стандарт начального общего и о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новного общего образования -</w:t>
      </w:r>
      <w:r w:rsidR="008127D0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системная педагогическая инновация</w:t>
      </w:r>
      <w:r w:rsidR="008127D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0C8" w:rsidRDefault="00A044FD" w:rsidP="00865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декабря 201</w:t>
      </w:r>
      <w:r w:rsidR="008127D0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школа является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0C8" w:rsidRPr="00C83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</w:t>
      </w:r>
      <w:r w:rsidRPr="00C8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площадкой  </w:t>
      </w:r>
      <w:r w:rsidR="00C830C8" w:rsidRPr="00C830C8">
        <w:rPr>
          <w:rFonts w:ascii="Times New Roman" w:eastAsia="Calibri" w:hAnsi="Times New Roman" w:cs="Times New Roman"/>
          <w:sz w:val="24"/>
          <w:szCs w:val="24"/>
        </w:rPr>
        <w:t>«Метапредметность содерж</w:t>
      </w:r>
      <w:r w:rsidR="00C830C8" w:rsidRPr="00C830C8">
        <w:rPr>
          <w:rFonts w:ascii="Times New Roman" w:eastAsia="Calibri" w:hAnsi="Times New Roman" w:cs="Times New Roman"/>
          <w:sz w:val="24"/>
          <w:szCs w:val="24"/>
        </w:rPr>
        <w:t>а</w:t>
      </w:r>
      <w:r w:rsidR="00C830C8" w:rsidRPr="00C830C8">
        <w:rPr>
          <w:rFonts w:ascii="Times New Roman" w:eastAsia="Calibri" w:hAnsi="Times New Roman" w:cs="Times New Roman"/>
          <w:sz w:val="24"/>
          <w:szCs w:val="24"/>
        </w:rPr>
        <w:t>ния и результатов внеурочной деятельности как условие личностного развития школьника»</w:t>
      </w:r>
      <w:r w:rsidR="00C830C8">
        <w:rPr>
          <w:rFonts w:ascii="Times New Roman" w:hAnsi="Times New Roman" w:cs="Times New Roman"/>
          <w:sz w:val="24"/>
          <w:szCs w:val="24"/>
        </w:rPr>
        <w:t>.</w:t>
      </w:r>
    </w:p>
    <w:p w:rsidR="00C830C8" w:rsidRPr="00C830C8" w:rsidRDefault="00C830C8" w:rsidP="008653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830C8">
        <w:rPr>
          <w:rFonts w:ascii="Times New Roman" w:eastAsia="Calibri" w:hAnsi="Times New Roman" w:cs="Times New Roman"/>
          <w:sz w:val="24"/>
          <w:szCs w:val="28"/>
        </w:rPr>
        <w:t>Ожидаемые результаты реализации проекта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C830C8" w:rsidRPr="00C830C8" w:rsidRDefault="00C830C8" w:rsidP="008653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0C8">
        <w:rPr>
          <w:rFonts w:ascii="Times New Roman" w:eastAsia="Calibri" w:hAnsi="Times New Roman" w:cs="Times New Roman"/>
          <w:szCs w:val="28"/>
        </w:rPr>
        <w:t xml:space="preserve">Создание единой модели интегративного общего и дополнительного </w:t>
      </w:r>
      <w:r w:rsidRPr="00C830C8">
        <w:rPr>
          <w:rFonts w:ascii="Times New Roman" w:eastAsia="Calibri" w:hAnsi="Times New Roman" w:cs="Times New Roman"/>
          <w:sz w:val="24"/>
          <w:szCs w:val="28"/>
        </w:rPr>
        <w:t xml:space="preserve">образования детей. </w:t>
      </w:r>
    </w:p>
    <w:p w:rsidR="00C830C8" w:rsidRPr="00C830C8" w:rsidRDefault="00C830C8" w:rsidP="008653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0C8">
        <w:rPr>
          <w:rFonts w:ascii="Times New Roman" w:eastAsia="Calibri" w:hAnsi="Times New Roman" w:cs="Times New Roman"/>
          <w:sz w:val="24"/>
          <w:szCs w:val="28"/>
        </w:rPr>
        <w:t>Применение новых педагогических технологий, расширение видов деятельности уч</w:t>
      </w:r>
      <w:r w:rsidRPr="00C830C8">
        <w:rPr>
          <w:rFonts w:ascii="Times New Roman" w:eastAsia="Calibri" w:hAnsi="Times New Roman" w:cs="Times New Roman"/>
          <w:sz w:val="24"/>
          <w:szCs w:val="28"/>
        </w:rPr>
        <w:t>а</w:t>
      </w:r>
      <w:r w:rsidRPr="00C830C8">
        <w:rPr>
          <w:rFonts w:ascii="Times New Roman" w:eastAsia="Calibri" w:hAnsi="Times New Roman" w:cs="Times New Roman"/>
          <w:sz w:val="24"/>
          <w:szCs w:val="28"/>
        </w:rPr>
        <w:t>щихся.</w:t>
      </w:r>
    </w:p>
    <w:p w:rsidR="00C830C8" w:rsidRPr="00C830C8" w:rsidRDefault="00C830C8" w:rsidP="008653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0C8">
        <w:rPr>
          <w:rFonts w:ascii="Times New Roman" w:eastAsia="Calibri" w:hAnsi="Times New Roman" w:cs="Times New Roman"/>
          <w:sz w:val="24"/>
          <w:szCs w:val="28"/>
        </w:rPr>
        <w:t>Активизация оздоровительной, художественно-эстетической, экологической и професси</w:t>
      </w:r>
      <w:r w:rsidRPr="00C830C8">
        <w:rPr>
          <w:rFonts w:ascii="Times New Roman" w:eastAsia="Calibri" w:hAnsi="Times New Roman" w:cs="Times New Roman"/>
          <w:sz w:val="24"/>
          <w:szCs w:val="28"/>
        </w:rPr>
        <w:t>о</w:t>
      </w:r>
      <w:r w:rsidRPr="00C830C8">
        <w:rPr>
          <w:rFonts w:ascii="Times New Roman" w:eastAsia="Calibri" w:hAnsi="Times New Roman" w:cs="Times New Roman"/>
          <w:sz w:val="24"/>
          <w:szCs w:val="28"/>
        </w:rPr>
        <w:t>нально-ориентированной работы среди учащихся.</w:t>
      </w:r>
    </w:p>
    <w:p w:rsidR="00C830C8" w:rsidRPr="00C830C8" w:rsidRDefault="00C830C8" w:rsidP="008653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0C8">
        <w:rPr>
          <w:rFonts w:ascii="Times New Roman" w:eastAsia="Calibri" w:hAnsi="Times New Roman" w:cs="Times New Roman"/>
          <w:sz w:val="24"/>
          <w:szCs w:val="28"/>
        </w:rPr>
        <w:t xml:space="preserve">Развитие метапредметных способностей учащихся в соответствии с требованиями ФГОС. </w:t>
      </w:r>
    </w:p>
    <w:p w:rsidR="00C830C8" w:rsidRPr="00C830C8" w:rsidRDefault="00C830C8" w:rsidP="008653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0C8">
        <w:rPr>
          <w:rFonts w:ascii="Times New Roman" w:eastAsia="Calibri" w:hAnsi="Times New Roman" w:cs="Times New Roman"/>
          <w:sz w:val="24"/>
          <w:szCs w:val="28"/>
        </w:rPr>
        <w:t>Разработка критериев оценки метапредметных способностей.</w:t>
      </w:r>
    </w:p>
    <w:p w:rsidR="00C830C8" w:rsidRPr="00C830C8" w:rsidRDefault="00C830C8" w:rsidP="008653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0C8">
        <w:rPr>
          <w:rFonts w:ascii="Times New Roman" w:eastAsia="Calibri" w:hAnsi="Times New Roman" w:cs="Times New Roman"/>
          <w:sz w:val="24"/>
          <w:szCs w:val="28"/>
        </w:rPr>
        <w:t>Подготовка матрицы планируемых результатов в контексте внеурочной деятельности.</w:t>
      </w:r>
    </w:p>
    <w:p w:rsidR="00C830C8" w:rsidRPr="00C830C8" w:rsidRDefault="00C830C8" w:rsidP="008653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0C8">
        <w:rPr>
          <w:rFonts w:ascii="Times New Roman" w:eastAsia="Calibri" w:hAnsi="Times New Roman" w:cs="Times New Roman"/>
          <w:sz w:val="24"/>
          <w:szCs w:val="28"/>
        </w:rPr>
        <w:t xml:space="preserve">Снижение уровня </w:t>
      </w:r>
      <w:proofErr w:type="spellStart"/>
      <w:r w:rsidRPr="00C830C8">
        <w:rPr>
          <w:rFonts w:ascii="Times New Roman" w:eastAsia="Calibri" w:hAnsi="Times New Roman" w:cs="Times New Roman"/>
          <w:sz w:val="24"/>
          <w:szCs w:val="28"/>
        </w:rPr>
        <w:t>деструктивности</w:t>
      </w:r>
      <w:proofErr w:type="spellEnd"/>
      <w:r w:rsidRPr="00C830C8">
        <w:rPr>
          <w:rFonts w:ascii="Times New Roman" w:eastAsia="Calibri" w:hAnsi="Times New Roman" w:cs="Times New Roman"/>
          <w:sz w:val="24"/>
          <w:szCs w:val="28"/>
        </w:rPr>
        <w:t xml:space="preserve"> в поведении, рост социальной активности учащи</w:t>
      </w:r>
      <w:r w:rsidRPr="00C830C8">
        <w:rPr>
          <w:rFonts w:ascii="Times New Roman" w:eastAsia="Calibri" w:hAnsi="Times New Roman" w:cs="Times New Roman"/>
          <w:sz w:val="24"/>
          <w:szCs w:val="28"/>
        </w:rPr>
        <w:t>х</w:t>
      </w:r>
      <w:r w:rsidRPr="00C830C8">
        <w:rPr>
          <w:rFonts w:ascii="Times New Roman" w:eastAsia="Calibri" w:hAnsi="Times New Roman" w:cs="Times New Roman"/>
          <w:sz w:val="24"/>
          <w:szCs w:val="28"/>
        </w:rPr>
        <w:t>ся.</w:t>
      </w:r>
    </w:p>
    <w:p w:rsidR="00C830C8" w:rsidRPr="00C830C8" w:rsidRDefault="00C830C8" w:rsidP="008653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0C8">
        <w:rPr>
          <w:rFonts w:ascii="Times New Roman" w:eastAsia="Calibri" w:hAnsi="Times New Roman" w:cs="Times New Roman"/>
          <w:sz w:val="24"/>
          <w:szCs w:val="28"/>
        </w:rPr>
        <w:t>Создание комфортной образовательной среды на основе сетевого взаимодействия.</w:t>
      </w:r>
    </w:p>
    <w:p w:rsidR="00C830C8" w:rsidRPr="00C830C8" w:rsidRDefault="00C830C8" w:rsidP="008653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0C8">
        <w:rPr>
          <w:rFonts w:ascii="Times New Roman" w:eastAsia="Calibri" w:hAnsi="Times New Roman" w:cs="Times New Roman"/>
          <w:sz w:val="24"/>
          <w:szCs w:val="28"/>
        </w:rPr>
        <w:t>Повышение квалификации педагогов в рамках развития системы внеурочной деятел</w:t>
      </w:r>
      <w:r w:rsidRPr="00C830C8">
        <w:rPr>
          <w:rFonts w:ascii="Times New Roman" w:eastAsia="Calibri" w:hAnsi="Times New Roman" w:cs="Times New Roman"/>
          <w:sz w:val="24"/>
          <w:szCs w:val="28"/>
        </w:rPr>
        <w:t>ь</w:t>
      </w:r>
      <w:r w:rsidRPr="00C830C8">
        <w:rPr>
          <w:rFonts w:ascii="Times New Roman" w:eastAsia="Calibri" w:hAnsi="Times New Roman" w:cs="Times New Roman"/>
          <w:sz w:val="24"/>
          <w:szCs w:val="28"/>
        </w:rPr>
        <w:t>ности.</w:t>
      </w:r>
    </w:p>
    <w:p w:rsidR="00C830C8" w:rsidRPr="00C830C8" w:rsidRDefault="00C830C8" w:rsidP="008653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0C8">
        <w:rPr>
          <w:rFonts w:ascii="Times New Roman" w:eastAsia="Calibri" w:hAnsi="Times New Roman" w:cs="Times New Roman"/>
          <w:sz w:val="24"/>
          <w:szCs w:val="28"/>
        </w:rPr>
        <w:t>Создание системы психолого-педагогической, просветительской работы среди родит</w:t>
      </w:r>
      <w:r w:rsidRPr="00C830C8">
        <w:rPr>
          <w:rFonts w:ascii="Times New Roman" w:eastAsia="Calibri" w:hAnsi="Times New Roman" w:cs="Times New Roman"/>
          <w:sz w:val="24"/>
          <w:szCs w:val="28"/>
        </w:rPr>
        <w:t>е</w:t>
      </w:r>
      <w:r w:rsidRPr="00C830C8">
        <w:rPr>
          <w:rFonts w:ascii="Times New Roman" w:eastAsia="Calibri" w:hAnsi="Times New Roman" w:cs="Times New Roman"/>
          <w:sz w:val="24"/>
          <w:szCs w:val="28"/>
        </w:rPr>
        <w:t xml:space="preserve">лей. </w:t>
      </w:r>
    </w:p>
    <w:p w:rsidR="00C830C8" w:rsidRPr="00C830C8" w:rsidRDefault="00C830C8" w:rsidP="008653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0C8">
        <w:rPr>
          <w:rFonts w:ascii="Times New Roman" w:eastAsia="Calibri" w:hAnsi="Times New Roman" w:cs="Times New Roman"/>
          <w:sz w:val="24"/>
          <w:szCs w:val="28"/>
        </w:rPr>
        <w:t>Расширение связей школы в рамках интегративной модели с учреждениями дополнительн</w:t>
      </w:r>
      <w:r w:rsidRPr="00C830C8">
        <w:rPr>
          <w:rFonts w:ascii="Times New Roman" w:eastAsia="Calibri" w:hAnsi="Times New Roman" w:cs="Times New Roman"/>
          <w:sz w:val="24"/>
          <w:szCs w:val="28"/>
        </w:rPr>
        <w:t>о</w:t>
      </w:r>
      <w:r w:rsidRPr="00C830C8">
        <w:rPr>
          <w:rFonts w:ascii="Times New Roman" w:eastAsia="Calibri" w:hAnsi="Times New Roman" w:cs="Times New Roman"/>
          <w:sz w:val="24"/>
          <w:szCs w:val="28"/>
        </w:rPr>
        <w:t>го образования. Апробация различных форм сотрудничества.</w:t>
      </w:r>
    </w:p>
    <w:p w:rsidR="00C830C8" w:rsidRPr="00C830C8" w:rsidRDefault="00C830C8" w:rsidP="0086530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830C8">
        <w:rPr>
          <w:rFonts w:ascii="Times New Roman" w:eastAsia="Calibri" w:hAnsi="Times New Roman" w:cs="Times New Roman"/>
          <w:sz w:val="24"/>
          <w:szCs w:val="28"/>
        </w:rPr>
        <w:t>Публикация методических рекомендаций, статей в педагогических журналах.</w:t>
      </w:r>
    </w:p>
    <w:p w:rsidR="00C830C8" w:rsidRDefault="00C830C8" w:rsidP="008653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2014/2015учебный год</w:t>
      </w:r>
      <w:r w:rsid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6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шестой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реализации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</w:t>
      </w:r>
    </w:p>
    <w:p w:rsidR="002E4ECD" w:rsidRPr="00152A6D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C8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овательного стандарта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C8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>е (1-6класс)</w:t>
      </w:r>
      <w:r w:rsidR="00066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Оценка качества осво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Стандарта осуществлялась по итогам промежуточной аттестации, включающей стандарт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зированные контрольные работы, зач</w:t>
      </w:r>
      <w:r w:rsidR="0006680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проекты. По результатам учебного года в полном объ</w:t>
      </w:r>
      <w:r w:rsidR="0006680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освоена общеобразовательная программа по </w:t>
      </w:r>
      <w:r w:rsidR="0006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предметам. Средний пок</w:t>
      </w:r>
      <w:r w:rsidR="0006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06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6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качества обученности в 44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proofErr w:type="gramStart"/>
      <w:r w:rsidR="0006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06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80F" w:rsidRPr="00152A6D">
        <w:rPr>
          <w:rFonts w:ascii="Times New Roman" w:hAnsi="Times New Roman"/>
          <w:sz w:val="24"/>
          <w:szCs w:val="24"/>
        </w:rPr>
        <w:t>уров</w:t>
      </w:r>
      <w:r w:rsidR="00973F53">
        <w:rPr>
          <w:rFonts w:ascii="Times New Roman" w:hAnsi="Times New Roman"/>
          <w:sz w:val="24"/>
          <w:szCs w:val="24"/>
        </w:rPr>
        <w:t>е</w:t>
      </w:r>
      <w:r w:rsidR="0006680F" w:rsidRPr="00152A6D">
        <w:rPr>
          <w:rFonts w:ascii="Times New Roman" w:hAnsi="Times New Roman"/>
          <w:sz w:val="24"/>
          <w:szCs w:val="24"/>
        </w:rPr>
        <w:t>нь обученности – 100%</w:t>
      </w:r>
      <w:r w:rsidRP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«отлично» закончили обуче</w:t>
      </w:r>
      <w:r w:rsidR="0006680F" w:rsidRP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4обучающихс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4ECD" w:rsidRPr="00152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современной системы образования является формирование униве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сальных учебных действий. Овладение универсальными учебными действиями дает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возможность самостоятельного успешного усвоения новых знаний, умений и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компетентностей на основе формирования умения учиться. Для изучения процесса разв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универсальных учебных действий использовался психолого-педагогический инстр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мент-мониторинг</w:t>
      </w:r>
      <w:r w:rsidR="002E4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результаты в целом соответствуют особенностям младшего школьного возраста. По результатам интегрированных работ на основе единого текста сделан вывод о с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читательских и информационных компетенций. Высокого уровня названных комп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тенций достигли</w:t>
      </w:r>
      <w:r w:rsidR="002E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32%</w:t>
      </w:r>
      <w:r w:rsidR="002E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начальной школы, базового уровня -57%. Низкий уровень продемонстрировали</w:t>
      </w:r>
      <w:r w:rsidR="002E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11%</w:t>
      </w:r>
      <w:r w:rsidR="002E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завершивших начал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школу.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 федеральному государственному образовательному стандарту  обучались</w:t>
      </w:r>
      <w:r w:rsidR="002E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пяти </w:t>
      </w:r>
      <w:r w:rsidR="0033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1 -4х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5-6-х классов.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</w:t>
      </w:r>
      <w:r w:rsidR="002E4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огам учебного года в полном объё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освоена общеобразовательная программа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предметам. Средний показатель качества 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33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предметам:</w:t>
      </w:r>
    </w:p>
    <w:p w:rsidR="00A044FD" w:rsidRPr="00026636" w:rsidRDefault="003364E6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–62%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–56%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–85%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–73%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–59%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лийский язык – 57%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– 76%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– 98%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– 96%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ИЗО, МХК –96%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узыка- 99%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бществознание – 76%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>,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 – 58%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–99%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форматика – 98%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изика – 71%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044FD" w:rsidRPr="00026636" w:rsidRDefault="00F600D4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в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стала одним из сре</w:t>
      </w:r>
      <w:proofErr w:type="gramStart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имулирования интереса уч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познавательно-исследовательской деятельности, формирования метапредметных УУД.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разработано Положение о проектной деятельности учащихся, апробиров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система работы над проектами и сформулированы критерии оценивания метапредметных УУД. Результатом пр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ектной деятельности является защита индивидуального итог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та.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защите итоговых индивидуальных учебных проектов приняли участие </w:t>
      </w:r>
    </w:p>
    <w:p w:rsidR="00A044FD" w:rsidRPr="00026636" w:rsidRDefault="00973F53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1-6 классов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 диагностики показали, что 6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9,6%учащихся достигли средн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уровня сформированности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 УУД; 21,5%продемонстрировали способность к работе на высоком уровне;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8,3%учащихся владеют </w:t>
      </w:r>
      <w:proofErr w:type="spellStart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на низком уровне.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высокие результаты отмечаются в сформированности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информации, оформление презентаций, формулировка актуальности темы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проекта, представление развернутого обзора проекта. Трудности учащиеся испытывали при оформлении работы, </w:t>
      </w:r>
      <w:proofErr w:type="spell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целеполагании</w:t>
      </w:r>
      <w:proofErr w:type="spell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планировании.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показателей сформированности регулятивных и коммуникативных действий у </w:t>
      </w:r>
    </w:p>
    <w:p w:rsidR="00A044FD" w:rsidRPr="00026636" w:rsidRDefault="00F600D4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свидетельствует о небольшой отрицательной динамике, а познавательных УУД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положительной динамике.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показателей сформированности коммуникативных действий свидетельствует о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существующем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дефиците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и инициативности для 16,5%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а у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17%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проблемы, связанные с неумением учитывать мнение партнера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ности, отвечать на вопросы, обосновывая свою точку зрения.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необходимым дальнейшее активное включение в практику преподавания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ситуаций, требующих учебного сотрудничества.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качественной реализации Стандартов обеспечивались научно-методические условия,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велось по следующим направлениям: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мониторинга готовности к введению ФГОС ООО.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ШМО.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 учебного процесса.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педагогов.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обобщение педагогического опыта по внедрению в учебный процесс перед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педагогических технологий.</w:t>
      </w:r>
    </w:p>
    <w:p w:rsidR="00A044FD" w:rsidRPr="00026636" w:rsidRDefault="00B65937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год были проведены следующие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заимопосещение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уроков;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уроков-показов с последующим обсуждением;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практико-ориентированные семинары по темам «Функционирование мобильного оборудования и его использование в учебном пр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цессе», «Использование </w:t>
      </w:r>
      <w:proofErr w:type="spellStart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компетентностно-ориентированных</w:t>
      </w:r>
      <w:proofErr w:type="spell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учебном занятии»;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дагогические советы по вопросам «Организация предметной проектной деятельности как сре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формирования метапредметных УУД», «Итоги реализации ФГОС НОО»;</w:t>
      </w:r>
      <w:r w:rsidR="0097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нологических карт уроков;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учителей начальных классов и учителей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редметников с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обмена опытом и обеспечения преемственн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 создание базы оценочных стартовых и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итоговых работ; оценка метапредметных УУД; заседания школьных МО и научно-методических советов по вопросам реализации ФГОС;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актуальных вопросов в м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сетевых сообществах педагогов.</w:t>
      </w:r>
    </w:p>
    <w:p w:rsidR="00A044FD" w:rsidRPr="00026636" w:rsidRDefault="00B65937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образовательного процесса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использовали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(эле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тронные) образовательные ресурсы–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(или компоненты сист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мы) технологии –</w:t>
      </w:r>
      <w:r w:rsidR="00F600D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 современные образовательные технологии (в целом систему)–4человека.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3.3. Образовательные программы общ</w:t>
      </w:r>
      <w:r w:rsidR="00327ED5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еобразовательного учреждения</w:t>
      </w:r>
      <w:r w:rsidR="00327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EE2D59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2014/2015учебном году образовательный процесс осуществлялся по </w:t>
      </w:r>
      <w:r w:rsidR="00327E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образовател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программам:</w:t>
      </w:r>
    </w:p>
    <w:p w:rsidR="00434219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4219" w:rsidRPr="0043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21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</w:t>
      </w:r>
      <w:r w:rsidR="00B51C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421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общего </w:t>
      </w:r>
      <w:r w:rsidR="0043421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43421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2014/2015 учебный год,</w:t>
      </w:r>
      <w:r w:rsidR="0043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21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</w:t>
      </w:r>
      <w:r w:rsidR="00B659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21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являются развитие интереса к познанию и творческих сп</w:t>
      </w:r>
      <w:r w:rsidR="0043421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421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собностей </w:t>
      </w:r>
      <w:r w:rsidR="00B51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3421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навыков самостоятельной деятель</w:t>
      </w:r>
      <w:r w:rsidR="00434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на основе дифференци</w:t>
      </w:r>
      <w:r w:rsidR="004342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43421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через реализацию личностно ориентированного образования и компетентностн</w:t>
      </w:r>
      <w:r w:rsidR="0043421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4219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подхода. </w:t>
      </w:r>
    </w:p>
    <w:p w:rsidR="00A044FD" w:rsidRPr="00026636" w:rsidRDefault="00434219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(с изменениями и д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полнениями),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целью,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является обеспечение планируемых результатов, требова</w:t>
      </w:r>
      <w:r w:rsidR="00327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по достижению выпускником начальной общеобразовательной школы целевых уст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новок, знаний, умений, навыков и компетенций, определяемых личностными, семейными, 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щественными, государственными потребностями и возможностями ребенка младшего школ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возраста, индивидуальными особенностями его развития и с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стояния здоровья. </w:t>
      </w:r>
    </w:p>
    <w:p w:rsidR="00A044FD" w:rsidRPr="00026636" w:rsidRDefault="00434219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.Основная образовательная программа основного общего образования на пять лет,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</w:t>
      </w:r>
      <w:r w:rsidR="00D264CF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реализации,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являются обеспечение планируемых результатов по дост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 выпускником целевых установок, знаний, умений, навыков, компетенций и комп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альными особенностями его развития и состояния здоровья; становление и развитие ли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27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её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индивидуальности, самобытности, уникальности, неповторимости.</w:t>
      </w:r>
    </w:p>
    <w:p w:rsidR="00A044FD" w:rsidRPr="00026636" w:rsidRDefault="00434219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Образовательная программа </w:t>
      </w:r>
      <w:r w:rsidR="0032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2014-2015 учебный год, </w:t>
      </w:r>
      <w:proofErr w:type="gramStart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proofErr w:type="gram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является построение в школе такого образовательного пространства, в к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 каждый ученик школы сможет самореализоваться, самоопределиться, найти себя в деле, почувствовать и прожить в школе «ситуацию успеха» в решении учебных проблем и проблемных ситуаций,</w:t>
      </w:r>
      <w:r w:rsidR="00B8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выбрана стратегическая идея –</w:t>
      </w:r>
      <w:r w:rsidR="00AA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личностно ориентированного образования.</w:t>
      </w:r>
    </w:p>
    <w:p w:rsidR="00A044FD" w:rsidRPr="00026636" w:rsidRDefault="00B51CF4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.Образовательные технологии и методы обучения, используемые в </w:t>
      </w:r>
      <w:proofErr w:type="gramStart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proofErr w:type="gram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026636" w:rsidRDefault="00434219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обучения, что доказано многочисленными исследованиями, во многом зав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 от выбранных школой педагогических технологий, эффективность которых начала опред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ляться степенью достижения планируемых в Федеральных государственных 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стандартах начального и основного общего образования результатов: предметных, личностных и метапредметных.</w:t>
      </w:r>
      <w:proofErr w:type="gram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поэтому, сегодня школа отда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приоритет </w:t>
      </w:r>
      <w:proofErr w:type="spellStart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системно-деятельностому</w:t>
      </w:r>
      <w:proofErr w:type="spell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компетентностному</w:t>
      </w:r>
      <w:proofErr w:type="spell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подходам.</w:t>
      </w:r>
    </w:p>
    <w:p w:rsidR="00AA6D89" w:rsidRPr="00AA6D89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2014/2015</w:t>
      </w:r>
      <w:r w:rsidR="00AA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на </w:t>
      </w:r>
      <w:r w:rsidR="00AA6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A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(дошкольное образование) применяются развива</w:t>
      </w:r>
      <w:r w:rsidR="00AA6D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A6D8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обучение.</w:t>
      </w:r>
    </w:p>
    <w:p w:rsidR="00A044FD" w:rsidRPr="00026636" w:rsidRDefault="00B51CF4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="00AA6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(начальное образование) применяются развивающее обучение, проблемное обуч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технология уровневой дифференциации, </w:t>
      </w:r>
      <w:proofErr w:type="spellStart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личностноориентированные</w:t>
      </w:r>
      <w:proofErr w:type="spell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гии, игровые технологии, обучение в сотрудничестве, проектные методы обучения.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</w:t>
      </w:r>
      <w:r w:rsidR="00B51CF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«1ученик:1 компьютер» во 2-4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позволила учителям овладеть инт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рактивными технологиями, обеспечивающими такую систему подачи знаний, которая предп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 не изложение готовой информации, а ее поиск, как организованный преп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давателем, так и самостоятельный, позволяет организовать взаимодействие как учителя и учеников, так и уч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друг с другом. Место учителя в интерактивных уроках сводится к направлению деятел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учащихся на достижение целей урока.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I</w:t>
      </w:r>
      <w:proofErr w:type="spellStart"/>
      <w:r w:rsidR="00B51C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(основное общее образование) применяются проблемное обучение, колле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тивная система обучения, игровые технологии, обучение в сотрудничестве, проектные и исследов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тельские методы в обучении, информационно-коммуникационные технологии, технология ра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критического мышления, </w:t>
      </w:r>
      <w:proofErr w:type="spell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A044FD" w:rsidRPr="00026636" w:rsidRDefault="00B51CF4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(среднее общее образование) применяются проблемно-поисковые технологии, </w:t>
      </w:r>
      <w:proofErr w:type="spellStart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обучение, коллективная система обучения, обучение в сотрудничестве, иссл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довательские методы в обучении, информационно-коммуникационные технол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гии, технология развития критического мышления,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A044FD" w:rsidRPr="00026636" w:rsidRDefault="00B51CF4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инновационной стратегии педагогический коллектив основывается </w:t>
      </w:r>
      <w:proofErr w:type="gramStart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разумном сочетании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инновационных образовательных и воспитательных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форм и методов работы. В качестве ведущих технологий в школе использ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ются: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проектной деятельности;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обучения;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критического мышления;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proofErr w:type="spell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A044FD" w:rsidRPr="00026636" w:rsidRDefault="00B51CF4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определении целей и задач образовательной программы и программы развития школы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</w:t>
      </w:r>
      <w:proofErr w:type="spell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предполагающий целостный опыт решения жизне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проблем, выполнение ключевых функций, социальных ролей, компетенций. Компетентн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стный подход к определению целей школьного образования соответствует объективным п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требностям обучающихся</w:t>
      </w:r>
      <w:r w:rsidR="00F9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направлениям творческих поисков учителей, связанных с реализ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идей личностно-ориентированного образования.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идеи отражают попытки решить проблему мотивации учебной деятельности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 Среди методов и приемов повышения мотивации образовательной деятел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школьников применяются: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методы мотивации (опора на жизненный опыт, познавательный интерес, </w:t>
      </w:r>
      <w:proofErr w:type="gramEnd"/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проблемной ситуации, побуждение к поиску альтернативных решений, выпо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творческих заданий, «мозговая атака»);</w:t>
      </w:r>
      <w:r w:rsidR="00B5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методы мотивации (поощрение, пор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цание, учебно-познавательная игра, создание ярких наглядно-образных представлений, созд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ситуации успеха, стимулирующее оценивание, свободный выбор з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дания);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 методы мотивации (информирование об обязательных</w:t>
      </w:r>
      <w:r w:rsidR="00F9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обучения, </w:t>
      </w:r>
      <w:proofErr w:type="gramEnd"/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самооценка деятельности и корре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ция);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методы мотивации (создание ситуации взаимопомощи, поиск контактов и </w:t>
      </w:r>
      <w:proofErr w:type="gramEnd"/>
    </w:p>
    <w:p w:rsidR="00A044FD" w:rsidRPr="00A35164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сотрудничества, заинтересованность в результатах коллективной работы, взаимопрове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ка).</w:t>
      </w:r>
    </w:p>
    <w:p w:rsidR="00A044FD" w:rsidRPr="00EE2D59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3.6.Организация специализированной (коррекционной) помощи обучающимся (педагог</w:t>
      </w:r>
      <w:proofErr w:type="gramEnd"/>
    </w:p>
    <w:p w:rsidR="00A044FD" w:rsidRPr="002F4AB5" w:rsidRDefault="00A35164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-психолог</w:t>
      </w:r>
      <w:r w:rsidR="00A044FD" w:rsidRPr="002F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044FD" w:rsidRPr="00F8653A" w:rsidRDefault="00B51CF4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</w:t>
      </w:r>
      <w:r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/2015учебном году психолого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-педагогическое сопровождение учащихся начальной школы осуществлял 1 педагог, </w:t>
      </w:r>
      <w:r w:rsidR="003E06B2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1937F4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психологии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37F4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га-психолога была направлена на обеспечение психолого-педагогического мониторинга и экспе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тизы</w:t>
      </w:r>
      <w:r w:rsidR="003E06B2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личностного, интеллектуального и социального развития обучающихся н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чальной школы, осуществление психологического сопровождения всех участников образов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процесса, направленного на сохранение и укрепление, развитие психологического здоровья.</w:t>
      </w:r>
    </w:p>
    <w:p w:rsidR="00A044FD" w:rsidRPr="00F8653A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психолого-педагогического сопровождения являлось</w:t>
      </w:r>
      <w:r w:rsidR="003E06B2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ряда обязательных диагностик. Были проведены комплексное изучение учащихся 1</w:t>
      </w:r>
    </w:p>
    <w:p w:rsidR="00A044FD" w:rsidRPr="00F8653A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3E06B2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уровня их психологической готовности к школе (сентябрь), </w:t>
      </w:r>
    </w:p>
    <w:p w:rsidR="00A044FD" w:rsidRPr="00F8653A" w:rsidRDefault="00F8653A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сл</w:t>
      </w:r>
      <w:r w:rsidR="001937F4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абоуспевающих учащихся школы (2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классы), имеющих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  <w:proofErr w:type="spellStart"/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44FD" w:rsidRPr="00A35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обследование учащихся 1-х классов с целью выявления </w:t>
      </w:r>
      <w:proofErr w:type="spellStart"/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тированных</w:t>
      </w:r>
      <w:proofErr w:type="spellEnd"/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(ноябрь); психологическое обследование с целью выявления межличностных о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937F4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в классном коллективе (2-4 классы, декаб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рь), 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4</w:t>
      </w:r>
      <w:r w:rsidR="00105D5B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готовности к переходу в основную школу (апрель-</w:t>
      </w:r>
      <w:r w:rsidR="00105D5B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май);</w:t>
      </w:r>
      <w:r w:rsidR="00105D5B" w:rsidRPr="00A35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учащ</w:t>
      </w:r>
      <w:r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ихся, находящихся под опекой,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оказания педагогам помощи в диагностике личностных проблем, пост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новке и осуществлении задач самоопределения и сам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(по запросу педагогов в течение учебного года); комплексное психологическое изучение учащихся </w:t>
      </w:r>
      <w:r w:rsidR="002F4AB5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класса по адаптации в среднем звене, и обучающихся</w:t>
      </w:r>
      <w:proofErr w:type="gramStart"/>
      <w:r w:rsidR="002F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F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пришедших из других школ</w:t>
      </w:r>
      <w:r w:rsidR="00A044FD" w:rsidRPr="00F86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53A" w:rsidRPr="0025618A" w:rsidRDefault="00F8653A" w:rsidP="0025618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618A">
        <w:rPr>
          <w:rFonts w:ascii="Times New Roman" w:hAnsi="Times New Roman" w:cs="Times New Roman"/>
          <w:sz w:val="24"/>
          <w:szCs w:val="24"/>
        </w:rPr>
        <w:t>Для скринингового  обследования использовалась методика</w:t>
      </w:r>
      <w:r w:rsidRPr="002561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5618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Н.Я. Семаго, М.М. Семаго</w:t>
      </w:r>
      <w:r w:rsidRPr="0025618A">
        <w:rPr>
          <w:rFonts w:ascii="Times New Roman" w:hAnsi="Times New Roman" w:cs="Times New Roman"/>
          <w:sz w:val="24"/>
          <w:szCs w:val="24"/>
        </w:rPr>
        <w:t xml:space="preserve"> «Гото</w:t>
      </w:r>
      <w:r w:rsidRPr="0025618A">
        <w:rPr>
          <w:rFonts w:ascii="Times New Roman" w:hAnsi="Times New Roman" w:cs="Times New Roman"/>
          <w:sz w:val="24"/>
          <w:szCs w:val="24"/>
        </w:rPr>
        <w:t>в</w:t>
      </w:r>
      <w:r w:rsidRPr="0025618A">
        <w:rPr>
          <w:rFonts w:ascii="Times New Roman" w:hAnsi="Times New Roman" w:cs="Times New Roman"/>
          <w:sz w:val="24"/>
          <w:szCs w:val="24"/>
        </w:rPr>
        <w:t>ность к школе».</w:t>
      </w:r>
      <w:r w:rsidRPr="00256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618A">
        <w:rPr>
          <w:rFonts w:ascii="Times New Roman" w:eastAsia="Calibri" w:hAnsi="Times New Roman" w:cs="Times New Roman"/>
          <w:sz w:val="24"/>
          <w:szCs w:val="24"/>
          <w:lang w:eastAsia="ru-RU"/>
        </w:rPr>
        <w:t>Предъявляемые задания позволяют оценить уровень сформированности пре</w:t>
      </w:r>
      <w:r w:rsidRPr="0025618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5618A">
        <w:rPr>
          <w:rFonts w:ascii="Times New Roman" w:eastAsia="Calibri" w:hAnsi="Times New Roman" w:cs="Times New Roman"/>
          <w:sz w:val="24"/>
          <w:szCs w:val="24"/>
          <w:lang w:eastAsia="ru-RU"/>
        </w:rPr>
        <w:t>посылок к учебной деятельности: возможности работать в соответствии с фронтальной инс</w:t>
      </w:r>
      <w:r w:rsidRPr="0025618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25618A">
        <w:rPr>
          <w:rFonts w:ascii="Times New Roman" w:eastAsia="Calibri" w:hAnsi="Times New Roman" w:cs="Times New Roman"/>
          <w:sz w:val="24"/>
          <w:szCs w:val="24"/>
          <w:lang w:eastAsia="ru-RU"/>
        </w:rPr>
        <w:t>рукцией, умения самостоятельно действовать по образцу и осущест</w:t>
      </w:r>
      <w:r w:rsidRPr="0025618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5618A">
        <w:rPr>
          <w:rFonts w:ascii="Times New Roman" w:eastAsia="Calibri" w:hAnsi="Times New Roman" w:cs="Times New Roman"/>
          <w:sz w:val="24"/>
          <w:szCs w:val="24"/>
          <w:lang w:eastAsia="ru-RU"/>
        </w:rPr>
        <w:t>лять контроль, обладать определенным уровнем работоспособности, а также вовремя о</w:t>
      </w:r>
      <w:r w:rsidRPr="0025618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56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тановиться в выполнении того или иного задания и переключиться на выполнение следующего. </w:t>
      </w:r>
      <w:r w:rsidR="00A044FD" w:rsidRPr="0025618A">
        <w:rPr>
          <w:rFonts w:ascii="Times New Roman" w:hAnsi="Times New Roman" w:cs="Times New Roman"/>
          <w:sz w:val="24"/>
          <w:szCs w:val="24"/>
          <w:lang w:eastAsia="ru-RU"/>
        </w:rPr>
        <w:t>Полученные данные позво</w:t>
      </w:r>
      <w:r w:rsidR="00105D5B" w:rsidRPr="0025618A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105D5B" w:rsidRPr="0025618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05D5B" w:rsidRPr="0025618A">
        <w:rPr>
          <w:rFonts w:ascii="Times New Roman" w:hAnsi="Times New Roman" w:cs="Times New Roman"/>
          <w:sz w:val="24"/>
          <w:szCs w:val="24"/>
          <w:lang w:eastAsia="ru-RU"/>
        </w:rPr>
        <w:t>ли получить объективную и надё</w:t>
      </w:r>
      <w:r w:rsidR="00A044FD" w:rsidRPr="0025618A">
        <w:rPr>
          <w:rFonts w:ascii="Times New Roman" w:hAnsi="Times New Roman" w:cs="Times New Roman"/>
          <w:sz w:val="24"/>
          <w:szCs w:val="24"/>
          <w:lang w:eastAsia="ru-RU"/>
        </w:rPr>
        <w:t>жную информа</w:t>
      </w:r>
      <w:r w:rsidRPr="0025618A">
        <w:rPr>
          <w:rFonts w:ascii="Times New Roman" w:hAnsi="Times New Roman" w:cs="Times New Roman"/>
          <w:sz w:val="24"/>
          <w:szCs w:val="24"/>
          <w:lang w:eastAsia="ru-RU"/>
        </w:rPr>
        <w:t>цию о первоклассниках</w:t>
      </w:r>
      <w:r w:rsidR="00A044FD" w:rsidRPr="002561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44FD" w:rsidRPr="0025618A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25618A">
        <w:rPr>
          <w:rFonts w:ascii="Times New Roman" w:hAnsi="Times New Roman" w:cs="Times New Roman"/>
          <w:sz w:val="24"/>
          <w:szCs w:val="24"/>
          <w:lang w:eastAsia="ru-RU"/>
        </w:rPr>
        <w:t>По результатам скр</w:t>
      </w:r>
      <w:r w:rsidRPr="0025618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5618A">
        <w:rPr>
          <w:rFonts w:ascii="Times New Roman" w:hAnsi="Times New Roman" w:cs="Times New Roman"/>
          <w:sz w:val="24"/>
          <w:szCs w:val="24"/>
          <w:lang w:eastAsia="ru-RU"/>
        </w:rPr>
        <w:t xml:space="preserve">нингового обследования выявлено, что в 1 классе из 17 детей: </w:t>
      </w:r>
    </w:p>
    <w:p w:rsidR="00F8653A" w:rsidRPr="0025618A" w:rsidRDefault="00F8653A" w:rsidP="0025618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618A">
        <w:rPr>
          <w:rFonts w:ascii="Times New Roman" w:hAnsi="Times New Roman" w:cs="Times New Roman"/>
          <w:sz w:val="24"/>
          <w:szCs w:val="24"/>
          <w:lang w:eastAsia="ru-RU"/>
        </w:rPr>
        <w:t xml:space="preserve">к 1 группе готовности отнесено 8 учащихся; </w:t>
      </w:r>
    </w:p>
    <w:p w:rsidR="00F8653A" w:rsidRPr="0025618A" w:rsidRDefault="00F8653A" w:rsidP="0025618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618A">
        <w:rPr>
          <w:rFonts w:ascii="Times New Roman" w:hAnsi="Times New Roman" w:cs="Times New Roman"/>
          <w:sz w:val="24"/>
          <w:szCs w:val="24"/>
          <w:lang w:eastAsia="ru-RU"/>
        </w:rPr>
        <w:t>ко 2 группе готовности отнесено 4 учащихся;</w:t>
      </w:r>
    </w:p>
    <w:p w:rsidR="00F8653A" w:rsidRPr="0025618A" w:rsidRDefault="00F8653A" w:rsidP="0025618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618A">
        <w:rPr>
          <w:rFonts w:ascii="Times New Roman" w:hAnsi="Times New Roman" w:cs="Times New Roman"/>
          <w:sz w:val="24"/>
          <w:szCs w:val="24"/>
          <w:lang w:eastAsia="ru-RU"/>
        </w:rPr>
        <w:t xml:space="preserve">к 3 группе готовности отнесен 1 учащийся; </w:t>
      </w:r>
    </w:p>
    <w:p w:rsidR="0025618A" w:rsidRPr="0025618A" w:rsidRDefault="00F8653A" w:rsidP="0025618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5618A">
        <w:rPr>
          <w:rFonts w:ascii="Times New Roman" w:hAnsi="Times New Roman" w:cs="Times New Roman"/>
          <w:sz w:val="24"/>
          <w:szCs w:val="24"/>
          <w:lang w:eastAsia="ru-RU"/>
        </w:rPr>
        <w:t xml:space="preserve">к 4 группе готовности отнесено 4 учащихся. </w:t>
      </w:r>
    </w:p>
    <w:p w:rsidR="0025618A" w:rsidRPr="0025618A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105D5B" w:rsidRPr="0025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 относятся к школе, но больше она привлекает их </w:t>
      </w:r>
      <w:proofErr w:type="spellStart"/>
      <w:r w:rsidRPr="00256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внеучебными</w:t>
      </w:r>
      <w:proofErr w:type="spellEnd"/>
      <w:r w:rsidRPr="0025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</w:t>
      </w:r>
      <w:r w:rsidRPr="002561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6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 Для оценки сформированности познавательной сферы первоклассников и</w:t>
      </w:r>
      <w:r w:rsidRPr="002561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6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пользовался комплект диагностических методик «Рисунок человека», «Графический ди</w:t>
      </w:r>
      <w:r w:rsidRPr="002561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56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тант»</w:t>
      </w:r>
      <w:r w:rsidR="0025618A" w:rsidRPr="00256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3.7.Основные направления воспитательной деятельности</w:t>
      </w:r>
      <w:r w:rsidR="00AD4383" w:rsidRPr="00480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1A8" w:rsidRPr="007061A8" w:rsidRDefault="007061A8" w:rsidP="007061A8">
      <w:pPr>
        <w:pStyle w:val="a5"/>
        <w:rPr>
          <w:rFonts w:ascii="Times New Roman" w:hAnsi="Times New Roman" w:cs="Times New Roman"/>
          <w:sz w:val="24"/>
        </w:rPr>
      </w:pPr>
      <w:r w:rsidRPr="007061A8">
        <w:rPr>
          <w:rFonts w:ascii="Times New Roman" w:hAnsi="Times New Roman" w:cs="Times New Roman"/>
          <w:sz w:val="24"/>
        </w:rPr>
        <w:t>В течение учебного года воспитательная работа ОУ  основывалась на следующих  пр</w:t>
      </w:r>
      <w:r w:rsidRPr="007061A8">
        <w:rPr>
          <w:rFonts w:ascii="Times New Roman" w:hAnsi="Times New Roman" w:cs="Times New Roman"/>
          <w:sz w:val="24"/>
        </w:rPr>
        <w:t>о</w:t>
      </w:r>
      <w:r w:rsidRPr="007061A8">
        <w:rPr>
          <w:rFonts w:ascii="Times New Roman" w:hAnsi="Times New Roman" w:cs="Times New Roman"/>
          <w:sz w:val="24"/>
        </w:rPr>
        <w:t>граммах и планах:</w:t>
      </w:r>
    </w:p>
    <w:p w:rsidR="007061A8" w:rsidRPr="007061A8" w:rsidRDefault="007061A8" w:rsidP="007061A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  <w:lang w:eastAsia="ru-RU"/>
        </w:rPr>
      </w:pPr>
      <w:r w:rsidRPr="007061A8">
        <w:rPr>
          <w:rFonts w:ascii="Times New Roman" w:hAnsi="Times New Roman" w:cs="Times New Roman"/>
          <w:sz w:val="24"/>
          <w:szCs w:val="28"/>
          <w:lang w:eastAsia="ru-RU"/>
        </w:rPr>
        <w:t>Программа «Профилактик</w:t>
      </w:r>
      <w:r>
        <w:rPr>
          <w:rFonts w:ascii="Times New Roman" w:hAnsi="Times New Roman" w:cs="Times New Roman"/>
          <w:sz w:val="24"/>
          <w:szCs w:val="28"/>
          <w:lang w:eastAsia="ru-RU"/>
        </w:rPr>
        <w:t>а жестокого обращения с детьми» МБОУ Ленинская СОШ</w:t>
      </w:r>
      <w:r w:rsidRPr="007061A8">
        <w:rPr>
          <w:rFonts w:ascii="Times New Roman" w:hAnsi="Times New Roman" w:cs="Times New Roman"/>
          <w:sz w:val="24"/>
          <w:szCs w:val="28"/>
          <w:lang w:eastAsia="ru-RU"/>
        </w:rPr>
        <w:t xml:space="preserve"> на 2012-2015 год.</w:t>
      </w:r>
    </w:p>
    <w:p w:rsidR="007061A8" w:rsidRPr="007061A8" w:rsidRDefault="007061A8" w:rsidP="007061A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  <w:lang w:eastAsia="ru-RU"/>
        </w:rPr>
      </w:pPr>
      <w:r w:rsidRPr="007061A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Программа </w:t>
      </w:r>
      <w:r w:rsidRPr="007061A8">
        <w:rPr>
          <w:rFonts w:ascii="Times New Roman" w:hAnsi="Times New Roman" w:cs="Times New Roman"/>
          <w:spacing w:val="-6"/>
          <w:sz w:val="24"/>
          <w:szCs w:val="28"/>
          <w:bdr w:val="none" w:sz="0" w:space="0" w:color="auto" w:frame="1"/>
          <w:lang w:eastAsia="ru-RU"/>
        </w:rPr>
        <w:t>«Профилактика безнадзорности и правонарушений ср</w:t>
      </w:r>
      <w:r w:rsidRPr="007061A8">
        <w:rPr>
          <w:rFonts w:ascii="Times New Roman" w:hAnsi="Times New Roman" w:cs="Times New Roman"/>
          <w:spacing w:val="-6"/>
          <w:sz w:val="24"/>
          <w:szCs w:val="28"/>
          <w:bdr w:val="none" w:sz="0" w:space="0" w:color="auto" w:frame="1"/>
          <w:lang w:eastAsia="ru-RU"/>
        </w:rPr>
        <w:t>е</w:t>
      </w:r>
      <w:r w:rsidRPr="007061A8">
        <w:rPr>
          <w:rFonts w:ascii="Times New Roman" w:hAnsi="Times New Roman" w:cs="Times New Roman"/>
          <w:spacing w:val="-6"/>
          <w:sz w:val="24"/>
          <w:szCs w:val="28"/>
          <w:bdr w:val="none" w:sz="0" w:space="0" w:color="auto" w:frame="1"/>
          <w:lang w:eastAsia="ru-RU"/>
        </w:rPr>
        <w:t>ди несовершеннолетних» МБОУ</w:t>
      </w:r>
      <w:r w:rsidRPr="007061A8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Ленинская СОШ </w:t>
      </w:r>
      <w:r w:rsidRPr="007061A8">
        <w:rPr>
          <w:rFonts w:ascii="Times New Roman" w:hAnsi="Times New Roman" w:cs="Times New Roman"/>
          <w:spacing w:val="-6"/>
          <w:sz w:val="24"/>
          <w:szCs w:val="28"/>
          <w:bdr w:val="none" w:sz="0" w:space="0" w:color="auto" w:frame="1"/>
          <w:lang w:eastAsia="ru-RU"/>
        </w:rPr>
        <w:t>на 2012-2017 г.</w:t>
      </w:r>
    </w:p>
    <w:p w:rsidR="007061A8" w:rsidRPr="007061A8" w:rsidRDefault="007061A8" w:rsidP="007061A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7061A8">
        <w:rPr>
          <w:rFonts w:ascii="Times New Roman" w:hAnsi="Times New Roman" w:cs="Times New Roman"/>
          <w:sz w:val="24"/>
          <w:szCs w:val="28"/>
        </w:rPr>
        <w:t>План воспитательной работы школы на 2014-2015 учебный год.</w:t>
      </w:r>
    </w:p>
    <w:p w:rsidR="007061A8" w:rsidRPr="007061A8" w:rsidRDefault="007061A8" w:rsidP="007061A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061A8">
        <w:rPr>
          <w:rFonts w:ascii="Times New Roman" w:hAnsi="Times New Roman" w:cs="Times New Roman"/>
          <w:sz w:val="24"/>
        </w:rPr>
        <w:t>План  мероприятий по подготовке и празднованию 70-й годовщины Победы сове</w:t>
      </w:r>
      <w:r w:rsidRPr="007061A8">
        <w:rPr>
          <w:rFonts w:ascii="Times New Roman" w:hAnsi="Times New Roman" w:cs="Times New Roman"/>
          <w:sz w:val="24"/>
        </w:rPr>
        <w:t>т</w:t>
      </w:r>
      <w:r w:rsidRPr="007061A8">
        <w:rPr>
          <w:rFonts w:ascii="Times New Roman" w:hAnsi="Times New Roman" w:cs="Times New Roman"/>
          <w:sz w:val="24"/>
        </w:rPr>
        <w:t>ского народа в Великой Отечественной войне 1941-1945 годов.</w:t>
      </w:r>
    </w:p>
    <w:p w:rsidR="007061A8" w:rsidRPr="007061A8" w:rsidRDefault="007061A8" w:rsidP="007061A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7061A8">
        <w:rPr>
          <w:rFonts w:ascii="Times New Roman" w:hAnsi="Times New Roman" w:cs="Times New Roman"/>
          <w:sz w:val="24"/>
          <w:szCs w:val="28"/>
        </w:rPr>
        <w:t>План работы Совета по профилактике безнадзорности и правонарушений среди нес</w:t>
      </w:r>
      <w:r w:rsidRPr="007061A8">
        <w:rPr>
          <w:rFonts w:ascii="Times New Roman" w:hAnsi="Times New Roman" w:cs="Times New Roman"/>
          <w:sz w:val="24"/>
          <w:szCs w:val="28"/>
        </w:rPr>
        <w:t>о</w:t>
      </w:r>
      <w:r w:rsidRPr="007061A8">
        <w:rPr>
          <w:rFonts w:ascii="Times New Roman" w:hAnsi="Times New Roman" w:cs="Times New Roman"/>
          <w:sz w:val="24"/>
          <w:szCs w:val="28"/>
        </w:rPr>
        <w:t>вершеннолетних на 2014-2015 учебный год.</w:t>
      </w:r>
    </w:p>
    <w:p w:rsidR="007061A8" w:rsidRPr="007061A8" w:rsidRDefault="007061A8" w:rsidP="007061A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7061A8">
        <w:rPr>
          <w:rFonts w:ascii="Times New Roman" w:hAnsi="Times New Roman" w:cs="Times New Roman"/>
          <w:sz w:val="24"/>
          <w:szCs w:val="28"/>
        </w:rPr>
        <w:t>Программа «Здоровье».</w:t>
      </w:r>
    </w:p>
    <w:p w:rsidR="00480F33" w:rsidRPr="00480F33" w:rsidRDefault="00480F33" w:rsidP="00480F3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80F33">
        <w:rPr>
          <w:rFonts w:ascii="Times New Roman" w:eastAsia="Calibri" w:hAnsi="Times New Roman" w:cs="Times New Roman"/>
          <w:sz w:val="24"/>
          <w:szCs w:val="24"/>
        </w:rPr>
        <w:t xml:space="preserve">Приоритетными направлениями воспитательной работы являются: </w:t>
      </w:r>
    </w:p>
    <w:p w:rsidR="00480F33" w:rsidRPr="00480F33" w:rsidRDefault="00480F33" w:rsidP="007061A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480F33">
        <w:rPr>
          <w:rFonts w:ascii="Times New Roman" w:eastAsia="Calibri" w:hAnsi="Times New Roman" w:cs="Times New Roman"/>
          <w:sz w:val="24"/>
          <w:szCs w:val="24"/>
        </w:rPr>
        <w:t>образование и культура</w:t>
      </w:r>
    </w:p>
    <w:p w:rsidR="00480F33" w:rsidRPr="00480F33" w:rsidRDefault="00480F33" w:rsidP="007061A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480F33">
        <w:rPr>
          <w:rFonts w:ascii="Times New Roman" w:eastAsia="Calibri" w:hAnsi="Times New Roman" w:cs="Times New Roman"/>
          <w:sz w:val="24"/>
          <w:szCs w:val="24"/>
        </w:rPr>
        <w:t>патриотизм и гражданственность</w:t>
      </w:r>
    </w:p>
    <w:p w:rsidR="00480F33" w:rsidRPr="00480F33" w:rsidRDefault="00480F33" w:rsidP="007061A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480F33">
        <w:rPr>
          <w:rFonts w:ascii="Times New Roman" w:eastAsia="Calibri" w:hAnsi="Times New Roman" w:cs="Times New Roman"/>
          <w:sz w:val="24"/>
          <w:szCs w:val="24"/>
        </w:rPr>
        <w:t>нравственно-правовое</w:t>
      </w:r>
    </w:p>
    <w:p w:rsidR="00480F33" w:rsidRPr="00480F33" w:rsidRDefault="00480F33" w:rsidP="007061A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480F33">
        <w:rPr>
          <w:rFonts w:ascii="Times New Roman" w:eastAsia="Calibri" w:hAnsi="Times New Roman" w:cs="Times New Roman"/>
          <w:sz w:val="24"/>
          <w:szCs w:val="24"/>
        </w:rPr>
        <w:t>здоровый образ жизни</w:t>
      </w:r>
    </w:p>
    <w:p w:rsidR="00480F33" w:rsidRPr="00480F33" w:rsidRDefault="00480F33" w:rsidP="007061A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480F33">
        <w:rPr>
          <w:rFonts w:ascii="Times New Roman" w:eastAsia="Calibri" w:hAnsi="Times New Roman" w:cs="Times New Roman"/>
          <w:sz w:val="24"/>
          <w:szCs w:val="24"/>
        </w:rPr>
        <w:t>духовно-нравственное</w:t>
      </w:r>
    </w:p>
    <w:p w:rsidR="00480F33" w:rsidRPr="00480F33" w:rsidRDefault="00480F33" w:rsidP="007061A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480F33">
        <w:rPr>
          <w:rFonts w:ascii="Times New Roman" w:eastAsia="Calibri" w:hAnsi="Times New Roman" w:cs="Times New Roman"/>
          <w:sz w:val="24"/>
          <w:szCs w:val="24"/>
        </w:rPr>
        <w:t>творчество и труд</w:t>
      </w:r>
    </w:p>
    <w:p w:rsidR="00480F33" w:rsidRPr="00480F33" w:rsidRDefault="00480F33" w:rsidP="007061A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480F33">
        <w:rPr>
          <w:rFonts w:ascii="Times New Roman" w:eastAsia="Calibri" w:hAnsi="Times New Roman" w:cs="Times New Roman"/>
          <w:sz w:val="24"/>
          <w:szCs w:val="24"/>
        </w:rPr>
        <w:t>работа с учащимися и родителями.</w:t>
      </w:r>
    </w:p>
    <w:p w:rsidR="00A044FD" w:rsidRPr="007061A8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имеющих воспитательное значение обобщенных понятий осуществлялось </w:t>
      </w:r>
      <w:proofErr w:type="gramStart"/>
      <w:r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7061A8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</w:t>
      </w:r>
      <w:r w:rsidR="007061A8"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воспитательной работы.</w:t>
      </w:r>
    </w:p>
    <w:p w:rsidR="00A044FD" w:rsidRPr="007061A8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школой приоритетных направлений воспитательной деятельности</w:t>
      </w:r>
      <w:r w:rsidR="00496F69"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уховно-нравственного и гражданско-патриотического обусловлен современными социально-культурными изменениями в обществе и </w:t>
      </w:r>
      <w:r w:rsid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</w:t>
      </w:r>
      <w:r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>ю высокого</w:t>
      </w:r>
      <w:r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</w:t>
      </w:r>
      <w:proofErr w:type="spellStart"/>
      <w:r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</w:t>
      </w:r>
      <w:r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лизированности</w:t>
      </w:r>
      <w:proofErr w:type="spellEnd"/>
      <w:r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гуманистических норм (нравственности) у учащихся.</w:t>
      </w:r>
    </w:p>
    <w:p w:rsidR="00454CDC" w:rsidRPr="00454CDC" w:rsidRDefault="007061A8" w:rsidP="00454CDC">
      <w:pPr>
        <w:pStyle w:val="a5"/>
        <w:rPr>
          <w:rFonts w:ascii="Times New Roman" w:hAnsi="Times New Roman" w:cs="Times New Roman"/>
          <w:sz w:val="24"/>
        </w:rPr>
      </w:pPr>
      <w:r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06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данных</w:t>
      </w:r>
      <w:r>
        <w:rPr>
          <w:rFonts w:ascii="Times New Roman" w:hAnsi="Times New Roman" w:cs="Times New Roman"/>
          <w:sz w:val="24"/>
          <w:lang w:eastAsia="ru-RU"/>
        </w:rPr>
        <w:t xml:space="preserve"> направлений</w:t>
      </w:r>
      <w:r w:rsidR="00454CDC">
        <w:rPr>
          <w:rFonts w:ascii="Times New Roman" w:hAnsi="Times New Roman" w:cs="Times New Roman"/>
          <w:sz w:val="24"/>
          <w:lang w:eastAsia="ru-RU"/>
        </w:rPr>
        <w:t xml:space="preserve"> проведены м</w:t>
      </w:r>
      <w:r w:rsidR="00454CDC" w:rsidRPr="00454CDC">
        <w:rPr>
          <w:rFonts w:ascii="Times New Roman" w:hAnsi="Times New Roman" w:cs="Times New Roman"/>
          <w:sz w:val="24"/>
          <w:lang w:eastAsia="ru-RU"/>
        </w:rPr>
        <w:t>ероприятия</w:t>
      </w:r>
      <w:r w:rsidR="00454CDC" w:rsidRPr="00454CDC">
        <w:rPr>
          <w:rFonts w:ascii="Times New Roman" w:hAnsi="Times New Roman" w:cs="Times New Roman"/>
          <w:sz w:val="24"/>
        </w:rPr>
        <w:t>, посвящённые Дню сол</w:t>
      </w:r>
      <w:r w:rsidR="00454CDC" w:rsidRPr="00454CDC">
        <w:rPr>
          <w:rFonts w:ascii="Times New Roman" w:hAnsi="Times New Roman" w:cs="Times New Roman"/>
          <w:sz w:val="24"/>
        </w:rPr>
        <w:t>и</w:t>
      </w:r>
      <w:r w:rsidR="00454CDC" w:rsidRPr="00454CDC">
        <w:rPr>
          <w:rFonts w:ascii="Times New Roman" w:hAnsi="Times New Roman" w:cs="Times New Roman"/>
          <w:sz w:val="24"/>
        </w:rPr>
        <w:t>дарности в борьбе с терроризмом</w:t>
      </w:r>
      <w:r w:rsidR="00454CDC">
        <w:rPr>
          <w:rFonts w:ascii="Times New Roman" w:hAnsi="Times New Roman" w:cs="Times New Roman"/>
          <w:sz w:val="24"/>
        </w:rPr>
        <w:t>:</w:t>
      </w:r>
      <w:r w:rsidR="00454CDC" w:rsidRPr="00454CDC">
        <w:rPr>
          <w:rFonts w:ascii="Times New Roman" w:hAnsi="Times New Roman" w:cs="Times New Roman"/>
          <w:sz w:val="24"/>
        </w:rPr>
        <w:t xml:space="preserve">  линейка «Минута памяти»;</w:t>
      </w:r>
      <w:r w:rsidR="00454CDC">
        <w:rPr>
          <w:rFonts w:ascii="Times New Roman" w:hAnsi="Times New Roman" w:cs="Times New Roman"/>
          <w:sz w:val="24"/>
        </w:rPr>
        <w:t xml:space="preserve"> </w:t>
      </w:r>
      <w:r w:rsidR="00454CDC" w:rsidRPr="00454CDC">
        <w:rPr>
          <w:rFonts w:ascii="Times New Roman" w:hAnsi="Times New Roman" w:cs="Times New Roman"/>
          <w:sz w:val="24"/>
        </w:rPr>
        <w:t>часы общения:  «Дети Беслана», «Наш мир без терроризма»,  «Терроризм -  угроза обществу»,  «Толерантность – дорога к м</w:t>
      </w:r>
      <w:r w:rsidR="00454CDC" w:rsidRPr="00454CDC">
        <w:rPr>
          <w:rFonts w:ascii="Times New Roman" w:hAnsi="Times New Roman" w:cs="Times New Roman"/>
          <w:sz w:val="24"/>
        </w:rPr>
        <w:t>и</w:t>
      </w:r>
      <w:r w:rsidR="00454CDC" w:rsidRPr="00454CDC">
        <w:rPr>
          <w:rFonts w:ascii="Times New Roman" w:hAnsi="Times New Roman" w:cs="Times New Roman"/>
          <w:sz w:val="24"/>
        </w:rPr>
        <w:t>ру»,  «Памяти детей, чья жизнь была прервана»;</w:t>
      </w:r>
      <w:r w:rsidR="00454CDC">
        <w:rPr>
          <w:rFonts w:ascii="Times New Roman" w:hAnsi="Times New Roman" w:cs="Times New Roman"/>
          <w:sz w:val="24"/>
        </w:rPr>
        <w:t xml:space="preserve"> </w:t>
      </w:r>
      <w:r w:rsidR="00454CDC" w:rsidRPr="00454CDC">
        <w:rPr>
          <w:rFonts w:ascii="Times New Roman" w:hAnsi="Times New Roman" w:cs="Times New Roman"/>
          <w:sz w:val="24"/>
        </w:rPr>
        <w:t>тематические уроки «Что т</w:t>
      </w:r>
      <w:r w:rsidR="00454CDC" w:rsidRPr="00454CDC">
        <w:rPr>
          <w:rFonts w:ascii="Times New Roman" w:hAnsi="Times New Roman" w:cs="Times New Roman"/>
          <w:sz w:val="24"/>
        </w:rPr>
        <w:t>а</w:t>
      </w:r>
      <w:r w:rsidR="00454CDC" w:rsidRPr="00454CDC">
        <w:rPr>
          <w:rFonts w:ascii="Times New Roman" w:hAnsi="Times New Roman" w:cs="Times New Roman"/>
          <w:sz w:val="24"/>
        </w:rPr>
        <w:t>кое терроризм. Как себя обезопасить»</w:t>
      </w:r>
      <w:r w:rsidR="00454CDC">
        <w:rPr>
          <w:rFonts w:ascii="Times New Roman" w:hAnsi="Times New Roman" w:cs="Times New Roman"/>
          <w:sz w:val="24"/>
        </w:rPr>
        <w:t xml:space="preserve">. </w:t>
      </w:r>
      <w:r w:rsidR="00454CDC" w:rsidRPr="00454CDC">
        <w:rPr>
          <w:rFonts w:ascii="Times New Roman" w:hAnsi="Times New Roman" w:cs="Times New Roman"/>
          <w:sz w:val="24"/>
        </w:rPr>
        <w:t xml:space="preserve">Мероприятия к акции «Декада толерантности»: </w:t>
      </w:r>
    </w:p>
    <w:p w:rsidR="00454CDC" w:rsidRPr="00454CDC" w:rsidRDefault="00454CDC" w:rsidP="00454CDC">
      <w:pPr>
        <w:pStyle w:val="a5"/>
        <w:rPr>
          <w:rFonts w:ascii="Times New Roman" w:hAnsi="Times New Roman" w:cs="Times New Roman"/>
          <w:sz w:val="24"/>
        </w:rPr>
      </w:pPr>
      <w:r w:rsidRPr="00454CDC">
        <w:rPr>
          <w:rFonts w:ascii="Times New Roman" w:hAnsi="Times New Roman" w:cs="Times New Roman"/>
          <w:sz w:val="24"/>
        </w:rPr>
        <w:t xml:space="preserve">часы общения  «Что значит быть толерантным», тренинг «Толерантным быть можно»,    </w:t>
      </w:r>
    </w:p>
    <w:p w:rsidR="00454CDC" w:rsidRPr="00454CDC" w:rsidRDefault="00454CDC" w:rsidP="00454CDC">
      <w:pPr>
        <w:pStyle w:val="a5"/>
        <w:rPr>
          <w:rFonts w:ascii="Times New Roman" w:hAnsi="Times New Roman" w:cs="Times New Roman"/>
          <w:sz w:val="24"/>
        </w:rPr>
      </w:pPr>
      <w:r w:rsidRPr="00454CDC">
        <w:rPr>
          <w:rFonts w:ascii="Times New Roman" w:hAnsi="Times New Roman" w:cs="Times New Roman"/>
          <w:sz w:val="24"/>
        </w:rPr>
        <w:t>конкурс рисунков «Возьмемся за руки друзья».</w:t>
      </w:r>
      <w:r>
        <w:rPr>
          <w:rFonts w:ascii="Times New Roman" w:hAnsi="Times New Roman" w:cs="Times New Roman"/>
          <w:sz w:val="24"/>
        </w:rPr>
        <w:t xml:space="preserve"> </w:t>
      </w:r>
      <w:r w:rsidRPr="00454CDC">
        <w:rPr>
          <w:rFonts w:ascii="Times New Roman" w:hAnsi="Times New Roman" w:cs="Times New Roman"/>
          <w:sz w:val="24"/>
        </w:rPr>
        <w:t>Мероприятия ко Дню  Конституции:</w:t>
      </w:r>
    </w:p>
    <w:p w:rsidR="00454CDC" w:rsidRPr="00454CDC" w:rsidRDefault="00454CDC" w:rsidP="00454CDC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ч</w:t>
      </w:r>
      <w:r w:rsidRPr="00454CDC">
        <w:rPr>
          <w:rFonts w:ascii="Times New Roman" w:hAnsi="Times New Roman" w:cs="Times New Roman"/>
          <w:sz w:val="24"/>
        </w:rPr>
        <w:t>ас</w:t>
      </w:r>
      <w:r>
        <w:rPr>
          <w:rFonts w:ascii="Times New Roman" w:hAnsi="Times New Roman" w:cs="Times New Roman"/>
          <w:sz w:val="24"/>
        </w:rPr>
        <w:t>ы</w:t>
      </w:r>
      <w:r w:rsidRPr="00454CDC">
        <w:rPr>
          <w:rFonts w:ascii="Times New Roman" w:hAnsi="Times New Roman" w:cs="Times New Roman"/>
          <w:sz w:val="24"/>
        </w:rPr>
        <w:t xml:space="preserve"> общения «Основной закон нашей жизни»,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4CDC">
        <w:rPr>
          <w:rFonts w:ascii="Times New Roman" w:hAnsi="Times New Roman" w:cs="Times New Roman"/>
          <w:sz w:val="24"/>
        </w:rPr>
        <w:t>видеоурок</w:t>
      </w:r>
      <w:proofErr w:type="spellEnd"/>
      <w:r w:rsidRPr="00454CDC">
        <w:rPr>
          <w:rFonts w:ascii="Times New Roman" w:hAnsi="Times New Roman" w:cs="Times New Roman"/>
          <w:sz w:val="24"/>
        </w:rPr>
        <w:t xml:space="preserve"> ко Дню Конституции «Человек и з</w:t>
      </w:r>
      <w:r w:rsidRPr="00454CDC">
        <w:rPr>
          <w:rFonts w:ascii="Times New Roman" w:hAnsi="Times New Roman" w:cs="Times New Roman"/>
          <w:sz w:val="24"/>
        </w:rPr>
        <w:t>а</w:t>
      </w:r>
      <w:r w:rsidRPr="00454CDC">
        <w:rPr>
          <w:rFonts w:ascii="Times New Roman" w:hAnsi="Times New Roman" w:cs="Times New Roman"/>
          <w:sz w:val="24"/>
        </w:rPr>
        <w:t>кон»,</w:t>
      </w:r>
      <w:r>
        <w:rPr>
          <w:rFonts w:ascii="Times New Roman" w:hAnsi="Times New Roman" w:cs="Times New Roman"/>
          <w:sz w:val="24"/>
        </w:rPr>
        <w:t xml:space="preserve"> </w:t>
      </w:r>
      <w:r w:rsidRPr="00454CDC">
        <w:rPr>
          <w:rFonts w:ascii="Times New Roman" w:hAnsi="Times New Roman" w:cs="Times New Roman"/>
          <w:sz w:val="24"/>
        </w:rPr>
        <w:t>«Мои конституционные права и обязанности»,</w:t>
      </w:r>
      <w:r>
        <w:rPr>
          <w:rFonts w:ascii="Times New Roman" w:hAnsi="Times New Roman" w:cs="Times New Roman"/>
          <w:sz w:val="24"/>
        </w:rPr>
        <w:t xml:space="preserve"> б</w:t>
      </w:r>
      <w:r w:rsidRPr="00454CDC">
        <w:rPr>
          <w:rFonts w:ascii="Times New Roman" w:hAnsi="Times New Roman" w:cs="Times New Roman"/>
          <w:sz w:val="24"/>
        </w:rPr>
        <w:t>еседа «Человек и закон»,</w:t>
      </w:r>
    </w:p>
    <w:p w:rsidR="00454CDC" w:rsidRPr="00454CDC" w:rsidRDefault="00454CDC" w:rsidP="00454CDC">
      <w:pPr>
        <w:pStyle w:val="a5"/>
        <w:rPr>
          <w:rFonts w:ascii="Times New Roman" w:hAnsi="Times New Roman" w:cs="Times New Roman"/>
          <w:sz w:val="24"/>
        </w:rPr>
      </w:pPr>
      <w:r w:rsidRPr="00454CDC">
        <w:rPr>
          <w:rFonts w:ascii="Times New Roman" w:hAnsi="Times New Roman" w:cs="Times New Roman"/>
          <w:sz w:val="24"/>
        </w:rPr>
        <w:t>«Право избирать и быть избранным»,</w:t>
      </w:r>
      <w:r>
        <w:rPr>
          <w:rFonts w:ascii="Times New Roman" w:hAnsi="Times New Roman" w:cs="Times New Roman"/>
          <w:sz w:val="24"/>
        </w:rPr>
        <w:t xml:space="preserve"> к</w:t>
      </w:r>
      <w:r w:rsidRPr="00454CDC">
        <w:rPr>
          <w:rFonts w:ascii="Times New Roman" w:hAnsi="Times New Roman" w:cs="Times New Roman"/>
          <w:sz w:val="24"/>
        </w:rPr>
        <w:t>онкурс рисунков «Россия. Конституция. Порядок».</w:t>
      </w:r>
    </w:p>
    <w:p w:rsidR="00454CDC" w:rsidRPr="00454CDC" w:rsidRDefault="00454CDC" w:rsidP="00454CDC">
      <w:pPr>
        <w:pStyle w:val="a5"/>
        <w:rPr>
          <w:rFonts w:ascii="Times New Roman" w:hAnsi="Times New Roman" w:cs="Times New Roman"/>
          <w:b/>
          <w:sz w:val="24"/>
        </w:rPr>
      </w:pPr>
      <w:r w:rsidRPr="00454CDC">
        <w:rPr>
          <w:rFonts w:ascii="Times New Roman" w:hAnsi="Times New Roman" w:cs="Times New Roman"/>
          <w:b/>
          <w:sz w:val="24"/>
        </w:rPr>
        <w:t>В школе действует «Клуб молодого избирателя»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454CDC">
        <w:rPr>
          <w:rFonts w:ascii="Times New Roman" w:hAnsi="Times New Roman" w:cs="Times New Roman"/>
          <w:sz w:val="24"/>
        </w:rPr>
        <w:t>беседы с членами  клуба « Новое покол</w:t>
      </w:r>
      <w:r w:rsidRPr="00454CDC">
        <w:rPr>
          <w:rFonts w:ascii="Times New Roman" w:hAnsi="Times New Roman" w:cs="Times New Roman"/>
          <w:sz w:val="24"/>
        </w:rPr>
        <w:t>е</w:t>
      </w:r>
      <w:r w:rsidRPr="00454CDC">
        <w:rPr>
          <w:rFonts w:ascii="Times New Roman" w:hAnsi="Times New Roman" w:cs="Times New Roman"/>
          <w:sz w:val="24"/>
        </w:rPr>
        <w:t>ние» - «Я будущий избиратель»; «Я и мое гражданское право»; «Мое конституцио</w:t>
      </w:r>
      <w:r w:rsidRPr="00454CDC">
        <w:rPr>
          <w:rFonts w:ascii="Times New Roman" w:hAnsi="Times New Roman" w:cs="Times New Roman"/>
          <w:sz w:val="24"/>
        </w:rPr>
        <w:t>н</w:t>
      </w:r>
      <w:r w:rsidRPr="00454CDC">
        <w:rPr>
          <w:rFonts w:ascii="Times New Roman" w:hAnsi="Times New Roman" w:cs="Times New Roman"/>
          <w:sz w:val="24"/>
        </w:rPr>
        <w:t>ное право»,  «Избирательное право»</w:t>
      </w:r>
      <w:r>
        <w:rPr>
          <w:rFonts w:ascii="Times New Roman" w:hAnsi="Times New Roman" w:cs="Times New Roman"/>
          <w:sz w:val="24"/>
        </w:rPr>
        <w:t xml:space="preserve">; </w:t>
      </w:r>
      <w:r w:rsidRPr="00454CDC">
        <w:rPr>
          <w:rFonts w:ascii="Times New Roman" w:hAnsi="Times New Roman" w:cs="Times New Roman"/>
          <w:sz w:val="24"/>
        </w:rPr>
        <w:t>встречи с секретарем избирательной комиссии Бондарчук Т.В., депут</w:t>
      </w:r>
      <w:r w:rsidRPr="00454CDC">
        <w:rPr>
          <w:rFonts w:ascii="Times New Roman" w:hAnsi="Times New Roman" w:cs="Times New Roman"/>
          <w:sz w:val="24"/>
        </w:rPr>
        <w:t>а</w:t>
      </w:r>
      <w:r w:rsidRPr="00454CDC">
        <w:rPr>
          <w:rFonts w:ascii="Times New Roman" w:hAnsi="Times New Roman" w:cs="Times New Roman"/>
          <w:sz w:val="24"/>
        </w:rPr>
        <w:t>том Законодательного собрания Олексюк Г.Г.</w:t>
      </w:r>
      <w:proofErr w:type="gramStart"/>
      <w:r w:rsidRPr="00454C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;</w:t>
      </w:r>
      <w:proofErr w:type="gramEnd"/>
      <w:r w:rsidRPr="00454CDC">
        <w:rPr>
          <w:rFonts w:ascii="Times New Roman" w:hAnsi="Times New Roman" w:cs="Times New Roman"/>
          <w:sz w:val="24"/>
        </w:rPr>
        <w:t xml:space="preserve"> театрализованная  игровая  программа «Сказо</w:t>
      </w:r>
      <w:r w:rsidRPr="00454CDC">
        <w:rPr>
          <w:rFonts w:ascii="Times New Roman" w:hAnsi="Times New Roman" w:cs="Times New Roman"/>
          <w:sz w:val="24"/>
        </w:rPr>
        <w:t>ч</w:t>
      </w:r>
      <w:r w:rsidRPr="00454CDC">
        <w:rPr>
          <w:rFonts w:ascii="Times New Roman" w:hAnsi="Times New Roman" w:cs="Times New Roman"/>
          <w:sz w:val="24"/>
        </w:rPr>
        <w:t>ные  вы</w:t>
      </w:r>
      <w:r>
        <w:rPr>
          <w:rFonts w:ascii="Times New Roman" w:hAnsi="Times New Roman" w:cs="Times New Roman"/>
          <w:sz w:val="24"/>
        </w:rPr>
        <w:t>боры»</w:t>
      </w:r>
      <w:r w:rsidRPr="00454CDC">
        <w:rPr>
          <w:rFonts w:ascii="Times New Roman" w:hAnsi="Times New Roman" w:cs="Times New Roman"/>
          <w:sz w:val="24"/>
        </w:rPr>
        <w:t xml:space="preserve">. </w:t>
      </w:r>
    </w:p>
    <w:p w:rsidR="00454CDC" w:rsidRPr="00454CDC" w:rsidRDefault="00454CDC" w:rsidP="00454CDC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Большинство м</w:t>
      </w:r>
      <w:r w:rsidRPr="00454CDC">
        <w:rPr>
          <w:rFonts w:ascii="Times New Roman" w:hAnsi="Times New Roman" w:cs="Times New Roman"/>
          <w:sz w:val="24"/>
        </w:rPr>
        <w:t>ероприяти</w:t>
      </w:r>
      <w:r>
        <w:rPr>
          <w:rFonts w:ascii="Times New Roman" w:hAnsi="Times New Roman" w:cs="Times New Roman"/>
          <w:sz w:val="24"/>
        </w:rPr>
        <w:t>й были посвящены 70-летию Великой Победы:</w:t>
      </w:r>
    </w:p>
    <w:p w:rsidR="00454CDC" w:rsidRPr="00454CDC" w:rsidRDefault="00454CDC" w:rsidP="00454CDC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54CDC">
        <w:rPr>
          <w:rFonts w:ascii="Times New Roman" w:hAnsi="Times New Roman" w:cs="Times New Roman"/>
          <w:sz w:val="24"/>
        </w:rPr>
        <w:t>классные часы, беседы по темам: «Герои Отечественной войны 1941 – 1945 гг.», «Геро</w:t>
      </w:r>
      <w:r w:rsidRPr="00454CDC">
        <w:rPr>
          <w:rFonts w:ascii="Times New Roman" w:hAnsi="Times New Roman" w:cs="Times New Roman"/>
          <w:sz w:val="24"/>
        </w:rPr>
        <w:t>я</w:t>
      </w:r>
      <w:r w:rsidRPr="00454CDC">
        <w:rPr>
          <w:rFonts w:ascii="Times New Roman" w:hAnsi="Times New Roman" w:cs="Times New Roman"/>
          <w:sz w:val="24"/>
        </w:rPr>
        <w:t>ми не рождаются», ««Юные герои Великой  Отечественной войны» и др.</w:t>
      </w:r>
      <w:r>
        <w:rPr>
          <w:rFonts w:ascii="Times New Roman" w:hAnsi="Times New Roman" w:cs="Times New Roman"/>
          <w:sz w:val="24"/>
        </w:rPr>
        <w:t xml:space="preserve">; </w:t>
      </w:r>
      <w:r w:rsidRPr="00454CDC">
        <w:rPr>
          <w:rFonts w:ascii="Times New Roman" w:hAnsi="Times New Roman" w:cs="Times New Roman"/>
          <w:sz w:val="24"/>
        </w:rPr>
        <w:t>встречи с тружениками т</w:t>
      </w:r>
      <w:r w:rsidRPr="00454CDC">
        <w:rPr>
          <w:rFonts w:ascii="Times New Roman" w:hAnsi="Times New Roman" w:cs="Times New Roman"/>
          <w:sz w:val="24"/>
        </w:rPr>
        <w:t>ы</w:t>
      </w:r>
      <w:r w:rsidRPr="00454CDC">
        <w:rPr>
          <w:rFonts w:ascii="Times New Roman" w:hAnsi="Times New Roman" w:cs="Times New Roman"/>
          <w:sz w:val="24"/>
        </w:rPr>
        <w:t>ла в канун 70-ой годовщины «Дня  Победы»,  «Дня Защитника Отечества»</w:t>
      </w:r>
      <w:r>
        <w:rPr>
          <w:rFonts w:ascii="Times New Roman" w:hAnsi="Times New Roman" w:cs="Times New Roman"/>
          <w:sz w:val="24"/>
        </w:rPr>
        <w:t>; у</w:t>
      </w:r>
      <w:r w:rsidRPr="00454CDC">
        <w:rPr>
          <w:rFonts w:ascii="Times New Roman" w:hAnsi="Times New Roman" w:cs="Times New Roman"/>
          <w:sz w:val="24"/>
        </w:rPr>
        <w:t>роки памяти, п</w:t>
      </w:r>
      <w:r w:rsidRPr="00454CDC">
        <w:rPr>
          <w:rFonts w:ascii="Times New Roman" w:hAnsi="Times New Roman" w:cs="Times New Roman"/>
          <w:sz w:val="24"/>
        </w:rPr>
        <w:t>о</w:t>
      </w:r>
      <w:r w:rsidRPr="00454CDC">
        <w:rPr>
          <w:rFonts w:ascii="Times New Roman" w:hAnsi="Times New Roman" w:cs="Times New Roman"/>
          <w:sz w:val="24"/>
        </w:rPr>
        <w:t>священные победам Советской армии</w:t>
      </w:r>
      <w:r>
        <w:rPr>
          <w:rFonts w:ascii="Times New Roman" w:hAnsi="Times New Roman" w:cs="Times New Roman"/>
          <w:sz w:val="24"/>
        </w:rPr>
        <w:t>; п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 xml:space="preserve">раздник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«Белых журавлей»; </w:t>
      </w:r>
    </w:p>
    <w:p w:rsidR="00454CDC" w:rsidRPr="00613182" w:rsidRDefault="00454CDC" w:rsidP="00454CDC">
      <w:pPr>
        <w:pStyle w:val="a5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</w:t>
      </w:r>
      <w:r w:rsidRPr="00454CDC">
        <w:rPr>
          <w:rFonts w:ascii="Times New Roman" w:eastAsia="Calibri" w:hAnsi="Times New Roman" w:cs="Times New Roman"/>
          <w:sz w:val="24"/>
          <w:szCs w:val="28"/>
        </w:rPr>
        <w:t>есячники военно-патриотической работы</w:t>
      </w:r>
      <w:r w:rsidR="00613182">
        <w:rPr>
          <w:rFonts w:ascii="Times New Roman" w:eastAsia="Calibri" w:hAnsi="Times New Roman" w:cs="Times New Roman"/>
          <w:sz w:val="24"/>
          <w:szCs w:val="28"/>
        </w:rPr>
        <w:t>; в</w:t>
      </w:r>
      <w:r w:rsidRPr="00454CDC">
        <w:rPr>
          <w:rFonts w:ascii="Times New Roman" w:hAnsi="Times New Roman" w:cs="Times New Roman"/>
          <w:sz w:val="24"/>
          <w:szCs w:val="28"/>
        </w:rPr>
        <w:t>стреча старшеклассников с воинами-афганцами «Афганистан живёт в душе моей»</w:t>
      </w:r>
      <w:r w:rsidR="00613182">
        <w:rPr>
          <w:rFonts w:ascii="Times New Roman" w:hAnsi="Times New Roman" w:cs="Times New Roman"/>
          <w:sz w:val="24"/>
          <w:szCs w:val="28"/>
        </w:rPr>
        <w:t>; а</w:t>
      </w:r>
      <w:r w:rsidRPr="00454CDC">
        <w:rPr>
          <w:rFonts w:ascii="Times New Roman" w:hAnsi="Times New Roman" w:cs="Times New Roman"/>
          <w:sz w:val="24"/>
          <w:szCs w:val="28"/>
        </w:rPr>
        <w:t>кции «Подарок солдату»,  «Возроди память»</w:t>
      </w:r>
      <w:r w:rsidR="00613182">
        <w:rPr>
          <w:rFonts w:ascii="Times New Roman" w:hAnsi="Times New Roman" w:cs="Times New Roman"/>
          <w:sz w:val="24"/>
          <w:szCs w:val="28"/>
        </w:rPr>
        <w:t>; б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лагоустро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й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ство памятника «</w:t>
      </w:r>
      <w:r w:rsidR="00613182">
        <w:rPr>
          <w:rFonts w:ascii="Times New Roman" w:hAnsi="Times New Roman" w:cs="Times New Roman"/>
          <w:sz w:val="24"/>
          <w:szCs w:val="28"/>
          <w:lang w:eastAsia="ru-RU"/>
        </w:rPr>
        <w:t>Воин и мальчик», а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кция «Розовая аллея памяти»</w:t>
      </w:r>
      <w:r w:rsidR="00613182">
        <w:rPr>
          <w:rFonts w:ascii="Times New Roman" w:hAnsi="Times New Roman" w:cs="Times New Roman"/>
          <w:sz w:val="24"/>
          <w:szCs w:val="28"/>
          <w:lang w:eastAsia="ru-RU"/>
        </w:rPr>
        <w:t>; л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тературно-музыкальное представление 8 мая и факельное шествие</w:t>
      </w:r>
      <w:r w:rsidR="00613182">
        <w:rPr>
          <w:rFonts w:ascii="Times New Roman" w:hAnsi="Times New Roman" w:cs="Times New Roman"/>
          <w:sz w:val="24"/>
          <w:szCs w:val="28"/>
          <w:lang w:eastAsia="ru-RU"/>
        </w:rPr>
        <w:t>; м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 xml:space="preserve">итинг  9 мая с </w:t>
      </w:r>
      <w:proofErr w:type="gramStart"/>
      <w:r w:rsidRPr="00454CDC">
        <w:rPr>
          <w:rFonts w:ascii="Times New Roman" w:hAnsi="Times New Roman" w:cs="Times New Roman"/>
          <w:sz w:val="24"/>
          <w:szCs w:val="28"/>
          <w:lang w:eastAsia="ru-RU"/>
        </w:rPr>
        <w:t>праз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д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ничным</w:t>
      </w:r>
      <w:proofErr w:type="gramEnd"/>
      <w:r w:rsidRPr="00454CD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54CDC">
        <w:rPr>
          <w:rFonts w:ascii="Times New Roman" w:hAnsi="Times New Roman" w:cs="Times New Roman"/>
          <w:sz w:val="24"/>
          <w:szCs w:val="28"/>
          <w:lang w:eastAsia="ru-RU"/>
        </w:rPr>
        <w:t>флеш-мобом</w:t>
      </w:r>
      <w:proofErr w:type="spellEnd"/>
      <w:r w:rsidRPr="00454CDC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454CDC" w:rsidRPr="00454CDC" w:rsidRDefault="00454CDC" w:rsidP="00454CDC">
      <w:pPr>
        <w:pStyle w:val="a5"/>
        <w:rPr>
          <w:rFonts w:ascii="Times New Roman" w:hAnsi="Times New Roman" w:cs="Times New Roman"/>
          <w:sz w:val="24"/>
          <w:szCs w:val="28"/>
        </w:rPr>
      </w:pPr>
      <w:r w:rsidRPr="00454CDC">
        <w:rPr>
          <w:rFonts w:ascii="Times New Roman" w:hAnsi="Times New Roman" w:cs="Times New Roman"/>
          <w:sz w:val="24"/>
          <w:szCs w:val="28"/>
        </w:rPr>
        <w:t xml:space="preserve">В этом учебном году  </w:t>
      </w:r>
      <w:proofErr w:type="gramStart"/>
      <w:r w:rsidRPr="00454CDC">
        <w:rPr>
          <w:rFonts w:ascii="Times New Roman" w:hAnsi="Times New Roman" w:cs="Times New Roman"/>
          <w:sz w:val="24"/>
          <w:szCs w:val="28"/>
        </w:rPr>
        <w:t>обучающимся</w:t>
      </w:r>
      <w:proofErr w:type="gramEnd"/>
      <w:r w:rsidRPr="00454CDC">
        <w:rPr>
          <w:rFonts w:ascii="Times New Roman" w:hAnsi="Times New Roman" w:cs="Times New Roman"/>
          <w:sz w:val="24"/>
          <w:szCs w:val="28"/>
        </w:rPr>
        <w:t xml:space="preserve"> нашей школы довелось ещё раз прикоснуться к вел</w:t>
      </w:r>
      <w:r w:rsidRPr="00454CDC">
        <w:rPr>
          <w:rFonts w:ascii="Times New Roman" w:hAnsi="Times New Roman" w:cs="Times New Roman"/>
          <w:sz w:val="24"/>
          <w:szCs w:val="28"/>
        </w:rPr>
        <w:t>и</w:t>
      </w:r>
      <w:r w:rsidRPr="00454CDC">
        <w:rPr>
          <w:rFonts w:ascii="Times New Roman" w:hAnsi="Times New Roman" w:cs="Times New Roman"/>
          <w:sz w:val="24"/>
          <w:szCs w:val="28"/>
        </w:rPr>
        <w:t xml:space="preserve">кой истории. Начатая поисковая работа в сентябре была завершена лишь к началу мая. </w:t>
      </w:r>
    </w:p>
    <w:p w:rsidR="00454CDC" w:rsidRPr="00454CDC" w:rsidRDefault="00613182" w:rsidP="00454CDC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454CDC" w:rsidRPr="00454CDC">
        <w:rPr>
          <w:rFonts w:ascii="Times New Roman" w:hAnsi="Times New Roman" w:cs="Times New Roman"/>
          <w:sz w:val="24"/>
          <w:szCs w:val="28"/>
        </w:rPr>
        <w:t>оисковый отряд патриотического объединения «Альтаир»  города Тамбова</w:t>
      </w:r>
      <w:r>
        <w:rPr>
          <w:rFonts w:ascii="Times New Roman" w:hAnsi="Times New Roman" w:cs="Times New Roman"/>
          <w:sz w:val="24"/>
          <w:szCs w:val="28"/>
        </w:rPr>
        <w:t xml:space="preserve"> проводили</w:t>
      </w:r>
      <w:r w:rsidR="00454CDC" w:rsidRPr="00454CDC">
        <w:rPr>
          <w:rFonts w:ascii="Times New Roman" w:hAnsi="Times New Roman" w:cs="Times New Roman"/>
          <w:sz w:val="24"/>
          <w:szCs w:val="28"/>
        </w:rPr>
        <w:t xml:space="preserve"> раско</w:t>
      </w:r>
      <w:r w:rsidR="00454CDC" w:rsidRPr="00454CDC">
        <w:rPr>
          <w:rFonts w:ascii="Times New Roman" w:hAnsi="Times New Roman" w:cs="Times New Roman"/>
          <w:sz w:val="24"/>
          <w:szCs w:val="28"/>
        </w:rPr>
        <w:t>п</w:t>
      </w:r>
      <w:r w:rsidR="00454CDC" w:rsidRPr="00454CDC">
        <w:rPr>
          <w:rFonts w:ascii="Times New Roman" w:hAnsi="Times New Roman" w:cs="Times New Roman"/>
          <w:sz w:val="24"/>
          <w:szCs w:val="28"/>
        </w:rPr>
        <w:t>ки считавшейся братской могилы, находящейся на территории бывшего села Нов</w:t>
      </w:r>
      <w:proofErr w:type="gramStart"/>
      <w:r w:rsidR="00454CDC" w:rsidRPr="00454CDC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="00454CDC" w:rsidRPr="00454CDC">
        <w:rPr>
          <w:rFonts w:ascii="Times New Roman" w:hAnsi="Times New Roman" w:cs="Times New Roman"/>
          <w:sz w:val="24"/>
          <w:szCs w:val="28"/>
        </w:rPr>
        <w:t xml:space="preserve"> Павловка. Могила оказалась санитарным захоронением. Были подняты останки 38 погибших</w:t>
      </w:r>
      <w:r>
        <w:rPr>
          <w:rFonts w:ascii="Times New Roman" w:hAnsi="Times New Roman" w:cs="Times New Roman"/>
          <w:sz w:val="24"/>
          <w:szCs w:val="28"/>
        </w:rPr>
        <w:t xml:space="preserve">, которые были  </w:t>
      </w:r>
      <w:r w:rsidRPr="00454CDC">
        <w:rPr>
          <w:rFonts w:ascii="Times New Roman" w:hAnsi="Times New Roman" w:cs="Times New Roman"/>
          <w:sz w:val="24"/>
          <w:szCs w:val="28"/>
        </w:rPr>
        <w:t>перезахоронен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613182">
        <w:rPr>
          <w:rFonts w:ascii="Times New Roman" w:hAnsi="Times New Roman" w:cs="Times New Roman"/>
          <w:sz w:val="24"/>
          <w:szCs w:val="28"/>
        </w:rPr>
        <w:t xml:space="preserve"> </w:t>
      </w:r>
      <w:r w:rsidRPr="00454CDC">
        <w:rPr>
          <w:rFonts w:ascii="Times New Roman" w:hAnsi="Times New Roman" w:cs="Times New Roman"/>
          <w:sz w:val="24"/>
          <w:szCs w:val="28"/>
        </w:rPr>
        <w:t>в братскую могилу, находящуюся у памятника «Во</w:t>
      </w:r>
      <w:r>
        <w:rPr>
          <w:rFonts w:ascii="Times New Roman" w:hAnsi="Times New Roman" w:cs="Times New Roman"/>
          <w:sz w:val="24"/>
          <w:szCs w:val="28"/>
        </w:rPr>
        <w:t>ин и мальчик»</w:t>
      </w:r>
      <w:r w:rsidRPr="00613182">
        <w:rPr>
          <w:rFonts w:ascii="Times New Roman" w:hAnsi="Times New Roman" w:cs="Times New Roman"/>
          <w:sz w:val="24"/>
          <w:szCs w:val="28"/>
        </w:rPr>
        <w:t xml:space="preserve"> </w:t>
      </w:r>
      <w:r w:rsidRPr="00454CDC">
        <w:rPr>
          <w:rFonts w:ascii="Times New Roman" w:hAnsi="Times New Roman" w:cs="Times New Roman"/>
          <w:sz w:val="24"/>
          <w:szCs w:val="28"/>
        </w:rPr>
        <w:t>4 о</w:t>
      </w:r>
      <w:r w:rsidRPr="00454CDC">
        <w:rPr>
          <w:rFonts w:ascii="Times New Roman" w:hAnsi="Times New Roman" w:cs="Times New Roman"/>
          <w:sz w:val="24"/>
          <w:szCs w:val="28"/>
        </w:rPr>
        <w:t>к</w:t>
      </w:r>
      <w:r w:rsidRPr="00454CDC">
        <w:rPr>
          <w:rFonts w:ascii="Times New Roman" w:hAnsi="Times New Roman" w:cs="Times New Roman"/>
          <w:sz w:val="24"/>
          <w:szCs w:val="28"/>
        </w:rPr>
        <w:t>тября  2014 года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454CD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54CDC" w:rsidRPr="00454CDC" w:rsidRDefault="00454CDC" w:rsidP="00454CD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454CDC">
        <w:rPr>
          <w:rFonts w:ascii="Times New Roman" w:hAnsi="Times New Roman" w:cs="Times New Roman"/>
          <w:sz w:val="24"/>
          <w:szCs w:val="28"/>
          <w:lang w:eastAsia="ru-RU"/>
        </w:rPr>
        <w:t>Данный материал лег в основу исследовательских проектов. Администрацией ОУ заку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п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 xml:space="preserve">лены 2 </w:t>
      </w:r>
      <w:proofErr w:type="gramStart"/>
      <w:r w:rsidRPr="00454CDC">
        <w:rPr>
          <w:rFonts w:ascii="Times New Roman" w:hAnsi="Times New Roman" w:cs="Times New Roman"/>
          <w:sz w:val="24"/>
          <w:szCs w:val="28"/>
          <w:lang w:eastAsia="ru-RU"/>
        </w:rPr>
        <w:t>выставочных</w:t>
      </w:r>
      <w:proofErr w:type="gramEnd"/>
      <w:r w:rsidRPr="00454CDC">
        <w:rPr>
          <w:rFonts w:ascii="Times New Roman" w:hAnsi="Times New Roman" w:cs="Times New Roman"/>
          <w:sz w:val="24"/>
          <w:szCs w:val="28"/>
          <w:lang w:eastAsia="ru-RU"/>
        </w:rPr>
        <w:t xml:space="preserve"> витрины и собрана экспозиция «Великий подвиг великого народа». Экспонаты для экспозиции несли все жители хутора, работники и учащиеся ОУ. В конкурсе наша экспоз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ция заняла 1 место. Экскурсию подготовили учителя истории со ста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р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шеклассниками.</w:t>
      </w:r>
    </w:p>
    <w:p w:rsidR="00454CDC" w:rsidRPr="00454CDC" w:rsidRDefault="00454CDC" w:rsidP="00454CD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454CDC">
        <w:rPr>
          <w:rFonts w:ascii="Times New Roman" w:hAnsi="Times New Roman" w:cs="Times New Roman"/>
          <w:sz w:val="24"/>
          <w:szCs w:val="28"/>
          <w:lang w:eastAsia="ru-RU"/>
        </w:rPr>
        <w:t>Такое «погружение» обучающихся в историю, работа с документами и экспонатами для эксп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зиции, поиск различной информации о ВОВ настроили обучающихся и на подготовку к праз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д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нованию 70-ой годовщины Великой Победы в ВОВ. К 8 мая была подготовлена постановка «Судьбы людей в судьбе одного человека», в которой взяты отрывки из и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з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вестных фильмов и произведений «Судьба человека», «В списках не значился», «А зори здесь тихие» и песни вое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н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ных лет.</w:t>
      </w:r>
    </w:p>
    <w:p w:rsidR="00454CDC" w:rsidRPr="00454CDC" w:rsidRDefault="00454CDC" w:rsidP="00454CDC">
      <w:pPr>
        <w:pStyle w:val="a5"/>
        <w:rPr>
          <w:rFonts w:ascii="Times New Roman" w:hAnsi="Times New Roman" w:cs="Times New Roman"/>
          <w:sz w:val="24"/>
        </w:rPr>
      </w:pPr>
      <w:r w:rsidRPr="00454CDC">
        <w:rPr>
          <w:rFonts w:ascii="Times New Roman" w:hAnsi="Times New Roman" w:cs="Times New Roman"/>
          <w:sz w:val="24"/>
          <w:szCs w:val="28"/>
          <w:lang w:eastAsia="ru-RU"/>
        </w:rPr>
        <w:t>При подготовке к митингу 9 мая все жители хутора были оповещены о прохождении к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 xml:space="preserve">лонны «Бессмертного полка». Старшеклассники подготовили </w:t>
      </w:r>
      <w:proofErr w:type="gramStart"/>
      <w:r w:rsidRPr="00454CDC">
        <w:rPr>
          <w:rFonts w:ascii="Times New Roman" w:hAnsi="Times New Roman" w:cs="Times New Roman"/>
          <w:sz w:val="24"/>
          <w:szCs w:val="28"/>
          <w:lang w:eastAsia="ru-RU"/>
        </w:rPr>
        <w:t>праздничный</w:t>
      </w:r>
      <w:proofErr w:type="gramEnd"/>
      <w:r w:rsidRPr="00454CDC">
        <w:rPr>
          <w:rFonts w:ascii="Times New Roman" w:hAnsi="Times New Roman" w:cs="Times New Roman"/>
          <w:sz w:val="24"/>
          <w:szCs w:val="28"/>
          <w:lang w:eastAsia="ru-RU"/>
        </w:rPr>
        <w:t xml:space="preserve"> флеш-моб на фоне георг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евской 15-тиметровой ленты, которую сшили к празднику.</w:t>
      </w:r>
      <w:r w:rsidRPr="00454CDC">
        <w:rPr>
          <w:rFonts w:ascii="Times New Roman" w:hAnsi="Times New Roman" w:cs="Times New Roman"/>
          <w:sz w:val="24"/>
        </w:rPr>
        <w:t xml:space="preserve"> Затем повара ОУ всех угощали фронтовой кашей.</w:t>
      </w:r>
    </w:p>
    <w:p w:rsidR="00454CDC" w:rsidRPr="00454CDC" w:rsidRDefault="00454CDC" w:rsidP="00454CD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454CDC">
        <w:rPr>
          <w:rFonts w:ascii="Times New Roman" w:hAnsi="Times New Roman" w:cs="Times New Roman"/>
          <w:sz w:val="24"/>
          <w:szCs w:val="28"/>
          <w:lang w:eastAsia="ru-RU"/>
        </w:rPr>
        <w:t>Но и после 9 мая все работники ОУ и обучающиеся принесли портреты своих родных, ветер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а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нов, участников ВОВ и в рекреации школы была вывешена георгиевская лента с портретами.</w:t>
      </w:r>
    </w:p>
    <w:p w:rsidR="00454CDC" w:rsidRPr="00454CDC" w:rsidRDefault="00454CDC" w:rsidP="00454CD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454CDC">
        <w:rPr>
          <w:rFonts w:ascii="Times New Roman" w:hAnsi="Times New Roman" w:cs="Times New Roman"/>
          <w:sz w:val="24"/>
          <w:szCs w:val="28"/>
          <w:lang w:eastAsia="ru-RU"/>
        </w:rPr>
        <w:t>Чтобы подытожить свою работу все мероприятия в рамках акции «70 добрых дел к 70-летию Победы» создан «Календарь добрых дел», где отражены основные мероприятия. Данный к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а</w:t>
      </w:r>
      <w:r w:rsidRPr="00454CDC">
        <w:rPr>
          <w:rFonts w:ascii="Times New Roman" w:hAnsi="Times New Roman" w:cs="Times New Roman"/>
          <w:sz w:val="24"/>
          <w:szCs w:val="28"/>
          <w:lang w:eastAsia="ru-RU"/>
        </w:rPr>
        <w:t>лендарь создан в электронном виде.</w:t>
      </w:r>
    </w:p>
    <w:p w:rsidR="00AD4383" w:rsidRPr="00613182" w:rsidRDefault="00613182" w:rsidP="00613182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</w:t>
      </w:r>
      <w:r w:rsidRPr="00613182">
        <w:rPr>
          <w:rFonts w:ascii="Times New Roman" w:hAnsi="Times New Roman" w:cs="Times New Roman"/>
          <w:sz w:val="24"/>
        </w:rPr>
        <w:t>раеведческ</w:t>
      </w:r>
      <w:r>
        <w:rPr>
          <w:rFonts w:ascii="Times New Roman" w:hAnsi="Times New Roman" w:cs="Times New Roman"/>
          <w:sz w:val="24"/>
        </w:rPr>
        <w:t>ой конференции</w:t>
      </w:r>
      <w:r w:rsidRPr="00613182">
        <w:rPr>
          <w:rFonts w:ascii="Times New Roman" w:hAnsi="Times New Roman" w:cs="Times New Roman"/>
          <w:sz w:val="24"/>
        </w:rPr>
        <w:t xml:space="preserve"> «Отечество» </w:t>
      </w:r>
      <w:r>
        <w:rPr>
          <w:rFonts w:ascii="Times New Roman" w:hAnsi="Times New Roman" w:cs="Times New Roman"/>
          <w:sz w:val="24"/>
        </w:rPr>
        <w:t>в</w:t>
      </w:r>
      <w:r w:rsidRPr="00613182">
        <w:rPr>
          <w:rFonts w:ascii="Times New Roman" w:hAnsi="Times New Roman" w:cs="Times New Roman"/>
          <w:sz w:val="24"/>
        </w:rPr>
        <w:t>ыступала ученица 9 класса Пилипенко А. с раб</w:t>
      </w:r>
      <w:r w:rsidRPr="00613182">
        <w:rPr>
          <w:rFonts w:ascii="Times New Roman" w:hAnsi="Times New Roman" w:cs="Times New Roman"/>
          <w:sz w:val="24"/>
        </w:rPr>
        <w:t>о</w:t>
      </w:r>
      <w:r w:rsidRPr="00613182">
        <w:rPr>
          <w:rFonts w:ascii="Times New Roman" w:hAnsi="Times New Roman" w:cs="Times New Roman"/>
          <w:sz w:val="24"/>
        </w:rPr>
        <w:t>той «Дети войны» - 2 место</w:t>
      </w:r>
      <w:r>
        <w:rPr>
          <w:rFonts w:ascii="Times New Roman" w:hAnsi="Times New Roman" w:cs="Times New Roman"/>
          <w:sz w:val="24"/>
        </w:rPr>
        <w:t>. В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фестивале военно-патриотической песни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Гвоздики Отечества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Карпук Д. с песней «Помни» заняла 2 место.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школьные праздники представляют собой годовой алгоритм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(событийных, творческих и познавательных) дел, реализуемых в рамках тематических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месячников (безопасности, профилактики правонарушений, гражданско-патриотического </w:t>
      </w:r>
      <w:proofErr w:type="gramEnd"/>
    </w:p>
    <w:p w:rsidR="00A044FD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«Знакомство с профессиями»), декад (демократической культуры, «Вахта Пам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ти»), недель</w:t>
      </w:r>
      <w:r w:rsidR="0082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(правовых знаний, народов России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здорового досуга), и направленных на форм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рование жизненных ценностных ориентиров «Отечество», «семья», «здоровье», «мир», «чел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век», «труд», «красота».</w:t>
      </w:r>
      <w:proofErr w:type="gramEnd"/>
    </w:p>
    <w:p w:rsidR="00E740B8" w:rsidRDefault="00204CB5" w:rsidP="00204CB5">
      <w:pPr>
        <w:pStyle w:val="a5"/>
        <w:rPr>
          <w:rFonts w:ascii="Times New Roman" w:eastAsia="Calibri" w:hAnsi="Times New Roman" w:cs="Times New Roman"/>
          <w:sz w:val="24"/>
        </w:rPr>
      </w:pPr>
      <w:r w:rsidRPr="00204CB5">
        <w:rPr>
          <w:rFonts w:ascii="Calibri" w:eastAsia="Calibri" w:hAnsi="Calibri" w:cs="Times New Roman"/>
          <w:sz w:val="24"/>
        </w:rPr>
        <w:t xml:space="preserve">            </w:t>
      </w:r>
      <w:r w:rsidRPr="00204CB5">
        <w:rPr>
          <w:rFonts w:ascii="Times New Roman" w:eastAsia="Calibri" w:hAnsi="Times New Roman" w:cs="Times New Roman"/>
          <w:sz w:val="24"/>
        </w:rPr>
        <w:t>В основе деятельности школы по вопросу развития одаренности ребенка лежат принципы активного созидания среды для раскрытия творческих способностей талантл</w:t>
      </w:r>
      <w:r w:rsidRPr="00204CB5">
        <w:rPr>
          <w:rFonts w:ascii="Times New Roman" w:eastAsia="Calibri" w:hAnsi="Times New Roman" w:cs="Times New Roman"/>
          <w:sz w:val="24"/>
        </w:rPr>
        <w:t>и</w:t>
      </w:r>
      <w:r w:rsidRPr="00204CB5">
        <w:rPr>
          <w:rFonts w:ascii="Times New Roman" w:eastAsia="Calibri" w:hAnsi="Times New Roman" w:cs="Times New Roman"/>
          <w:sz w:val="24"/>
        </w:rPr>
        <w:t>вых и одаренных детей, принцип комплексного, всестороннего  подхода к решению стратегических проблем ра</w:t>
      </w:r>
      <w:r w:rsidRPr="00204CB5">
        <w:rPr>
          <w:rFonts w:ascii="Times New Roman" w:eastAsia="Calibri" w:hAnsi="Times New Roman" w:cs="Times New Roman"/>
          <w:sz w:val="24"/>
        </w:rPr>
        <w:t>з</w:t>
      </w:r>
      <w:r w:rsidRPr="00204CB5">
        <w:rPr>
          <w:rFonts w:ascii="Times New Roman" w:eastAsia="Calibri" w:hAnsi="Times New Roman" w:cs="Times New Roman"/>
          <w:sz w:val="24"/>
        </w:rPr>
        <w:t xml:space="preserve">вития одаренности у детей.  </w:t>
      </w:r>
    </w:p>
    <w:p w:rsidR="00204CB5" w:rsidRPr="00E740B8" w:rsidRDefault="00E740B8" w:rsidP="00204CB5">
      <w:pPr>
        <w:pStyle w:val="a5"/>
        <w:rPr>
          <w:rFonts w:ascii="Times New Roman" w:hAnsi="Times New Roman" w:cs="Times New Roman"/>
          <w:i/>
          <w:szCs w:val="24"/>
          <w:u w:val="single"/>
          <w:lang w:eastAsia="ru-RU"/>
        </w:rPr>
      </w:pPr>
      <w:r w:rsidRPr="00E740B8">
        <w:rPr>
          <w:rFonts w:ascii="Times New Roman" w:hAnsi="Times New Roman" w:cs="Times New Roman"/>
          <w:szCs w:val="24"/>
          <w:lang w:eastAsia="ru-RU"/>
        </w:rPr>
        <w:t>Р</w:t>
      </w:r>
      <w:r w:rsidR="00204CB5" w:rsidRPr="00E740B8">
        <w:rPr>
          <w:rFonts w:ascii="Times New Roman" w:hAnsi="Times New Roman" w:cs="Times New Roman"/>
          <w:sz w:val="24"/>
          <w:szCs w:val="28"/>
          <w:lang w:eastAsia="ru-RU"/>
        </w:rPr>
        <w:t>еа</w:t>
      </w:r>
      <w:r w:rsidR="00204CB5" w:rsidRPr="00DA6958">
        <w:rPr>
          <w:rFonts w:ascii="Times New Roman" w:hAnsi="Times New Roman" w:cs="Times New Roman"/>
          <w:sz w:val="24"/>
          <w:szCs w:val="28"/>
          <w:lang w:eastAsia="ru-RU"/>
        </w:rPr>
        <w:t xml:space="preserve">лизация принципа личностно-ориентированного подхода в обучении и </w:t>
      </w:r>
      <w:r w:rsidR="00204CB5" w:rsidRPr="00DA6958">
        <w:rPr>
          <w:rFonts w:ascii="Times New Roman" w:hAnsi="Times New Roman" w:cs="Times New Roman"/>
          <w:spacing w:val="-2"/>
          <w:sz w:val="24"/>
          <w:szCs w:val="28"/>
          <w:lang w:eastAsia="ru-RU"/>
        </w:rPr>
        <w:t xml:space="preserve">воспитании учащихся с повышенным уровнем обучаемости, активизация их </w:t>
      </w:r>
      <w:r w:rsidR="00204CB5" w:rsidRPr="00DA6958">
        <w:rPr>
          <w:rFonts w:ascii="Times New Roman" w:hAnsi="Times New Roman" w:cs="Times New Roman"/>
          <w:spacing w:val="-1"/>
          <w:sz w:val="24"/>
          <w:szCs w:val="28"/>
          <w:lang w:eastAsia="ru-RU"/>
        </w:rPr>
        <w:t>интеллектуальных качеств в целях гарм</w:t>
      </w:r>
      <w:r w:rsidR="00204CB5" w:rsidRPr="00DA6958">
        <w:rPr>
          <w:rFonts w:ascii="Times New Roman" w:hAnsi="Times New Roman" w:cs="Times New Roman"/>
          <w:spacing w:val="-1"/>
          <w:sz w:val="24"/>
          <w:szCs w:val="28"/>
          <w:lang w:eastAsia="ru-RU"/>
        </w:rPr>
        <w:t>о</w:t>
      </w:r>
      <w:r w:rsidR="00204CB5" w:rsidRPr="00DA6958">
        <w:rPr>
          <w:rFonts w:ascii="Times New Roman" w:hAnsi="Times New Roman" w:cs="Times New Roman"/>
          <w:spacing w:val="-1"/>
          <w:sz w:val="24"/>
          <w:szCs w:val="28"/>
          <w:lang w:eastAsia="ru-RU"/>
        </w:rPr>
        <w:t xml:space="preserve">нического развития человека как </w:t>
      </w:r>
      <w:r>
        <w:rPr>
          <w:rFonts w:ascii="Times New Roman" w:hAnsi="Times New Roman" w:cs="Times New Roman"/>
          <w:sz w:val="24"/>
          <w:szCs w:val="28"/>
          <w:lang w:eastAsia="ru-RU"/>
        </w:rPr>
        <w:t>субъекта творческой деятельности.</w:t>
      </w:r>
    </w:p>
    <w:p w:rsidR="00204CB5" w:rsidRPr="00DA6958" w:rsidRDefault="00E740B8" w:rsidP="00204CB5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E740B8">
        <w:rPr>
          <w:rFonts w:ascii="Times New Roman" w:eastAsia="Symbol" w:hAnsi="Times New Roman" w:cs="Times New Roman"/>
          <w:sz w:val="24"/>
          <w:szCs w:val="20"/>
          <w:lang w:eastAsia="ru-RU"/>
        </w:rPr>
        <w:t xml:space="preserve">Не менее важным является </w:t>
      </w:r>
      <w:r w:rsidR="00204CB5" w:rsidRPr="00DA6958">
        <w:rPr>
          <w:rFonts w:ascii="Times New Roman" w:hAnsi="Times New Roman" w:cs="Times New Roman"/>
          <w:sz w:val="24"/>
          <w:szCs w:val="28"/>
          <w:lang w:eastAsia="ru-RU"/>
        </w:rPr>
        <w:t>создание оптимальных условий для выявления поддержки и разв</w:t>
      </w:r>
      <w:r w:rsidR="00204CB5" w:rsidRPr="00DA6958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="00204CB5" w:rsidRPr="00DA6958">
        <w:rPr>
          <w:rFonts w:ascii="Times New Roman" w:hAnsi="Times New Roman" w:cs="Times New Roman"/>
          <w:sz w:val="24"/>
          <w:szCs w:val="28"/>
          <w:lang w:eastAsia="ru-RU"/>
        </w:rPr>
        <w:t>тия одаренных детей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и </w:t>
      </w:r>
      <w:r w:rsidR="00204CB5" w:rsidRPr="00DA6958">
        <w:rPr>
          <w:rFonts w:ascii="Times New Roman" w:eastAsia="Symbol" w:hAnsi="Times New Roman" w:cs="Times New Roman"/>
          <w:sz w:val="12"/>
          <w:szCs w:val="14"/>
          <w:lang w:eastAsia="ru-RU"/>
        </w:rPr>
        <w:t xml:space="preserve"> </w:t>
      </w:r>
      <w:r w:rsidR="00204CB5" w:rsidRPr="00DA6958">
        <w:rPr>
          <w:rFonts w:ascii="Times New Roman" w:hAnsi="Times New Roman" w:cs="Times New Roman"/>
          <w:spacing w:val="-2"/>
          <w:sz w:val="24"/>
          <w:szCs w:val="28"/>
          <w:lang w:eastAsia="ru-RU"/>
        </w:rPr>
        <w:t>внедрение в учебно-воспитательный процесс всех видов и форм творч</w:t>
      </w:r>
      <w:r w:rsidR="00204CB5" w:rsidRPr="00DA6958">
        <w:rPr>
          <w:rFonts w:ascii="Times New Roman" w:hAnsi="Times New Roman" w:cs="Times New Roman"/>
          <w:spacing w:val="-2"/>
          <w:sz w:val="24"/>
          <w:szCs w:val="28"/>
          <w:lang w:eastAsia="ru-RU"/>
        </w:rPr>
        <w:t>е</w:t>
      </w:r>
      <w:r w:rsidR="00204CB5" w:rsidRPr="00DA6958">
        <w:rPr>
          <w:rFonts w:ascii="Times New Roman" w:hAnsi="Times New Roman" w:cs="Times New Roman"/>
          <w:spacing w:val="-2"/>
          <w:sz w:val="24"/>
          <w:szCs w:val="28"/>
          <w:lang w:eastAsia="ru-RU"/>
        </w:rPr>
        <w:t xml:space="preserve">ской </w:t>
      </w:r>
      <w:r w:rsidR="00204CB5" w:rsidRPr="00DA6958">
        <w:rPr>
          <w:rFonts w:ascii="Times New Roman" w:hAnsi="Times New Roman" w:cs="Times New Roman"/>
          <w:spacing w:val="-1"/>
          <w:sz w:val="24"/>
          <w:szCs w:val="28"/>
          <w:lang w:eastAsia="ru-RU"/>
        </w:rPr>
        <w:t>самореализации, нестандартности научного и художественного мышл</w:t>
      </w:r>
      <w:r w:rsidR="00204CB5" w:rsidRPr="00DA6958">
        <w:rPr>
          <w:rFonts w:ascii="Times New Roman" w:hAnsi="Times New Roman" w:cs="Times New Roman"/>
          <w:spacing w:val="-1"/>
          <w:sz w:val="24"/>
          <w:szCs w:val="28"/>
          <w:lang w:eastAsia="ru-RU"/>
        </w:rPr>
        <w:t>е</w:t>
      </w:r>
      <w:r w:rsidR="00204CB5" w:rsidRPr="00DA6958">
        <w:rPr>
          <w:rFonts w:ascii="Times New Roman" w:hAnsi="Times New Roman" w:cs="Times New Roman"/>
          <w:spacing w:val="-1"/>
          <w:sz w:val="24"/>
          <w:szCs w:val="28"/>
          <w:lang w:eastAsia="ru-RU"/>
        </w:rPr>
        <w:t xml:space="preserve">ния </w:t>
      </w:r>
      <w:r w:rsidR="00204CB5" w:rsidRPr="00DA6958">
        <w:rPr>
          <w:rFonts w:ascii="Times New Roman" w:hAnsi="Times New Roman" w:cs="Times New Roman"/>
          <w:sz w:val="24"/>
          <w:szCs w:val="28"/>
          <w:lang w:eastAsia="ru-RU"/>
        </w:rPr>
        <w:t>учащихся</w:t>
      </w:r>
      <w:r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DA6958" w:rsidRPr="00E740B8" w:rsidRDefault="00E740B8" w:rsidP="00E740B8">
      <w:pPr>
        <w:pStyle w:val="a5"/>
        <w:rPr>
          <w:rFonts w:ascii="Times New Roman" w:hAnsi="Times New Roman" w:cs="Times New Roman"/>
          <w:szCs w:val="24"/>
          <w:lang w:eastAsia="ru-RU"/>
        </w:rPr>
      </w:pPr>
      <w:r w:rsidRPr="00E740B8">
        <w:rPr>
          <w:rFonts w:ascii="Times New Roman" w:eastAsia="Symbol" w:hAnsi="Times New Roman" w:cs="Times New Roman"/>
          <w:sz w:val="24"/>
          <w:szCs w:val="14"/>
          <w:lang w:eastAsia="ru-RU"/>
        </w:rPr>
        <w:t xml:space="preserve">В ОУ </w:t>
      </w:r>
      <w:r w:rsidR="00204CB5" w:rsidRPr="00E740B8">
        <w:rPr>
          <w:rFonts w:ascii="Times New Roman" w:eastAsia="Symbol" w:hAnsi="Times New Roman" w:cs="Times New Roman"/>
          <w:sz w:val="24"/>
          <w:szCs w:val="14"/>
          <w:lang w:eastAsia="ru-RU"/>
        </w:rPr>
        <w:t xml:space="preserve"> </w:t>
      </w:r>
      <w:r w:rsidR="00204CB5" w:rsidRPr="00DA6958">
        <w:rPr>
          <w:rFonts w:ascii="Times New Roman" w:hAnsi="Times New Roman" w:cs="Times New Roman"/>
          <w:spacing w:val="-1"/>
          <w:sz w:val="24"/>
          <w:szCs w:val="28"/>
          <w:lang w:eastAsia="ru-RU"/>
        </w:rPr>
        <w:t>создан</w:t>
      </w:r>
      <w:r>
        <w:rPr>
          <w:rFonts w:ascii="Times New Roman" w:hAnsi="Times New Roman" w:cs="Times New Roman"/>
          <w:spacing w:val="-1"/>
          <w:sz w:val="24"/>
          <w:szCs w:val="28"/>
          <w:lang w:eastAsia="ru-RU"/>
        </w:rPr>
        <w:t xml:space="preserve"> и ведется</w:t>
      </w:r>
      <w:r w:rsidR="00204CB5" w:rsidRPr="00DA6958">
        <w:rPr>
          <w:rFonts w:ascii="Times New Roman" w:hAnsi="Times New Roman" w:cs="Times New Roman"/>
          <w:spacing w:val="-1"/>
          <w:sz w:val="24"/>
          <w:szCs w:val="28"/>
          <w:lang w:eastAsia="ru-RU"/>
        </w:rPr>
        <w:t xml:space="preserve"> банк данных «Одаренные дети», </w:t>
      </w:r>
      <w:proofErr w:type="gramStart"/>
      <w:r w:rsidR="00204CB5" w:rsidRPr="00DA6958">
        <w:rPr>
          <w:rFonts w:ascii="Times New Roman" w:hAnsi="Times New Roman" w:cs="Times New Roman"/>
          <w:spacing w:val="-1"/>
          <w:sz w:val="24"/>
          <w:szCs w:val="28"/>
          <w:lang w:eastAsia="ru-RU"/>
        </w:rPr>
        <w:t>включающего</w:t>
      </w:r>
      <w:proofErr w:type="gramEnd"/>
      <w:r w:rsidR="00204CB5" w:rsidRPr="00DA6958">
        <w:rPr>
          <w:rFonts w:ascii="Times New Roman" w:hAnsi="Times New Roman" w:cs="Times New Roman"/>
          <w:spacing w:val="-1"/>
          <w:sz w:val="24"/>
          <w:szCs w:val="28"/>
          <w:lang w:eastAsia="ru-RU"/>
        </w:rPr>
        <w:t xml:space="preserve"> информацию о</w:t>
      </w:r>
      <w:r>
        <w:rPr>
          <w:rFonts w:ascii="Times New Roman" w:hAnsi="Times New Roman" w:cs="Times New Roman"/>
          <w:spacing w:val="-1"/>
          <w:sz w:val="24"/>
          <w:szCs w:val="28"/>
          <w:lang w:eastAsia="ru-RU"/>
        </w:rPr>
        <w:t xml:space="preserve"> таких учащихся и</w:t>
      </w:r>
      <w:r w:rsidR="00204CB5" w:rsidRPr="00DA6958">
        <w:rPr>
          <w:rFonts w:ascii="Times New Roman" w:hAnsi="Times New Roman" w:cs="Times New Roman"/>
          <w:sz w:val="24"/>
          <w:szCs w:val="28"/>
          <w:lang w:eastAsia="ru-RU"/>
        </w:rPr>
        <w:t xml:space="preserve"> педагогах, работающих с одаренными детьми</w:t>
      </w:r>
      <w:r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034189" w:rsidRPr="00204CB5" w:rsidRDefault="00DA6958" w:rsidP="00204CB5">
      <w:pPr>
        <w:pStyle w:val="a5"/>
        <w:spacing w:line="276" w:lineRule="auto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DA6958">
        <w:rPr>
          <w:rFonts w:ascii="Times New Roman" w:hAnsi="Times New Roman" w:cs="Times New Roman"/>
          <w:sz w:val="24"/>
          <w:szCs w:val="28"/>
          <w:lang w:eastAsia="ru-RU"/>
        </w:rPr>
        <w:t>Выявление, поддержка, развитие и социализация одаренных детей становятся одной из приор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t>тетных задач современного образования в России, посколь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softHyphen/>
        <w:t>ку от ее решения в итоге зависит и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t>н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t xml:space="preserve">теллектуальный и экономический потенциал </w:t>
      </w:r>
      <w:r w:rsidR="004E477A">
        <w:rPr>
          <w:rFonts w:ascii="Times New Roman" w:hAnsi="Times New Roman" w:cs="Times New Roman"/>
          <w:sz w:val="24"/>
          <w:szCs w:val="28"/>
          <w:lang w:eastAsia="ru-RU"/>
        </w:rPr>
        <w:t>хутора, района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t>, области, государ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softHyphen/>
        <w:t>ства.. Таким обр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t>а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t>зом, необходим поиск условий, позволяю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softHyphen/>
        <w:t>щих качественно улучшить работу по выявлению, под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softHyphen/>
        <w:t>держке и дополнительному развитию одаренных детей при одновременном сохранении в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t>ы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t>сокого уровня уни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softHyphen/>
        <w:t>версального образования.</w:t>
      </w:r>
      <w:proofErr w:type="gramEnd"/>
      <w:r w:rsidRPr="00DA6958">
        <w:rPr>
          <w:rFonts w:ascii="Times New Roman" w:hAnsi="Times New Roman" w:cs="Times New Roman"/>
          <w:sz w:val="24"/>
          <w:szCs w:val="28"/>
          <w:lang w:eastAsia="ru-RU"/>
        </w:rPr>
        <w:t xml:space="preserve"> Важнейшим направлением решения данной пр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t>блемы является реализация специальных программ обучения, которые соответствовали бы п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t>требностям и возмож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softHyphen/>
        <w:t>ностям этой категории учащихся и могли бы обеспе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softHyphen/>
        <w:t>чить дальнейшее ра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t>з</w:t>
      </w:r>
      <w:r w:rsidRPr="00DA6958">
        <w:rPr>
          <w:rFonts w:ascii="Times New Roman" w:hAnsi="Times New Roman" w:cs="Times New Roman"/>
          <w:sz w:val="24"/>
          <w:szCs w:val="28"/>
          <w:lang w:eastAsia="ru-RU"/>
        </w:rPr>
        <w:t>витие их одаренности</w:t>
      </w:r>
      <w:proofErr w:type="gramStart"/>
      <w:r w:rsidRPr="00DA6958">
        <w:rPr>
          <w:rFonts w:ascii="Times New Roman" w:hAnsi="Times New Roman" w:cs="Times New Roman"/>
          <w:sz w:val="24"/>
          <w:szCs w:val="28"/>
          <w:lang w:eastAsia="ru-RU"/>
        </w:rPr>
        <w:t>..</w:t>
      </w:r>
      <w:proofErr w:type="gramEnd"/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3.8. Дополнительное образование и внеурочная деятельность</w:t>
      </w:r>
      <w:r w:rsidR="007F4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является неотъемлемой составной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образовательного процесса, в котором современный образовательный стандарт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дополняется </w:t>
      </w:r>
      <w:proofErr w:type="spell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креативным</w:t>
      </w:r>
      <w:proofErr w:type="spell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компонентом в сочетании с созданием широкого поля для тво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самореализации каждого воспитанника. Для эффективной реализации программ дополнител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и программ внеурочной деятельности использовалась: библиотека, спорти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4E47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4E47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E15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учебные кабинеты. Кабинеты оборудованы современными техническ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средствами (компьютер, принтер, выход в Интернет, музыкальны</w:t>
      </w:r>
      <w:r w:rsidR="004E477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и т.д.). </w:t>
      </w:r>
      <w:proofErr w:type="gramStart"/>
      <w:r w:rsidR="004E47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</w:t>
      </w:r>
      <w:r w:rsidR="004E47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4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должается сотрудничество с Ленинским СДК</w:t>
      </w:r>
      <w:r w:rsidR="00096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оборудованы хореографический кабинет, х</w:t>
      </w:r>
      <w:r w:rsidR="000965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6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ровой, макраме, а также имеется 5 столов для н</w:t>
      </w:r>
      <w:r w:rsidR="0009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стольного тенниса. </w:t>
      </w:r>
      <w:proofErr w:type="gramEnd"/>
    </w:p>
    <w:p w:rsidR="00096576" w:rsidRPr="00096576" w:rsidRDefault="00096576" w:rsidP="00096576">
      <w:pPr>
        <w:pStyle w:val="a5"/>
        <w:rPr>
          <w:rFonts w:ascii="Times New Roman" w:hAnsi="Times New Roman" w:cs="Times New Roman"/>
          <w:sz w:val="24"/>
        </w:rPr>
      </w:pPr>
      <w:r w:rsidRPr="00096576">
        <w:rPr>
          <w:rFonts w:ascii="Times New Roman" w:hAnsi="Times New Roman" w:cs="Times New Roman"/>
          <w:sz w:val="24"/>
        </w:rPr>
        <w:t xml:space="preserve">Внеурочная деятельность была организована с 1 по 6 классы. </w:t>
      </w:r>
    </w:p>
    <w:p w:rsidR="00096576" w:rsidRPr="00096576" w:rsidRDefault="00096576" w:rsidP="00096576">
      <w:pPr>
        <w:pStyle w:val="a5"/>
        <w:rPr>
          <w:rFonts w:ascii="Times New Roman" w:hAnsi="Times New Roman" w:cs="Times New Roman"/>
          <w:sz w:val="24"/>
        </w:rPr>
      </w:pPr>
      <w:r w:rsidRPr="00096576">
        <w:rPr>
          <w:rFonts w:ascii="Times New Roman" w:hAnsi="Times New Roman" w:cs="Times New Roman"/>
          <w:sz w:val="24"/>
        </w:rPr>
        <w:t>В 1-4 классах она представлена следующими объединениями, курсами: «Мир профессий», «Моё здоровье», «Доноведение», «Детский фольклор», «Шахматы», «</w:t>
      </w:r>
      <w:proofErr w:type="gramStart"/>
      <w:r w:rsidRPr="00096576">
        <w:rPr>
          <w:rFonts w:ascii="Times New Roman" w:hAnsi="Times New Roman" w:cs="Times New Roman"/>
          <w:sz w:val="24"/>
        </w:rPr>
        <w:t>Учимся</w:t>
      </w:r>
      <w:proofErr w:type="gramEnd"/>
      <w:r w:rsidRPr="00096576">
        <w:rPr>
          <w:rFonts w:ascii="Times New Roman" w:hAnsi="Times New Roman" w:cs="Times New Roman"/>
          <w:sz w:val="24"/>
        </w:rPr>
        <w:t xml:space="preserve"> играя», «Я - гр</w:t>
      </w:r>
      <w:r w:rsidRPr="00096576">
        <w:rPr>
          <w:rFonts w:ascii="Times New Roman" w:hAnsi="Times New Roman" w:cs="Times New Roman"/>
          <w:sz w:val="24"/>
        </w:rPr>
        <w:t>а</w:t>
      </w:r>
      <w:r w:rsidRPr="00096576">
        <w:rPr>
          <w:rFonts w:ascii="Times New Roman" w:hAnsi="Times New Roman" w:cs="Times New Roman"/>
          <w:sz w:val="24"/>
        </w:rPr>
        <w:t>жданин России», «Юным умникам и умницам», «Хоровой», «Оригами», «Умелые ру</w:t>
      </w:r>
      <w:r w:rsidRPr="00096576">
        <w:rPr>
          <w:rFonts w:ascii="Times New Roman" w:hAnsi="Times New Roman" w:cs="Times New Roman"/>
          <w:sz w:val="24"/>
        </w:rPr>
        <w:t>ч</w:t>
      </w:r>
      <w:r w:rsidRPr="00096576">
        <w:rPr>
          <w:rFonts w:ascii="Times New Roman" w:hAnsi="Times New Roman" w:cs="Times New Roman"/>
          <w:sz w:val="24"/>
        </w:rPr>
        <w:t xml:space="preserve">ки», «Я - исследователь», «Дерево добра», «Детский фольклор», «Хоровой». </w:t>
      </w:r>
    </w:p>
    <w:p w:rsidR="00096576" w:rsidRPr="00096576" w:rsidRDefault="00096576" w:rsidP="00096576">
      <w:pPr>
        <w:pStyle w:val="a5"/>
        <w:rPr>
          <w:rFonts w:ascii="Times New Roman" w:hAnsi="Times New Roman" w:cs="Times New Roman"/>
          <w:sz w:val="24"/>
        </w:rPr>
      </w:pPr>
      <w:r w:rsidRPr="00096576">
        <w:rPr>
          <w:rFonts w:ascii="Times New Roman" w:hAnsi="Times New Roman" w:cs="Times New Roman"/>
          <w:sz w:val="24"/>
        </w:rPr>
        <w:t xml:space="preserve">В 5 – 6 классах велись: </w:t>
      </w:r>
      <w:proofErr w:type="gramStart"/>
      <w:r w:rsidRPr="00096576">
        <w:rPr>
          <w:rFonts w:ascii="Times New Roman" w:hAnsi="Times New Roman" w:cs="Times New Roman"/>
          <w:sz w:val="24"/>
        </w:rPr>
        <w:t>«Волейбол», «Грамматика английского языка», «Танцевальное объед</w:t>
      </w:r>
      <w:r w:rsidRPr="00096576">
        <w:rPr>
          <w:rFonts w:ascii="Times New Roman" w:hAnsi="Times New Roman" w:cs="Times New Roman"/>
          <w:sz w:val="24"/>
        </w:rPr>
        <w:t>и</w:t>
      </w:r>
      <w:r w:rsidRPr="00096576">
        <w:rPr>
          <w:rFonts w:ascii="Times New Roman" w:hAnsi="Times New Roman" w:cs="Times New Roman"/>
          <w:sz w:val="24"/>
        </w:rPr>
        <w:t>нение «Ритмика»,  «Хоровой», « Журнал «FORWARDuR0», « Баскетбол», «Худ</w:t>
      </w:r>
      <w:r w:rsidRPr="00096576">
        <w:rPr>
          <w:rFonts w:ascii="Times New Roman" w:hAnsi="Times New Roman" w:cs="Times New Roman"/>
          <w:sz w:val="24"/>
        </w:rPr>
        <w:t>о</w:t>
      </w:r>
      <w:r w:rsidRPr="00096576">
        <w:rPr>
          <w:rFonts w:ascii="Times New Roman" w:hAnsi="Times New Roman" w:cs="Times New Roman"/>
          <w:sz w:val="24"/>
        </w:rPr>
        <w:t>жественное творчество в дизайне», «Токарная обработка древесины»,  Занимательная ле</w:t>
      </w:r>
      <w:r w:rsidRPr="00096576">
        <w:rPr>
          <w:rFonts w:ascii="Times New Roman" w:hAnsi="Times New Roman" w:cs="Times New Roman"/>
          <w:sz w:val="24"/>
        </w:rPr>
        <w:t>к</w:t>
      </w:r>
      <w:r w:rsidRPr="00096576">
        <w:rPr>
          <w:rFonts w:ascii="Times New Roman" w:hAnsi="Times New Roman" w:cs="Times New Roman"/>
          <w:sz w:val="24"/>
        </w:rPr>
        <w:t>сика «К тайнам слова», «Юный исследователь»,  Объединение «Школьный театр», « Курс «Занимательный русский язык».</w:t>
      </w:r>
      <w:proofErr w:type="gramEnd"/>
    </w:p>
    <w:p w:rsidR="000C51AB" w:rsidRPr="00775218" w:rsidRDefault="00096576" w:rsidP="0009657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сотрудничества с ДЮСШ:  </w:t>
      </w:r>
      <w:r w:rsidRPr="00775218">
        <w:rPr>
          <w:rFonts w:ascii="Times New Roman" w:hAnsi="Times New Roman" w:cs="Times New Roman"/>
          <w:sz w:val="24"/>
          <w:szCs w:val="24"/>
        </w:rPr>
        <w:t>«Настольный теннис»</w:t>
      </w:r>
      <w:r w:rsidRPr="00775218">
        <w:rPr>
          <w:sz w:val="24"/>
          <w:szCs w:val="24"/>
        </w:rPr>
        <w:t xml:space="preserve"> </w:t>
      </w:r>
      <w:r w:rsidRPr="00775218">
        <w:rPr>
          <w:rFonts w:ascii="Times New Roman" w:hAnsi="Times New Roman" w:cs="Times New Roman"/>
          <w:sz w:val="24"/>
          <w:szCs w:val="24"/>
        </w:rPr>
        <w:t>(3 группы),  объединение «УТГ» (2 группы), СОГ (1 группа).</w:t>
      </w:r>
      <w:r w:rsidRPr="0077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ЦДТ: </w:t>
      </w:r>
      <w:r w:rsidRPr="00775218">
        <w:rPr>
          <w:rFonts w:ascii="Times New Roman" w:hAnsi="Times New Roman" w:cs="Times New Roman"/>
          <w:sz w:val="24"/>
          <w:szCs w:val="24"/>
        </w:rPr>
        <w:t>«Новые сельскохозяйственные машины российского и зарубе</w:t>
      </w:r>
      <w:r w:rsidRPr="00775218">
        <w:rPr>
          <w:rFonts w:ascii="Times New Roman" w:hAnsi="Times New Roman" w:cs="Times New Roman"/>
          <w:sz w:val="24"/>
          <w:szCs w:val="24"/>
        </w:rPr>
        <w:t>ж</w:t>
      </w:r>
      <w:r w:rsidRPr="00775218">
        <w:rPr>
          <w:rFonts w:ascii="Times New Roman" w:hAnsi="Times New Roman" w:cs="Times New Roman"/>
          <w:sz w:val="24"/>
          <w:szCs w:val="24"/>
        </w:rPr>
        <w:t>ного производства», объединение «Фантазия и мастерство» (2 группы).</w:t>
      </w:r>
      <w:r w:rsidRPr="0077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СДК: т</w:t>
      </w:r>
      <w:r w:rsidRPr="00775218">
        <w:rPr>
          <w:rFonts w:ascii="Times New Roman" w:hAnsi="Times New Roman" w:cs="Times New Roman"/>
          <w:sz w:val="24"/>
          <w:szCs w:val="24"/>
        </w:rPr>
        <w:t>анцевальное объединение «Чародейка», хоровое объединение «Горница». 8 детей посещали ДШИ.</w:t>
      </w:r>
    </w:p>
    <w:p w:rsidR="000C51AB" w:rsidRPr="00775218" w:rsidRDefault="00096576" w:rsidP="00096576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218">
        <w:rPr>
          <w:rFonts w:ascii="Times New Roman" w:hAnsi="Times New Roman" w:cs="Times New Roman"/>
          <w:sz w:val="24"/>
          <w:szCs w:val="24"/>
        </w:rPr>
        <w:t>За счёт часов кружковой работы (18 часов) в ОУ реализовывали программы второй пол</w:t>
      </w:r>
      <w:r w:rsidRPr="00775218">
        <w:rPr>
          <w:rFonts w:ascii="Times New Roman" w:hAnsi="Times New Roman" w:cs="Times New Roman"/>
          <w:sz w:val="24"/>
          <w:szCs w:val="24"/>
        </w:rPr>
        <w:t>о</w:t>
      </w:r>
      <w:r w:rsidRPr="00775218">
        <w:rPr>
          <w:rFonts w:ascii="Times New Roman" w:hAnsi="Times New Roman" w:cs="Times New Roman"/>
          <w:sz w:val="24"/>
          <w:szCs w:val="24"/>
        </w:rPr>
        <w:t>вины дня, направленные на помощь в подготовке к ГИА: «Основы редактирования» «Избранные в</w:t>
      </w:r>
      <w:r w:rsidRPr="00775218">
        <w:rPr>
          <w:rFonts w:ascii="Times New Roman" w:hAnsi="Times New Roman" w:cs="Times New Roman"/>
          <w:sz w:val="24"/>
          <w:szCs w:val="24"/>
        </w:rPr>
        <w:t>о</w:t>
      </w:r>
      <w:r w:rsidRPr="00775218">
        <w:rPr>
          <w:rFonts w:ascii="Times New Roman" w:hAnsi="Times New Roman" w:cs="Times New Roman"/>
          <w:sz w:val="24"/>
          <w:szCs w:val="24"/>
        </w:rPr>
        <w:t>просы математики» «Технология работы с контрольно-измерительными материалами ГИА (ОГЭ)»</w:t>
      </w:r>
      <w:r w:rsidR="00A673BC" w:rsidRPr="00775218">
        <w:rPr>
          <w:rFonts w:ascii="Times New Roman" w:hAnsi="Times New Roman" w:cs="Times New Roman"/>
          <w:sz w:val="24"/>
          <w:szCs w:val="24"/>
        </w:rPr>
        <w:t>; для реализации программ профессионального обучения: «Технология» (професси</w:t>
      </w:r>
      <w:r w:rsidR="00A673BC" w:rsidRPr="00775218">
        <w:rPr>
          <w:rFonts w:ascii="Times New Roman" w:hAnsi="Times New Roman" w:cs="Times New Roman"/>
          <w:sz w:val="24"/>
          <w:szCs w:val="24"/>
        </w:rPr>
        <w:t>о</w:t>
      </w:r>
      <w:r w:rsidR="00A673BC" w:rsidRPr="00775218">
        <w:rPr>
          <w:rFonts w:ascii="Times New Roman" w:hAnsi="Times New Roman" w:cs="Times New Roman"/>
          <w:sz w:val="24"/>
          <w:szCs w:val="24"/>
        </w:rPr>
        <w:lastRenderedPageBreak/>
        <w:t>нальная подготовка); и др.</w:t>
      </w:r>
      <w:r w:rsidR="00A673BC" w:rsidRPr="00775218">
        <w:rPr>
          <w:sz w:val="24"/>
          <w:szCs w:val="24"/>
        </w:rPr>
        <w:t xml:space="preserve"> </w:t>
      </w:r>
      <w:r w:rsidR="00A673BC" w:rsidRPr="00775218">
        <w:rPr>
          <w:rFonts w:ascii="Times New Roman" w:hAnsi="Times New Roman" w:cs="Times New Roman"/>
          <w:sz w:val="24"/>
          <w:szCs w:val="24"/>
        </w:rPr>
        <w:t>«Спортивные игры», «История Олимпийского движения», «Мы па</w:t>
      </w:r>
      <w:r w:rsidR="00A673BC" w:rsidRPr="00775218">
        <w:rPr>
          <w:rFonts w:ascii="Times New Roman" w:hAnsi="Times New Roman" w:cs="Times New Roman"/>
          <w:sz w:val="24"/>
          <w:szCs w:val="24"/>
        </w:rPr>
        <w:t>т</w:t>
      </w:r>
      <w:r w:rsidR="00A673BC" w:rsidRPr="00775218">
        <w:rPr>
          <w:rFonts w:ascii="Times New Roman" w:hAnsi="Times New Roman" w:cs="Times New Roman"/>
          <w:sz w:val="24"/>
          <w:szCs w:val="24"/>
        </w:rPr>
        <w:t>риоты», «ЮИД», «Школьный хор».</w:t>
      </w:r>
    </w:p>
    <w:p w:rsidR="000C51AB" w:rsidRDefault="000C51AB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Y="774"/>
        <w:tblW w:w="10594" w:type="dxa"/>
        <w:tblLayout w:type="fixed"/>
        <w:tblLook w:val="04A0"/>
      </w:tblPr>
      <w:tblGrid>
        <w:gridCol w:w="1487"/>
        <w:gridCol w:w="520"/>
        <w:gridCol w:w="756"/>
        <w:gridCol w:w="735"/>
        <w:gridCol w:w="802"/>
        <w:gridCol w:w="353"/>
        <w:gridCol w:w="355"/>
        <w:gridCol w:w="444"/>
        <w:gridCol w:w="486"/>
        <w:gridCol w:w="354"/>
        <w:gridCol w:w="336"/>
        <w:gridCol w:w="332"/>
        <w:gridCol w:w="336"/>
        <w:gridCol w:w="361"/>
        <w:gridCol w:w="376"/>
        <w:gridCol w:w="338"/>
        <w:gridCol w:w="336"/>
        <w:gridCol w:w="344"/>
        <w:gridCol w:w="346"/>
        <w:gridCol w:w="669"/>
        <w:gridCol w:w="528"/>
      </w:tblGrid>
      <w:tr w:rsidR="00775218" w:rsidRPr="00E15DE5" w:rsidTr="00EE2D59">
        <w:trPr>
          <w:trHeight w:val="825"/>
        </w:trPr>
        <w:tc>
          <w:tcPr>
            <w:tcW w:w="1487" w:type="dxa"/>
            <w:vMerge w:val="restart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Направленность реал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и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зуемых дополнительных образовательных пр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о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грамм</w:t>
            </w:r>
          </w:p>
        </w:tc>
        <w:tc>
          <w:tcPr>
            <w:tcW w:w="2011" w:type="dxa"/>
            <w:gridSpan w:val="3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 xml:space="preserve">Количество учебных групп в 2014- 2015 </w:t>
            </w:r>
            <w:proofErr w:type="spellStart"/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уч</w:t>
            </w:r>
            <w:proofErr w:type="spellEnd"/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. г. (единиц)</w:t>
            </w:r>
          </w:p>
        </w:tc>
        <w:tc>
          <w:tcPr>
            <w:tcW w:w="2440" w:type="dxa"/>
            <w:gridSpan w:val="5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 xml:space="preserve">Численность контингента учебных групп в 2014- 2015 </w:t>
            </w:r>
            <w:proofErr w:type="spellStart"/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уч.г</w:t>
            </w:r>
            <w:proofErr w:type="spellEnd"/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. (количество обучающи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х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ся)</w:t>
            </w:r>
          </w:p>
        </w:tc>
        <w:tc>
          <w:tcPr>
            <w:tcW w:w="3459" w:type="dxa"/>
            <w:gridSpan w:val="10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Формы детских творческих объединений в общеобразовател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ь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ных учреждениях (количество)***</w:t>
            </w:r>
          </w:p>
        </w:tc>
        <w:tc>
          <w:tcPr>
            <w:tcW w:w="1197" w:type="dxa"/>
            <w:gridSpan w:val="2"/>
            <w:vMerge w:val="restart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 xml:space="preserve">Внебюджетное финансирование дополнительного образования в 2014_-2015 </w:t>
            </w:r>
            <w:proofErr w:type="spellStart"/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уч.г</w:t>
            </w:r>
            <w:proofErr w:type="spellEnd"/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. (</w:t>
            </w:r>
            <w:proofErr w:type="spellStart"/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руб</w:t>
            </w:r>
            <w:proofErr w:type="spellEnd"/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)</w:t>
            </w:r>
          </w:p>
        </w:tc>
      </w:tr>
      <w:tr w:rsidR="00775218" w:rsidRPr="00E15DE5" w:rsidTr="00EE2D59">
        <w:trPr>
          <w:trHeight w:val="732"/>
        </w:trPr>
        <w:tc>
          <w:tcPr>
            <w:tcW w:w="1487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520" w:type="dxa"/>
            <w:vMerge w:val="restart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вс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е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го*</w:t>
            </w:r>
          </w:p>
        </w:tc>
        <w:tc>
          <w:tcPr>
            <w:tcW w:w="1491" w:type="dxa"/>
            <w:gridSpan w:val="2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в том числе</w:t>
            </w:r>
          </w:p>
        </w:tc>
        <w:tc>
          <w:tcPr>
            <w:tcW w:w="802" w:type="dxa"/>
            <w:vMerge w:val="restart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всего*</w:t>
            </w:r>
          </w:p>
        </w:tc>
        <w:tc>
          <w:tcPr>
            <w:tcW w:w="1152" w:type="dxa"/>
            <w:gridSpan w:val="3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в том числе</w:t>
            </w:r>
          </w:p>
        </w:tc>
        <w:tc>
          <w:tcPr>
            <w:tcW w:w="486" w:type="dxa"/>
            <w:vMerge w:val="restart"/>
            <w:textDirection w:val="btLr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Из них кол-во обучающихся, занимающихся в группах, финансиру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е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мых за счет целевой субвенции</w:t>
            </w:r>
          </w:p>
        </w:tc>
        <w:tc>
          <w:tcPr>
            <w:tcW w:w="354" w:type="dxa"/>
            <w:vMerge w:val="restart"/>
            <w:textDirection w:val="btLr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научные общества</w:t>
            </w:r>
          </w:p>
        </w:tc>
        <w:tc>
          <w:tcPr>
            <w:tcW w:w="336" w:type="dxa"/>
            <w:vMerge w:val="restart"/>
            <w:textDirection w:val="btLr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студии</w:t>
            </w:r>
          </w:p>
        </w:tc>
        <w:tc>
          <w:tcPr>
            <w:tcW w:w="332" w:type="dxa"/>
            <w:vMerge w:val="restart"/>
            <w:textDirection w:val="btLr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клубы</w:t>
            </w:r>
          </w:p>
        </w:tc>
        <w:tc>
          <w:tcPr>
            <w:tcW w:w="336" w:type="dxa"/>
            <w:vMerge w:val="restart"/>
            <w:textDirection w:val="btLr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секции</w:t>
            </w:r>
          </w:p>
        </w:tc>
        <w:tc>
          <w:tcPr>
            <w:tcW w:w="361" w:type="dxa"/>
            <w:vMerge w:val="restart"/>
            <w:textDirection w:val="btLr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мастерские</w:t>
            </w:r>
          </w:p>
        </w:tc>
        <w:tc>
          <w:tcPr>
            <w:tcW w:w="376" w:type="dxa"/>
            <w:vMerge w:val="restart"/>
            <w:textDirection w:val="btLr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школы по различным направлениям деятельности</w:t>
            </w:r>
          </w:p>
        </w:tc>
        <w:tc>
          <w:tcPr>
            <w:tcW w:w="338" w:type="dxa"/>
            <w:vMerge w:val="restart"/>
            <w:textDirection w:val="btLr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кружки</w:t>
            </w:r>
          </w:p>
        </w:tc>
        <w:tc>
          <w:tcPr>
            <w:tcW w:w="336" w:type="dxa"/>
            <w:vMerge w:val="restart"/>
            <w:textDirection w:val="btLr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театры</w:t>
            </w:r>
          </w:p>
        </w:tc>
        <w:tc>
          <w:tcPr>
            <w:tcW w:w="344" w:type="dxa"/>
            <w:vMerge w:val="restart"/>
            <w:textDirection w:val="btLr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объединения</w:t>
            </w:r>
          </w:p>
        </w:tc>
        <w:tc>
          <w:tcPr>
            <w:tcW w:w="346" w:type="dxa"/>
            <w:vMerge w:val="restart"/>
            <w:textDirection w:val="btLr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другое (указать)</w:t>
            </w:r>
          </w:p>
        </w:tc>
        <w:tc>
          <w:tcPr>
            <w:tcW w:w="1197" w:type="dxa"/>
            <w:gridSpan w:val="2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</w:tr>
      <w:tr w:rsidR="00775218" w:rsidRPr="00E15DE5" w:rsidTr="00EE2D59">
        <w:trPr>
          <w:trHeight w:val="1703"/>
        </w:trPr>
        <w:tc>
          <w:tcPr>
            <w:tcW w:w="1487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proofErr w:type="gramStart"/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финансируемые</w:t>
            </w:r>
            <w:proofErr w:type="gramEnd"/>
            <w:r w:rsidRPr="00E15DE5">
              <w:rPr>
                <w:rFonts w:ascii="Times New Roman" w:hAnsi="Times New Roman" w:cs="Times New Roman"/>
                <w:sz w:val="12"/>
                <w:szCs w:val="18"/>
              </w:rPr>
              <w:t xml:space="preserve"> из средств общеобразов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а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тельных учреждений</w:t>
            </w:r>
          </w:p>
        </w:tc>
        <w:tc>
          <w:tcPr>
            <w:tcW w:w="802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53" w:type="dxa"/>
            <w:vMerge w:val="restart"/>
            <w:textDirection w:val="btLr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Младшего школьного возраста</w:t>
            </w:r>
          </w:p>
        </w:tc>
        <w:tc>
          <w:tcPr>
            <w:tcW w:w="355" w:type="dxa"/>
            <w:vMerge w:val="restart"/>
            <w:textDirection w:val="btLr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Среднего школьного возраста</w:t>
            </w:r>
          </w:p>
        </w:tc>
        <w:tc>
          <w:tcPr>
            <w:tcW w:w="444" w:type="dxa"/>
            <w:vMerge w:val="restart"/>
            <w:textDirection w:val="btLr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Старшего школьного возраста</w:t>
            </w:r>
          </w:p>
        </w:tc>
        <w:tc>
          <w:tcPr>
            <w:tcW w:w="486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36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32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36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38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36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44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46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669" w:type="dxa"/>
            <w:vMerge w:val="restart"/>
            <w:textDirection w:val="btLr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сумма безвозмездных пожертвований родителей</w:t>
            </w:r>
          </w:p>
        </w:tc>
        <w:tc>
          <w:tcPr>
            <w:tcW w:w="528" w:type="dxa"/>
            <w:vMerge w:val="restart"/>
            <w:textDirection w:val="btLr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сумма средств, поступивших от спонсоров</w:t>
            </w:r>
          </w:p>
        </w:tc>
      </w:tr>
      <w:tr w:rsidR="00775218" w:rsidRPr="00E15DE5" w:rsidTr="00EE2D59">
        <w:trPr>
          <w:trHeight w:val="1182"/>
        </w:trPr>
        <w:tc>
          <w:tcPr>
            <w:tcW w:w="1487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756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за счет целевых субве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н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ций</w:t>
            </w:r>
          </w:p>
        </w:tc>
        <w:tc>
          <w:tcPr>
            <w:tcW w:w="735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в рамках педагог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и</w:t>
            </w: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ческой нагрузки</w:t>
            </w:r>
          </w:p>
        </w:tc>
        <w:tc>
          <w:tcPr>
            <w:tcW w:w="802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53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55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44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36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32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36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38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36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44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46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</w:tr>
      <w:tr w:rsidR="00775218" w:rsidRPr="00E15DE5" w:rsidTr="00EE2D59">
        <w:trPr>
          <w:trHeight w:val="394"/>
        </w:trPr>
        <w:tc>
          <w:tcPr>
            <w:tcW w:w="1487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</w:t>
            </w:r>
          </w:p>
        </w:tc>
        <w:tc>
          <w:tcPr>
            <w:tcW w:w="520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2</w:t>
            </w:r>
          </w:p>
        </w:tc>
        <w:tc>
          <w:tcPr>
            <w:tcW w:w="756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3</w:t>
            </w:r>
          </w:p>
        </w:tc>
        <w:tc>
          <w:tcPr>
            <w:tcW w:w="735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5</w:t>
            </w:r>
          </w:p>
        </w:tc>
        <w:tc>
          <w:tcPr>
            <w:tcW w:w="353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6</w:t>
            </w:r>
          </w:p>
        </w:tc>
        <w:tc>
          <w:tcPr>
            <w:tcW w:w="355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7</w:t>
            </w:r>
          </w:p>
        </w:tc>
        <w:tc>
          <w:tcPr>
            <w:tcW w:w="444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8</w:t>
            </w:r>
          </w:p>
        </w:tc>
        <w:tc>
          <w:tcPr>
            <w:tcW w:w="486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9</w:t>
            </w:r>
          </w:p>
        </w:tc>
        <w:tc>
          <w:tcPr>
            <w:tcW w:w="354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10</w:t>
            </w:r>
          </w:p>
        </w:tc>
        <w:tc>
          <w:tcPr>
            <w:tcW w:w="336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11</w:t>
            </w:r>
          </w:p>
        </w:tc>
        <w:tc>
          <w:tcPr>
            <w:tcW w:w="332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12</w:t>
            </w:r>
          </w:p>
        </w:tc>
        <w:tc>
          <w:tcPr>
            <w:tcW w:w="336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13</w:t>
            </w:r>
          </w:p>
        </w:tc>
        <w:tc>
          <w:tcPr>
            <w:tcW w:w="361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14</w:t>
            </w:r>
          </w:p>
        </w:tc>
        <w:tc>
          <w:tcPr>
            <w:tcW w:w="376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15</w:t>
            </w:r>
          </w:p>
        </w:tc>
        <w:tc>
          <w:tcPr>
            <w:tcW w:w="338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16</w:t>
            </w:r>
          </w:p>
        </w:tc>
        <w:tc>
          <w:tcPr>
            <w:tcW w:w="336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17</w:t>
            </w:r>
          </w:p>
        </w:tc>
        <w:tc>
          <w:tcPr>
            <w:tcW w:w="344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18</w:t>
            </w:r>
          </w:p>
        </w:tc>
        <w:tc>
          <w:tcPr>
            <w:tcW w:w="346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19</w:t>
            </w:r>
          </w:p>
        </w:tc>
        <w:tc>
          <w:tcPr>
            <w:tcW w:w="669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20</w:t>
            </w:r>
          </w:p>
        </w:tc>
        <w:tc>
          <w:tcPr>
            <w:tcW w:w="528" w:type="dxa"/>
            <w:vAlign w:val="center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21</w:t>
            </w:r>
          </w:p>
        </w:tc>
      </w:tr>
      <w:tr w:rsidR="00775218" w:rsidRPr="00E15DE5" w:rsidTr="00EE2D59">
        <w:trPr>
          <w:trHeight w:val="575"/>
        </w:trPr>
        <w:tc>
          <w:tcPr>
            <w:tcW w:w="1487" w:type="dxa"/>
            <w:hideMark/>
          </w:tcPr>
          <w:p w:rsidR="00775218" w:rsidRPr="00E15DE5" w:rsidRDefault="00775218" w:rsidP="00EE2D59">
            <w:pPr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спортивно-оздоровительное</w:t>
            </w:r>
          </w:p>
        </w:tc>
        <w:tc>
          <w:tcPr>
            <w:tcW w:w="520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9</w:t>
            </w:r>
          </w:p>
        </w:tc>
        <w:tc>
          <w:tcPr>
            <w:tcW w:w="75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735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9</w:t>
            </w:r>
          </w:p>
        </w:tc>
        <w:tc>
          <w:tcPr>
            <w:tcW w:w="802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141</w:t>
            </w:r>
          </w:p>
        </w:tc>
        <w:tc>
          <w:tcPr>
            <w:tcW w:w="353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74</w:t>
            </w:r>
          </w:p>
        </w:tc>
        <w:tc>
          <w:tcPr>
            <w:tcW w:w="355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49</w:t>
            </w:r>
          </w:p>
        </w:tc>
        <w:tc>
          <w:tcPr>
            <w:tcW w:w="44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18</w:t>
            </w:r>
          </w:p>
        </w:tc>
        <w:tc>
          <w:tcPr>
            <w:tcW w:w="48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 xml:space="preserve"> 0</w:t>
            </w:r>
          </w:p>
        </w:tc>
        <w:tc>
          <w:tcPr>
            <w:tcW w:w="35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2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61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7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8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2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4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7</w:t>
            </w:r>
          </w:p>
        </w:tc>
        <w:tc>
          <w:tcPr>
            <w:tcW w:w="34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669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528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</w:tr>
      <w:tr w:rsidR="00775218" w:rsidRPr="00E15DE5" w:rsidTr="00EE2D59">
        <w:trPr>
          <w:trHeight w:val="419"/>
        </w:trPr>
        <w:tc>
          <w:tcPr>
            <w:tcW w:w="1487" w:type="dxa"/>
            <w:hideMark/>
          </w:tcPr>
          <w:p w:rsidR="00775218" w:rsidRPr="00E15DE5" w:rsidRDefault="00775218" w:rsidP="00EE2D59">
            <w:pPr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духовно-нравственное</w:t>
            </w:r>
          </w:p>
        </w:tc>
        <w:tc>
          <w:tcPr>
            <w:tcW w:w="520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3</w:t>
            </w:r>
          </w:p>
        </w:tc>
        <w:tc>
          <w:tcPr>
            <w:tcW w:w="75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735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3</w:t>
            </w:r>
          </w:p>
        </w:tc>
        <w:tc>
          <w:tcPr>
            <w:tcW w:w="802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36</w:t>
            </w:r>
          </w:p>
        </w:tc>
        <w:tc>
          <w:tcPr>
            <w:tcW w:w="353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11</w:t>
            </w:r>
          </w:p>
        </w:tc>
        <w:tc>
          <w:tcPr>
            <w:tcW w:w="355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11</w:t>
            </w:r>
          </w:p>
        </w:tc>
        <w:tc>
          <w:tcPr>
            <w:tcW w:w="44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14</w:t>
            </w:r>
          </w:p>
        </w:tc>
        <w:tc>
          <w:tcPr>
            <w:tcW w:w="48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5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2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61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7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8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4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2</w:t>
            </w:r>
          </w:p>
        </w:tc>
        <w:tc>
          <w:tcPr>
            <w:tcW w:w="34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669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528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</w:tr>
      <w:tr w:rsidR="00775218" w:rsidRPr="00E15DE5" w:rsidTr="00EE2D59">
        <w:trPr>
          <w:trHeight w:val="394"/>
        </w:trPr>
        <w:tc>
          <w:tcPr>
            <w:tcW w:w="1487" w:type="dxa"/>
            <w:hideMark/>
          </w:tcPr>
          <w:p w:rsidR="00775218" w:rsidRPr="00E15DE5" w:rsidRDefault="00775218" w:rsidP="00EE2D59">
            <w:pPr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социальное</w:t>
            </w:r>
          </w:p>
        </w:tc>
        <w:tc>
          <w:tcPr>
            <w:tcW w:w="520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18</w:t>
            </w:r>
          </w:p>
        </w:tc>
        <w:tc>
          <w:tcPr>
            <w:tcW w:w="75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735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18</w:t>
            </w:r>
          </w:p>
        </w:tc>
        <w:tc>
          <w:tcPr>
            <w:tcW w:w="802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237</w:t>
            </w:r>
          </w:p>
        </w:tc>
        <w:tc>
          <w:tcPr>
            <w:tcW w:w="353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63</w:t>
            </w:r>
          </w:p>
        </w:tc>
        <w:tc>
          <w:tcPr>
            <w:tcW w:w="355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138</w:t>
            </w:r>
          </w:p>
        </w:tc>
        <w:tc>
          <w:tcPr>
            <w:tcW w:w="44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36</w:t>
            </w:r>
          </w:p>
        </w:tc>
        <w:tc>
          <w:tcPr>
            <w:tcW w:w="48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5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2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61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7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8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3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4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15</w:t>
            </w:r>
          </w:p>
        </w:tc>
        <w:tc>
          <w:tcPr>
            <w:tcW w:w="34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669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528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</w:tr>
      <w:tr w:rsidR="00775218" w:rsidRPr="00E15DE5" w:rsidTr="00EE2D59">
        <w:trPr>
          <w:trHeight w:val="491"/>
        </w:trPr>
        <w:tc>
          <w:tcPr>
            <w:tcW w:w="1487" w:type="dxa"/>
            <w:hideMark/>
          </w:tcPr>
          <w:p w:rsidR="00775218" w:rsidRPr="00E15DE5" w:rsidRDefault="00775218" w:rsidP="00EE2D59">
            <w:pPr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общеинтеллектуальное</w:t>
            </w:r>
          </w:p>
        </w:tc>
        <w:tc>
          <w:tcPr>
            <w:tcW w:w="520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20</w:t>
            </w:r>
          </w:p>
        </w:tc>
        <w:tc>
          <w:tcPr>
            <w:tcW w:w="75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735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20</w:t>
            </w:r>
          </w:p>
        </w:tc>
        <w:tc>
          <w:tcPr>
            <w:tcW w:w="802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229</w:t>
            </w:r>
          </w:p>
        </w:tc>
        <w:tc>
          <w:tcPr>
            <w:tcW w:w="353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89</w:t>
            </w:r>
          </w:p>
        </w:tc>
        <w:tc>
          <w:tcPr>
            <w:tcW w:w="355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92</w:t>
            </w:r>
          </w:p>
        </w:tc>
        <w:tc>
          <w:tcPr>
            <w:tcW w:w="44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48</w:t>
            </w:r>
          </w:p>
        </w:tc>
        <w:tc>
          <w:tcPr>
            <w:tcW w:w="48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5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2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61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7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8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5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4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15</w:t>
            </w:r>
          </w:p>
        </w:tc>
        <w:tc>
          <w:tcPr>
            <w:tcW w:w="34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669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528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</w:tr>
      <w:tr w:rsidR="00775218" w:rsidRPr="00E15DE5" w:rsidTr="00EE2D59">
        <w:trPr>
          <w:trHeight w:val="394"/>
        </w:trPr>
        <w:tc>
          <w:tcPr>
            <w:tcW w:w="1487" w:type="dxa"/>
            <w:hideMark/>
          </w:tcPr>
          <w:p w:rsidR="00775218" w:rsidRPr="00E15DE5" w:rsidRDefault="00775218" w:rsidP="00EE2D59">
            <w:pPr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общекультурное</w:t>
            </w:r>
          </w:p>
        </w:tc>
        <w:tc>
          <w:tcPr>
            <w:tcW w:w="520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11</w:t>
            </w:r>
          </w:p>
        </w:tc>
        <w:tc>
          <w:tcPr>
            <w:tcW w:w="75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735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11</w:t>
            </w:r>
          </w:p>
        </w:tc>
        <w:tc>
          <w:tcPr>
            <w:tcW w:w="802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130</w:t>
            </w:r>
          </w:p>
        </w:tc>
        <w:tc>
          <w:tcPr>
            <w:tcW w:w="353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48</w:t>
            </w:r>
          </w:p>
        </w:tc>
        <w:tc>
          <w:tcPr>
            <w:tcW w:w="355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70</w:t>
            </w:r>
          </w:p>
        </w:tc>
        <w:tc>
          <w:tcPr>
            <w:tcW w:w="44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12</w:t>
            </w:r>
          </w:p>
        </w:tc>
        <w:tc>
          <w:tcPr>
            <w:tcW w:w="48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5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2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61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7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8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4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10</w:t>
            </w:r>
          </w:p>
        </w:tc>
        <w:tc>
          <w:tcPr>
            <w:tcW w:w="34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669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528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</w:tr>
      <w:tr w:rsidR="00775218" w:rsidRPr="00E15DE5" w:rsidTr="00EE2D59">
        <w:trPr>
          <w:trHeight w:val="410"/>
        </w:trPr>
        <w:tc>
          <w:tcPr>
            <w:tcW w:w="1487" w:type="dxa"/>
            <w:hideMark/>
          </w:tcPr>
          <w:p w:rsidR="00775218" w:rsidRPr="00E15DE5" w:rsidRDefault="00775218" w:rsidP="00EE2D59">
            <w:pPr>
              <w:rPr>
                <w:rFonts w:ascii="Times New Roman" w:hAnsi="Times New Roman" w:cs="Times New Roman"/>
                <w:b/>
                <w:bCs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b/>
                <w:bCs/>
                <w:sz w:val="12"/>
                <w:szCs w:val="18"/>
              </w:rPr>
              <w:t>итого*</w:t>
            </w:r>
          </w:p>
        </w:tc>
        <w:tc>
          <w:tcPr>
            <w:tcW w:w="520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61</w:t>
            </w:r>
          </w:p>
        </w:tc>
        <w:tc>
          <w:tcPr>
            <w:tcW w:w="75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735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61</w:t>
            </w:r>
          </w:p>
        </w:tc>
        <w:tc>
          <w:tcPr>
            <w:tcW w:w="802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773</w:t>
            </w:r>
          </w:p>
        </w:tc>
        <w:tc>
          <w:tcPr>
            <w:tcW w:w="353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285</w:t>
            </w:r>
          </w:p>
        </w:tc>
        <w:tc>
          <w:tcPr>
            <w:tcW w:w="355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360</w:t>
            </w:r>
          </w:p>
        </w:tc>
        <w:tc>
          <w:tcPr>
            <w:tcW w:w="44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128</w:t>
            </w:r>
          </w:p>
        </w:tc>
        <w:tc>
          <w:tcPr>
            <w:tcW w:w="48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5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2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61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7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38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12</w:t>
            </w:r>
          </w:p>
        </w:tc>
        <w:tc>
          <w:tcPr>
            <w:tcW w:w="33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344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49</w:t>
            </w:r>
          </w:p>
        </w:tc>
        <w:tc>
          <w:tcPr>
            <w:tcW w:w="346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669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  <w:tc>
          <w:tcPr>
            <w:tcW w:w="528" w:type="dxa"/>
            <w:hideMark/>
          </w:tcPr>
          <w:p w:rsidR="00775218" w:rsidRPr="00E15DE5" w:rsidRDefault="00775218" w:rsidP="00EE2D5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E15DE5">
              <w:rPr>
                <w:rFonts w:ascii="Times New Roman" w:hAnsi="Times New Roman" w:cs="Times New Roman"/>
                <w:sz w:val="12"/>
                <w:szCs w:val="18"/>
              </w:rPr>
              <w:t>0</w:t>
            </w:r>
          </w:p>
        </w:tc>
      </w:tr>
    </w:tbl>
    <w:p w:rsidR="00E15DE5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занятости учащихся в </w:t>
      </w:r>
      <w:r w:rsidRPr="000C5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дополнительного образования</w:t>
      </w:r>
      <w:r w:rsidR="00775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D59" w:rsidRDefault="00EE2D59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организацией внеу</w:t>
      </w:r>
      <w:r w:rsidR="000C5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рочной деятельности учащихся 1-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классов (ФГОС) показа</w:t>
      </w:r>
      <w:r w:rsidR="000C51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з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нятости учащихся в системе дополнительного образования школы обеспеченного кадрами шк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r w:rsidR="000C51AB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</w:t>
      </w:r>
      <w:r w:rsidR="000C51A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1-11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посещают учебные элективные курсы и практики (стабильный показатель</w:t>
      </w:r>
      <w:r w:rsidR="000C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прошлым годом),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посещали занятия спортивных секций: волейбола, баскетбола, </w:t>
      </w:r>
      <w:r w:rsidR="0077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</w:t>
      </w:r>
      <w:r w:rsidR="000C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школе,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занимались активным спортом в системе д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 социальных партнеров.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системы дополнительного образования социальных партнеров (</w:t>
      </w:r>
      <w:r w:rsidR="000C51AB">
        <w:rPr>
          <w:rFonts w:ascii="Times New Roman" w:eastAsia="Times New Roman" w:hAnsi="Times New Roman" w:cs="Times New Roman"/>
          <w:sz w:val="24"/>
          <w:szCs w:val="24"/>
          <w:lang w:eastAsia="ru-RU"/>
        </w:rPr>
        <w:t>ЦДТ, ДЮСШ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позволило на базе школы реализовать свой творческий потенциал учащимся. 30(18%) </w:t>
      </w:r>
      <w:r w:rsidR="000C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результативное участие в конкурсах различных уровней.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детей позволило включить учащихся в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многогранную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интеллектуальную, творческую и психологически положительно насыщенную жизнь, создать условия для самовыражения и самоутверждения. 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интерактивного виртуального образовательного поля, обеспечивающего решение учебно-педагогических задач, развитие творческих способностей учащихся, воспитание 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формационной культуры, формирование активной жизненной позиции направлены занятия учащихс</w:t>
      </w:r>
      <w:r w:rsidR="000C51AB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детское объединение «Надежда»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внеурочной деятельности реализованы в полном объеме. Результаты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учебных объединений внеурочной деятельности представлены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 по итогам внедрения ФГОС НОО.</w:t>
      </w:r>
    </w:p>
    <w:p w:rsidR="00A044FD" w:rsidRPr="00026636" w:rsidRDefault="00A044FD" w:rsidP="00865302">
      <w:pPr>
        <w:tabs>
          <w:tab w:val="left" w:pos="5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выборе направлений внеурочной деятельности определяющее место отводится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 родителей, потребностям и желаниям учащихся. Опрос показал, что 91% родителей удовлетворены деятельностью объединений внеурочной деятельности, комфортностью псих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климата в группе, где занимается ребенок и готовы к дальнейшему сотрудничес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ву. Открытые встречи подтверждают факт заинтересованности родительской общественности в продолжение занятий в объединениях внеурочной деятельности в новом учебном году. </w:t>
      </w:r>
    </w:p>
    <w:p w:rsidR="001D6DF6" w:rsidRPr="00EE2D59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3.9.Социальное сопровождение учащихся</w:t>
      </w:r>
      <w:r w:rsidR="001D6DF6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является формальным и фактическим лидером группы, носителем культуры, организатором и участником коллективной творческой деятельности детей, помо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ником, вдохновителем, наставником, опекуном и другом своих воспитанников. По </w:t>
      </w:r>
    </w:p>
    <w:p w:rsidR="00A044FD" w:rsidRPr="00026636" w:rsidRDefault="00A044FD" w:rsidP="00865302">
      <w:pPr>
        <w:tabs>
          <w:tab w:val="left" w:pos="38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анкетирования 91% родителей положительно оценивают деятельность классного руководителя, 94% родителей отмечают комфортность психологического климата в классном коллективе. Это свидетельство доверительных отношений выстроенных в рамках учебно-воспитательного процесса.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создает условия для эффективных процессов саморазвития, самоопр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деления, самопознания у своих учеников.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актуальной остается работа с детьми и подростками группы риска. Социально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(социальный паспорт</w:t>
      </w:r>
      <w:r w:rsidR="00BB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 ранняя диагностика социального неблагополучия, «Паспорт семьи»,</w:t>
      </w:r>
      <w:r w:rsidR="00BB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характеристика класса), педаг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гическое наблюдение, анализ правонарушений позволили выделить типичные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риска:  употребление спиртных напитков</w:t>
      </w:r>
      <w:r w:rsidR="0077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неблагополучие в семьях, ни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мотивация обучения, влияние компании, окружения, социума.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имеются учащиеся, нуждающиеся в профилактике подростковых девиаций,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защите их прав и законных интересов, в формировании законопослушного поведения. Одним из важных направлений воспитательной работы школы является профилактика правонаруш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среди несовершеннолетних и выявление раннего семейного неблагополучия. 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ВШК  на конец учебного года состои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r w:rsidR="0077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в КДН и ЗП -</w:t>
      </w:r>
      <w:r w:rsidR="00B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</w:t>
      </w:r>
    </w:p>
    <w:p w:rsidR="00A044FD" w:rsidRPr="00026636" w:rsidRDefault="00A044FD" w:rsidP="0008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за 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 поставлены на учё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ОДН 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775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психолого-педагогического наблюдения, диагностики, анкетирования, ведется раннее выявление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риска. Система профилактической работы с учащим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2014/2015 учебном году включает в себя: углубленную диагностику различных 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 ли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(10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учащихся); консультативную и развивающую деятельность с учащимися по итогам социальной и психологической диагностики (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учащихся); пролонгированные консультати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вс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тречи психолога с родителями (5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посещение семей 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социальным педагогом(10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посещений); консультирование педагогов-предметников и классных руководителей по вопр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оптимизации педагогического и личностного взаим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одействия с данными учащимися (1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консультаций).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 занятость учащихся, состоящих на учете, находится под постоянным контролем с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циального педагога и классного руководителя и составляет 100%. Во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внеурочное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обучающиеся пригла</w:t>
      </w:r>
      <w:r w:rsidR="0077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шаются 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мероприятия районного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уровня, имеют заняти</w:t>
      </w:r>
      <w:r w:rsidR="007752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ресу, активно участвуют в соревнованиях по волейболу, футболу, баскетболу</w:t>
      </w:r>
      <w:r w:rsidR="0077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настольному теннису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формирования правового 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самосознания, оказания </w:t>
      </w:r>
      <w:proofErr w:type="gramStart"/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-психологической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A044FD" w:rsidRPr="00026636" w:rsidRDefault="00A044FD" w:rsidP="00085E88">
      <w:pPr>
        <w:tabs>
          <w:tab w:val="left" w:pos="56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поддержки, развития духовно-нравственных качеств личности учащихся школы </w:t>
      </w:r>
    </w:p>
    <w:p w:rsidR="00775218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решается через тесное сотрудничество социального педагога, педагога-психолога, классных 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ководителей, учителей-предметников и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активизацию совместной деятельности школы и служб, ведомств системы профилактики (ОДН, КДН и ЗП, Отдел опеки и попечительства, 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 ЦРБ.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организовано и проведено 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(охват 100%учащихся)</w:t>
      </w:r>
      <w:r w:rsidR="0077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листами системы профилактики и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экскурсий в учреждения. На формирование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самосознания учащихся направлена</w:t>
      </w:r>
      <w:r w:rsidR="0008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7752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 ле</w:t>
      </w:r>
      <w:r w:rsid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752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  <w:r w:rsid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правовых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знаний». Преобладающими формами работы в рамках программы являются: классные часы, тренинги, круглые столы, дискуссии, встречи с социальными партнерами. Лекции с элементами дискуссии и интерактивной игры «Как не стать жертвой преступления», способствовали усво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правовых знаний обучающимися, снижению поведенческих рисков.</w:t>
      </w:r>
    </w:p>
    <w:p w:rsidR="00A044FD" w:rsidRPr="00026636" w:rsidRDefault="00A044FD" w:rsidP="00CF134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проведено</w:t>
      </w:r>
      <w:r w:rsidR="00CF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CF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</w:t>
      </w:r>
      <w:r w:rsidR="00CF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общения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направленн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с использованием различные формы организации деятельности детей, отраженных в мон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торинге</w:t>
      </w:r>
      <w:r w:rsidR="00CF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профилактической работы классных руководителей. </w:t>
      </w:r>
      <w:r w:rsid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деятельности по профилактике безнадзорности и предупреждения совершения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осуществлен контроль посещаемости учебных занятий и успеваемости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групп</w:t>
      </w:r>
      <w:r w:rsidR="00CF134E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риска через «лист наблюдения»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посещение семей на дому</w:t>
      </w:r>
      <w:r w:rsidR="00CF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134E">
        <w:rPr>
          <w:rFonts w:ascii="Times New Roman" w:eastAsia="Times New Roman" w:hAnsi="Times New Roman" w:cs="Times New Roman"/>
          <w:sz w:val="24"/>
          <w:szCs w:val="24"/>
          <w:lang w:eastAsia="ru-RU"/>
        </w:rPr>
        <w:t>7), беседы с род</w:t>
      </w:r>
      <w:r w:rsidR="00CF1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1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 (15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индивидуальные беседы с учащимися (41), заседания Совета профилактики (</w:t>
      </w:r>
      <w:r w:rsidRP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>12).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Совета профилактики нацелена на предупреждение безнадзорности,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и преступлений, укреплению дисциплины среди учащихся, защиты законных прав и интересов несовершеннолетних.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профилактики, с периодичностью 1 раз в месяц, заслушивал информацию о деятельности классных руководителей по профилактике правонарушений -10, разбирал вопросы нарушения правил для учащихся с приглашением родителей -</w:t>
      </w:r>
      <w:r w:rsidR="00A351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выполнение родителями своих обяза</w:t>
      </w:r>
      <w:r w:rsid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по воспитанию детей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профилактики, подтвержденных протоколами. </w:t>
      </w:r>
    </w:p>
    <w:p w:rsidR="00A044FD" w:rsidRPr="00A673BC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просвещение родительской общественности (индивидуальные </w:t>
      </w:r>
      <w:proofErr w:type="gramEnd"/>
    </w:p>
    <w:p w:rsidR="00A044FD" w:rsidRPr="001073EE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-</w:t>
      </w:r>
      <w:r w:rsid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родительские собрания –5, темы:</w:t>
      </w:r>
      <w:r w:rsidR="00BE477D"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«Законодательство РФ», </w:t>
      </w:r>
      <w:r w:rsid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«Суициды и их причины», </w:t>
      </w: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«Ответственные родители», «Стили семейного воспитания» и др.)</w:t>
      </w:r>
      <w:r w:rsidR="00BE477D"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способствовало активному включению родителей в учебно-воспитательный процесс,</w:t>
      </w:r>
      <w:r w:rsidR="00BE477D"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единого подх</w:t>
      </w: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 решению проблемного поля в воспитании.</w:t>
      </w:r>
      <w:proofErr w:type="gramEnd"/>
      <w:r w:rsidR="00BE477D"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3BC"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Оказывалась </w:t>
      </w: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и поддержка опекунским семьям (</w:t>
      </w:r>
      <w:r w:rsidR="00A673BC"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семьям, находящимся</w:t>
      </w:r>
      <w:r w:rsidR="00A673BC"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опасной ситуации (4</w:t>
      </w:r>
      <w:r w:rsid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через патронаж семей (2</w:t>
      </w:r>
      <w:r w:rsidR="00A673BC"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выходов), индивиду</w:t>
      </w:r>
      <w:r w:rsidR="00A673BC"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консультации (12</w:t>
      </w: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беседы, встречи (2</w:t>
      </w:r>
      <w:r w:rsidR="00A673BC"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  <w:r w:rsidR="00A673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1073EE" w:rsidRP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многодетные семьи. </w:t>
      </w:r>
      <w:r w:rsidR="001073EE" w:rsidRP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Малообеспеченных детей в ОУ</w:t>
      </w:r>
      <w:r w:rsid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073EE" w:rsidRP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63, которые</w:t>
      </w:r>
      <w:r w:rsidRP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бесплатное питание, обеспечены необходимыми принадлежностями для учебной работы. </w:t>
      </w:r>
      <w:r w:rsid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>40 учащихся начальной школы пол</w:t>
      </w:r>
      <w:r w:rsid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 бесплатное молоко по программе «Донское молоко».</w:t>
      </w:r>
    </w:p>
    <w:p w:rsidR="00A044FD" w:rsidRPr="00A673BC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мониторинга и наблюдения позволяют сделать вывод,</w:t>
      </w:r>
    </w:p>
    <w:p w:rsidR="00A044FD" w:rsidRPr="00A673BC" w:rsidRDefault="00A044FD" w:rsidP="00BE477D">
      <w:pPr>
        <w:tabs>
          <w:tab w:val="left" w:pos="23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опекунских семьях созданы благоприятные условия для проживания детей, внутрисеме</w:t>
      </w: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67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отношения стабильны. Опекаемые дети, в отчетный период, на различных видах учета за совершение правонарушений и преступлений не состояли.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spellStart"/>
      <w:r w:rsidRP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опекунских детей свидетельствует о 100% занятости.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заняты в учреждениях дополнительного образования системы ДО -</w:t>
      </w:r>
      <w:r w:rsid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477D" w:rsidRP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предварительной летней занятости позволяет сделать вывод об обеспеченности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необходимыми условиями для полноценного летнего отдыха за пределами</w:t>
      </w:r>
      <w:r w:rsidR="00B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</w:t>
      </w:r>
      <w:r w:rsidR="00B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4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факторов сохранения и укрепления здоровья является расширение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адаптационных возможностей организма.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привычки к здоровому образу жизни, культуры сохранения и укрепления собственного здоровья направлена</w:t>
      </w:r>
      <w:r w:rsidR="00B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физкультурно-оздоровительных и спортивно-массовых мероприятий.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проведены традиционные Дни здоровья -2, единые тематические классные часы -4, просмотр документальных фильмов по профил</w:t>
      </w:r>
      <w:r w:rsid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актике здорового образа жизни -4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лекции представителей МУЗ ЦРБ -5, конкурсы и выставки рисунков о ЗОЖ -4, акции «Телефон доверия», «Расскажи, где торгуют </w:t>
      </w:r>
      <w:r w:rsidR="00BE47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мертью», «Мир против наркот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ков», районная межведомственная акция «Береги себя для жизни».</w:t>
      </w:r>
      <w:proofErr w:type="gramEnd"/>
    </w:p>
    <w:p w:rsidR="00A044FD" w:rsidRPr="000A60F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спортивно-массовой работы свидетельствует об активном включении и </w:t>
      </w:r>
    </w:p>
    <w:p w:rsidR="00A044FD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результативном </w:t>
      </w:r>
      <w:proofErr w:type="gramStart"/>
      <w:r w:rsidRP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</w:t>
      </w:r>
      <w:proofErr w:type="gramEnd"/>
      <w:r w:rsidRPr="000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</w:t>
      </w:r>
      <w:r w:rsidR="00F9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различного уровня.</w:t>
      </w:r>
    </w:p>
    <w:p w:rsidR="00F926FA" w:rsidRPr="000A60F6" w:rsidRDefault="00F926FA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6FA" w:rsidRDefault="00F926FA" w:rsidP="00F926FA">
      <w:pPr>
        <w:pStyle w:val="a5"/>
        <w:rPr>
          <w:rFonts w:ascii="Times New Roman" w:hAnsi="Times New Roman" w:cs="Times New Roman"/>
          <w:sz w:val="24"/>
          <w:szCs w:val="28"/>
        </w:rPr>
      </w:pPr>
      <w:r w:rsidRPr="00F926FA">
        <w:rPr>
          <w:rFonts w:ascii="Times New Roman" w:hAnsi="Times New Roman" w:cs="Times New Roman"/>
          <w:sz w:val="24"/>
          <w:szCs w:val="28"/>
        </w:rPr>
        <w:t>По результатам  Спартакиады школьников Веселовского района 2014 - 2015 учебного года можно отметить высокий уровень подготовки обучающихся школы:</w:t>
      </w:r>
    </w:p>
    <w:p w:rsidR="00F926FA" w:rsidRPr="00F926FA" w:rsidRDefault="00F926FA" w:rsidP="00F926FA">
      <w:pPr>
        <w:pStyle w:val="a5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118"/>
        <w:gridCol w:w="868"/>
      </w:tblGrid>
      <w:tr w:rsidR="00F926FA" w:rsidRPr="00F926FA" w:rsidTr="00F926FA">
        <w:tc>
          <w:tcPr>
            <w:tcW w:w="676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11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Соревнования</w:t>
            </w:r>
          </w:p>
        </w:tc>
        <w:tc>
          <w:tcPr>
            <w:tcW w:w="86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Место</w:t>
            </w:r>
          </w:p>
        </w:tc>
      </w:tr>
      <w:tr w:rsidR="00F926FA" w:rsidRPr="00F926FA" w:rsidTr="00F926FA">
        <w:tc>
          <w:tcPr>
            <w:tcW w:w="676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Легкоатлетический  кросс</w:t>
            </w:r>
          </w:p>
        </w:tc>
        <w:tc>
          <w:tcPr>
            <w:tcW w:w="86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F926FA" w:rsidRPr="00F926FA" w:rsidTr="00F926FA">
        <w:tc>
          <w:tcPr>
            <w:tcW w:w="676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Волейбол (</w:t>
            </w:r>
            <w:proofErr w:type="spellStart"/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proofErr w:type="spellEnd"/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6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F926FA" w:rsidRPr="00F926FA" w:rsidTr="00F926FA">
        <w:tc>
          <w:tcPr>
            <w:tcW w:w="676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Волейбол (</w:t>
            </w:r>
            <w:proofErr w:type="spellStart"/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ю</w:t>
            </w:r>
            <w:proofErr w:type="spellEnd"/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6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F926FA" w:rsidRPr="00F926FA" w:rsidTr="00F926FA">
        <w:tc>
          <w:tcPr>
            <w:tcW w:w="676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Баскетбол (</w:t>
            </w:r>
            <w:proofErr w:type="spellStart"/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proofErr w:type="spellEnd"/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6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F926FA" w:rsidRPr="00F926FA" w:rsidTr="00F926FA">
        <w:tc>
          <w:tcPr>
            <w:tcW w:w="676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Баскетбол (</w:t>
            </w:r>
            <w:proofErr w:type="spellStart"/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ю</w:t>
            </w:r>
            <w:proofErr w:type="spellEnd"/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6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F926FA" w:rsidRPr="00F926FA" w:rsidTr="00F926FA">
        <w:tc>
          <w:tcPr>
            <w:tcW w:w="676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Мини-футбол</w:t>
            </w:r>
          </w:p>
        </w:tc>
        <w:tc>
          <w:tcPr>
            <w:tcW w:w="86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F926FA" w:rsidRPr="00F926FA" w:rsidTr="00F926FA">
        <w:tc>
          <w:tcPr>
            <w:tcW w:w="676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Легкая атлетика</w:t>
            </w:r>
          </w:p>
        </w:tc>
        <w:tc>
          <w:tcPr>
            <w:tcW w:w="86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F926FA" w:rsidRPr="00F926FA" w:rsidTr="00F926FA">
        <w:tc>
          <w:tcPr>
            <w:tcW w:w="676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Президентское многоборье</w:t>
            </w:r>
          </w:p>
        </w:tc>
        <w:tc>
          <w:tcPr>
            <w:tcW w:w="868" w:type="dxa"/>
          </w:tcPr>
          <w:p w:rsidR="00F926FA" w:rsidRPr="00F926FA" w:rsidRDefault="00F926FA" w:rsidP="00A85368">
            <w:pPr>
              <w:pStyle w:val="a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26F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</w:tbl>
    <w:p w:rsidR="00F926FA" w:rsidRDefault="00F926FA" w:rsidP="00F9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FD" w:rsidRPr="00026636" w:rsidRDefault="00A044FD" w:rsidP="00F9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профилактическая работа в школе носила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целенаправленный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характер, строилась на принципах </w:t>
      </w:r>
      <w:proofErr w:type="spell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педагогики гуманного отношения к детям, с учетом особенностей микрорайона школы, коллективов учащихся и родителей с пр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влечением широкого круга общественности и институтов социального партнерства системы профилактики.</w:t>
      </w:r>
      <w:r w:rsidR="001A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</w:t>
      </w:r>
      <w:r w:rsidR="001A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не оказываются.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FD" w:rsidRPr="00B62F62" w:rsidRDefault="00A044FD" w:rsidP="001A0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62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деятельности учреждения, качество образования</w:t>
      </w:r>
      <w:r w:rsidR="001A0AD1" w:rsidRPr="00B62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2F62" w:rsidRPr="00EE2D59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4.1.Основные </w:t>
      </w:r>
      <w:r w:rsid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учебные результаты учащихся</w:t>
      </w:r>
      <w:r w:rsidR="001A0AD1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E2B12" w:rsidRPr="00EE2D5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</w:p>
    <w:p w:rsidR="00A044FD" w:rsidRPr="00B62F62" w:rsidRDefault="00EE2D59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44FD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0AD1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2014/2015</w:t>
      </w:r>
      <w:r w:rsidR="001A0AD1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100%учащихся</w:t>
      </w:r>
      <w:r w:rsidR="001A0AD1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овладели базовым уровнем содержания </w:t>
      </w:r>
    </w:p>
    <w:p w:rsidR="00D172E5" w:rsidRPr="00B62F62" w:rsidRDefault="00A044FD" w:rsidP="00D172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качественный уровень обученности</w:t>
      </w:r>
      <w:r w:rsidR="00D172E5" w:rsidRPr="00B62F62">
        <w:rPr>
          <w:rFonts w:ascii="Times New Roman" w:eastAsia="Calibri" w:hAnsi="Times New Roman" w:cs="Times New Roman"/>
          <w:sz w:val="24"/>
          <w:szCs w:val="24"/>
        </w:rPr>
        <w:t xml:space="preserve">   по школе составило 48% при успеваемости 100%.Сравнивая  данные результаты с результатами 2013\2014 учебного года (уровень обуче</w:t>
      </w:r>
      <w:r w:rsidR="00D172E5" w:rsidRPr="00B62F62">
        <w:rPr>
          <w:rFonts w:ascii="Times New Roman" w:eastAsia="Calibri" w:hAnsi="Times New Roman" w:cs="Times New Roman"/>
          <w:sz w:val="24"/>
          <w:szCs w:val="24"/>
        </w:rPr>
        <w:t>н</w:t>
      </w:r>
      <w:r w:rsidR="00D172E5" w:rsidRPr="00B62F62">
        <w:rPr>
          <w:rFonts w:ascii="Times New Roman" w:eastAsia="Calibri" w:hAnsi="Times New Roman" w:cs="Times New Roman"/>
          <w:sz w:val="24"/>
          <w:szCs w:val="24"/>
        </w:rPr>
        <w:t>ности – 100%; качество –44%) уровень обученности остался прежний, а качество знаний  пов</w:t>
      </w:r>
      <w:r w:rsidR="00D172E5" w:rsidRPr="00B62F62">
        <w:rPr>
          <w:rFonts w:ascii="Times New Roman" w:eastAsia="Calibri" w:hAnsi="Times New Roman" w:cs="Times New Roman"/>
          <w:sz w:val="24"/>
          <w:szCs w:val="24"/>
        </w:rPr>
        <w:t>ы</w:t>
      </w:r>
      <w:r w:rsidR="00D172E5" w:rsidRPr="00B62F62">
        <w:rPr>
          <w:rFonts w:ascii="Times New Roman" w:eastAsia="Calibri" w:hAnsi="Times New Roman" w:cs="Times New Roman"/>
          <w:sz w:val="24"/>
          <w:szCs w:val="24"/>
        </w:rPr>
        <w:t xml:space="preserve">силось на 4%. </w:t>
      </w:r>
    </w:p>
    <w:p w:rsidR="00A044FD" w:rsidRPr="00B62F62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</w:t>
      </w:r>
      <w:r w:rsidR="00DA6958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показатель составил 67</w:t>
      </w: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A044FD" w:rsidRPr="00B62F62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(снижение на 3,5%), в основной</w:t>
      </w:r>
      <w:r w:rsidR="00D172E5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958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33</w:t>
      </w: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172E5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172E5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D172E5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958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1,5%), в средней школе– 33</w:t>
      </w: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proofErr w:type="gramEnd"/>
    </w:p>
    <w:p w:rsidR="00A044FD" w:rsidRPr="00B62F62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(повышение на</w:t>
      </w:r>
      <w:r w:rsidR="00D172E5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958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7%). </w:t>
      </w:r>
    </w:p>
    <w:p w:rsidR="00A044FD" w:rsidRPr="00B62F62" w:rsidRDefault="00A044FD" w:rsidP="00DA6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2014/2015</w:t>
      </w:r>
      <w:r w:rsidR="00D172E5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</w:t>
      </w:r>
      <w:r w:rsidR="00DA6958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D172E5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начальной школы завершили первый образовательный уровень. О качестве освоения ФГОС НОО говорят результаты независимого тестирования </w:t>
      </w:r>
      <w:r w:rsidR="00DA6958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РЦОИ</w:t>
      </w:r>
      <w:r w:rsidR="00B62F62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качество знаний по предметам  составило</w:t>
      </w:r>
      <w:r w:rsidR="00DA6958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  <w:r w:rsidR="00B62F62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60%, успеваемость – 100%</w:t>
      </w:r>
      <w:r w:rsidR="00DA6958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математика</w:t>
      </w:r>
      <w:r w:rsidR="00B62F62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20 %, успеваемость – 60%</w:t>
      </w:r>
      <w:r w:rsidR="00DA6958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B62F62" w:rsidRDefault="00B62F62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A044FD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кспертиза соответствия качества подготовки </w:t>
      </w:r>
      <w:proofErr w:type="gramStart"/>
      <w:r w:rsidR="00A044FD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044FD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F62" w:rsidRPr="00B62F62" w:rsidRDefault="00A044FD" w:rsidP="00B6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федеральных государственных образовательных стандартов </w:t>
      </w:r>
    </w:p>
    <w:p w:rsidR="00B62F62" w:rsidRPr="00B62F62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 следующее: по русскому языку 100%</w:t>
      </w:r>
      <w:r w:rsidR="003E2B12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четвероклассников дост</w:t>
      </w:r>
      <w:r w:rsidR="00B62F62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 базового уровня подготовки</w:t>
      </w: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математике </w:t>
      </w:r>
      <w:r w:rsidR="00B62F62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%учащихся достигли базового уровня</w:t>
      </w:r>
      <w:r w:rsidR="00B62F62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F62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промеж</w:t>
      </w:r>
      <w:r w:rsidR="00B62F62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2F62" w:rsidRPr="00B62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точной аттестации в 5-6 классах ФГОС ООО, все обучающиеся достигли базового уровня.</w:t>
      </w:r>
    </w:p>
    <w:p w:rsidR="00A044FD" w:rsidRPr="007307E1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4.2. Организация профильного обучения</w:t>
      </w:r>
      <w:r w:rsidR="00CD70E5" w:rsidRPr="00730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сетевой формой организации среднего общего образования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основной школы, исходя из личных предпочтений, </w:t>
      </w:r>
    </w:p>
    <w:p w:rsidR="008F3622" w:rsidRPr="00026636" w:rsidRDefault="00A044FD" w:rsidP="008F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обучение в классах различной</w:t>
      </w:r>
      <w:r w:rsidR="00CD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 направленности школ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44FD" w:rsidRPr="00026636" w:rsidRDefault="008F3622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в 2015-2016 учебном году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класс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социально-</w:t>
      </w:r>
      <w:r w:rsidR="00CD70E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кономической.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итогам учебного года 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социально-экономического профиля </w:t>
      </w:r>
      <w:proofErr w:type="gramStart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предметам «обществознание»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«экономика»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имеют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казатель качества знан</w:t>
      </w:r>
      <w:r w:rsidR="007307E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82%.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профильных классах дает хорошую базу для поступления в ВУЗы. Ежегодно </w:t>
      </w:r>
    </w:p>
    <w:p w:rsidR="00CD70E5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профильных классов продолжают обучение в высших и средних профессионал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учебных заведениях в соответствии с выбранным в школе профилем: в течение 3-х после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лет (2012 -2014г.г.) этот показатель составляет от 69% до 72%.</w:t>
      </w:r>
    </w:p>
    <w:p w:rsidR="00A044FD" w:rsidRPr="00B47185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4.3.Результаты единого государственного экзамена (11 класс) и основного государственного экзамена</w:t>
      </w:r>
      <w:r w:rsidR="00CD70E5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(9 класс</w:t>
      </w:r>
      <w:r w:rsidRPr="00B471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70E5" w:rsidRPr="00B47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AB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определяет уровень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академической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подготовленности выпускника школы. </w:t>
      </w:r>
    </w:p>
    <w:p w:rsidR="00B47185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2015году выпускники 11класс</w:t>
      </w:r>
      <w:r w:rsidR="00AB4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экзаменов по двум обязательным предметам сда</w:t>
      </w:r>
      <w:r w:rsidR="00B4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 экзамены по выбору по 3предметам </w:t>
      </w:r>
      <w:proofErr w:type="gramStart"/>
      <w:r w:rsidR="00B4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47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обществознание, физика и история.)</w:t>
      </w:r>
    </w:p>
    <w:p w:rsidR="00A044FD" w:rsidRPr="00026636" w:rsidRDefault="00B47185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 сдавали три экзамена по выбору.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предметного предпочтения показывает по-прежнему </w:t>
      </w:r>
      <w:proofErr w:type="spell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026636" w:rsidRDefault="00A044FD" w:rsidP="00AB4010">
      <w:pPr>
        <w:tabs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как «обществознание, «физика»</w:t>
      </w:r>
      <w:r w:rsidR="00B47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в данном году выбрали экзамены по «истории».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обязательный экзамен по математике был предложен на двух уровнях, базовом и </w:t>
      </w:r>
      <w:proofErr w:type="gramEnd"/>
    </w:p>
    <w:p w:rsidR="00A044FD" w:rsidRPr="00026636" w:rsidRDefault="00A044FD" w:rsidP="00AB4010">
      <w:pPr>
        <w:tabs>
          <w:tab w:val="left" w:pos="66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профильном, с правом выбора одного или двух уровней. </w:t>
      </w:r>
      <w:r w:rsidR="00B4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учащихся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</w:t>
      </w:r>
      <w:r w:rsidR="00B47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сдавали соо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 экзамен </w:t>
      </w:r>
      <w:r w:rsidR="00B4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математики, 9 – базовой математики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Базовая математика 100% , профильная математика-6 человек (67%).</w:t>
      </w:r>
    </w:p>
    <w:p w:rsidR="00204CB5" w:rsidRDefault="00204CB5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 по русскому языку составил -57, по математике</w:t>
      </w:r>
      <w:r w:rsidR="00EE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Б-4, П-38, по обществознанию -45, по физике – 47, по истории 32.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Выпускникам11 кл</w:t>
      </w:r>
      <w:r w:rsidR="00AB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 особого образца в данном учебном году не вручался </w:t>
      </w:r>
    </w:p>
    <w:p w:rsidR="00A044FD" w:rsidRPr="00026636" w:rsidRDefault="00204CB5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прошлом году 2</w:t>
      </w:r>
      <w:r w:rsidR="00EE2D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освоения Федерального государственного образовательного стандарта среднего общ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образования, необходимый для получения профессионального образования,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долей выпускников, сдавших все предметы в форме ЕГЭ (обязательные и по </w:t>
      </w:r>
      <w:proofErr w:type="gramEnd"/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выбору) выше установленного минимального порога.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ОГЭ по обязательным предметам (русский язык и математика) участвовали 100%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9</w:t>
      </w:r>
      <w:r w:rsidR="0022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20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чел.), по </w:t>
      </w:r>
      <w:r w:rsidR="00204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(1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чел.), </w:t>
      </w:r>
      <w:r w:rsidR="00204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чел.), обществозна</w:t>
      </w:r>
      <w:r w:rsidR="00204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(10 чел.)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оценка знаний выпускников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экзаменационными </w:t>
      </w:r>
    </w:p>
    <w:p w:rsidR="00204CB5" w:rsidRPr="00026636" w:rsidRDefault="00A044FD" w:rsidP="0020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комиссиями показала, что 100%(как и в прошлом году) освоили Федеральный государственный образовательный стандарт основного общего образования по русскому язык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04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0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качество 60,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-</w:t>
      </w:r>
      <w:r w:rsidR="00204CB5">
        <w:rPr>
          <w:rFonts w:ascii="Times New Roman" w:eastAsia="Times New Roman" w:hAnsi="Times New Roman" w:cs="Times New Roman"/>
          <w:sz w:val="24"/>
          <w:szCs w:val="24"/>
          <w:lang w:eastAsia="ru-RU"/>
        </w:rPr>
        <w:t>60, обществознанию – 10, истории 100.</w:t>
      </w:r>
      <w:r w:rsidR="00204CB5" w:rsidRPr="0020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CB5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 качественная успеваемость сост</w:t>
      </w:r>
      <w:r w:rsidR="00204CB5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4CB5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</w:t>
      </w:r>
      <w:r w:rsidR="0020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CB5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освоения Федерального государственного образовательного стандарта среднего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профессионального образования, </w:t>
      </w:r>
    </w:p>
    <w:p w:rsidR="00627E05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долей выпускников, сдавших все предметы (обязательные и по выбору) выше у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тановленного минимального порога.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E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.4. Достижения обучающихся школы в интеллектуальных сферах</w:t>
      </w:r>
      <w:r w:rsidR="000D5434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(региональных и всеросси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ских олимпиадах,</w:t>
      </w:r>
      <w:r w:rsidR="000D5434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компетентностных</w:t>
      </w:r>
      <w:proofErr w:type="spellEnd"/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олимпиадах, чемпионатах, конкурсах)</w:t>
      </w:r>
      <w:r w:rsidR="000D5434"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этапе всероссийской олимпиады</w:t>
      </w:r>
      <w:r w:rsidR="000D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суммарно приняли </w:t>
      </w:r>
    </w:p>
    <w:p w:rsidR="00A044FD" w:rsidRPr="00026636" w:rsidRDefault="00627E05" w:rsidP="0062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69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7 -1</w:t>
      </w:r>
      <w:r w:rsidR="002E1B7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(58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победителями, 11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 призёрами.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приоритетными целями Программы развития значительное внимание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уделяется работе с учащимися, имеющими повышенную мотивацию к обучению. В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работы ежегодно наши учащиеся занимают призовые места в олимпиадах,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соревнования, смотрах различного уровня. </w:t>
      </w:r>
    </w:p>
    <w:p w:rsidR="00A92DAE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</w:t>
      </w:r>
      <w:r w:rsidR="00A92DAE" w:rsidRP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2014/2015</w:t>
      </w:r>
      <w:r w:rsidR="00A92DAE" w:rsidRP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приняли участие </w:t>
      </w:r>
      <w:r w:rsidR="00C354AC" w:rsidRP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интеллектуальных конкурсах 98 </w:t>
      </w:r>
      <w:r w:rsid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r w:rsid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  <w:r w:rsidR="00EE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ставших победителями и призёрами в очных олимпиадах для школьников 16, в дистанционных 87обучающихся.</w:t>
      </w:r>
      <w:proofErr w:type="gramEnd"/>
    </w:p>
    <w:p w:rsidR="00A044FD" w:rsidRPr="00EE2D59" w:rsidRDefault="00A044FD" w:rsidP="00C354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4.5.Оценки и отзывы потребителей образовательных услуг Ежегодный мониторинг «Удовл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E2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творенность родителей деятельностью образовательного учреждения» свидетельствует об удовлетворенности </w:t>
      </w:r>
    </w:p>
    <w:p w:rsidR="00C354AC" w:rsidRPr="00C354AC" w:rsidRDefault="00EE2D59" w:rsidP="00C354A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354AC" w:rsidRPr="00C354AC">
        <w:rPr>
          <w:rFonts w:ascii="Times New Roman" w:hAnsi="Times New Roman" w:cs="Times New Roman"/>
        </w:rPr>
        <w:t>В рамках мониторинга качества предоставляемого школой образования в декабре 2014 г было пров</w:t>
      </w:r>
      <w:r w:rsidR="00C354AC" w:rsidRPr="00C354AC">
        <w:rPr>
          <w:rFonts w:ascii="Times New Roman" w:hAnsi="Times New Roman" w:cs="Times New Roman"/>
        </w:rPr>
        <w:t>е</w:t>
      </w:r>
      <w:r w:rsidR="00C354AC" w:rsidRPr="00C354AC">
        <w:rPr>
          <w:rFonts w:ascii="Times New Roman" w:hAnsi="Times New Roman" w:cs="Times New Roman"/>
        </w:rPr>
        <w:t>дено исследование удовлетворенности родителей качеством образовательных услуг. Сбор и анализ да</w:t>
      </w:r>
      <w:r w:rsidR="00C354AC" w:rsidRPr="00C354AC">
        <w:rPr>
          <w:rFonts w:ascii="Times New Roman" w:hAnsi="Times New Roman" w:cs="Times New Roman"/>
        </w:rPr>
        <w:t>н</w:t>
      </w:r>
      <w:r w:rsidR="00C354AC" w:rsidRPr="00C354AC">
        <w:rPr>
          <w:rFonts w:ascii="Times New Roman" w:hAnsi="Times New Roman" w:cs="Times New Roman"/>
        </w:rPr>
        <w:t>ных проводился по результатам анкетирования родителей учащихся МБОУ Ленинская СОШ. Общая выбо</w:t>
      </w:r>
      <w:r w:rsidR="00C354AC" w:rsidRPr="00C354AC">
        <w:rPr>
          <w:rFonts w:ascii="Times New Roman" w:hAnsi="Times New Roman" w:cs="Times New Roman"/>
        </w:rPr>
        <w:t>р</w:t>
      </w:r>
      <w:r w:rsidR="00C354AC" w:rsidRPr="00C354AC">
        <w:rPr>
          <w:rFonts w:ascii="Times New Roman" w:hAnsi="Times New Roman" w:cs="Times New Roman"/>
        </w:rPr>
        <w:t xml:space="preserve">ка исследования составила  123  человека  </w:t>
      </w:r>
      <w:proofErr w:type="gramStart"/>
      <w:r w:rsidR="00C354AC" w:rsidRPr="00C354AC">
        <w:rPr>
          <w:rFonts w:ascii="Times New Roman" w:hAnsi="Times New Roman" w:cs="Times New Roman"/>
        </w:rPr>
        <w:t xml:space="preserve">( </w:t>
      </w:r>
      <w:proofErr w:type="gramEnd"/>
      <w:r w:rsidR="00C354AC" w:rsidRPr="00C354AC">
        <w:rPr>
          <w:rFonts w:ascii="Times New Roman" w:hAnsi="Times New Roman" w:cs="Times New Roman"/>
        </w:rPr>
        <w:t xml:space="preserve">98 % от общего числа родителей). </w:t>
      </w:r>
    </w:p>
    <w:p w:rsidR="00C354AC" w:rsidRPr="00C354AC" w:rsidRDefault="00C354AC" w:rsidP="00C354AC">
      <w:pPr>
        <w:pStyle w:val="a5"/>
        <w:rPr>
          <w:rFonts w:ascii="Times New Roman" w:hAnsi="Times New Roman" w:cs="Times New Roman"/>
        </w:rPr>
      </w:pPr>
      <w:r w:rsidRPr="00C354AC">
        <w:rPr>
          <w:rFonts w:ascii="Times New Roman" w:hAnsi="Times New Roman" w:cs="Times New Roman"/>
        </w:rPr>
        <w:t>Респондентам было предложено анонимно ответить на вопросы анкеты</w:t>
      </w:r>
    </w:p>
    <w:p w:rsidR="00C354AC" w:rsidRPr="00C354AC" w:rsidRDefault="00C354AC" w:rsidP="00C354AC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C354AC">
        <w:rPr>
          <w:rFonts w:ascii="Times New Roman" w:hAnsi="Times New Roman" w:cs="Times New Roman"/>
        </w:rPr>
        <w:t xml:space="preserve"> (</w:t>
      </w:r>
      <w:proofErr w:type="gramStart"/>
      <w:r w:rsidRPr="00C354AC">
        <w:rPr>
          <w:rFonts w:ascii="Times New Roman" w:hAnsi="Times New Roman" w:cs="Times New Roman"/>
        </w:rPr>
        <w:t>см</w:t>
      </w:r>
      <w:proofErr w:type="gramEnd"/>
      <w:r w:rsidRPr="00C354AC">
        <w:rPr>
          <w:rFonts w:ascii="Times New Roman" w:hAnsi="Times New Roman" w:cs="Times New Roman"/>
        </w:rPr>
        <w:t>. приложение №1).</w:t>
      </w:r>
    </w:p>
    <w:p w:rsidR="00C354AC" w:rsidRPr="00C354AC" w:rsidRDefault="00C354AC" w:rsidP="00C354AC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354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2D59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C354AC">
        <w:rPr>
          <w:rFonts w:ascii="Times New Roman" w:hAnsi="Times New Roman" w:cs="Times New Roman"/>
          <w:b/>
          <w:sz w:val="26"/>
          <w:szCs w:val="26"/>
        </w:rPr>
        <w:t>Обеспеченность и благоустройство образовательного учреждения</w:t>
      </w:r>
      <w:r w:rsidR="00EE2D59">
        <w:rPr>
          <w:rFonts w:ascii="Times New Roman" w:hAnsi="Times New Roman" w:cs="Times New Roman"/>
          <w:b/>
          <w:sz w:val="26"/>
          <w:szCs w:val="26"/>
        </w:rPr>
        <w:t>.</w:t>
      </w:r>
    </w:p>
    <w:p w:rsidR="00C354AC" w:rsidRPr="00C354AC" w:rsidRDefault="00C354AC" w:rsidP="00C354AC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336"/>
        <w:gridCol w:w="807"/>
        <w:gridCol w:w="808"/>
        <w:gridCol w:w="807"/>
        <w:gridCol w:w="681"/>
        <w:gridCol w:w="1699"/>
      </w:tblGrid>
      <w:tr w:rsidR="00C354AC" w:rsidRPr="00C354AC" w:rsidTr="00C354AC">
        <w:tc>
          <w:tcPr>
            <w:tcW w:w="8755" w:type="dxa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i/>
                <w:szCs w:val="26"/>
              </w:rPr>
            </w:pPr>
            <w:r w:rsidRPr="00C354AC">
              <w:rPr>
                <w:rFonts w:ascii="Times New Roman" w:hAnsi="Times New Roman" w:cs="Times New Roman"/>
                <w:i/>
                <w:szCs w:val="26"/>
              </w:rPr>
              <w:t>Вопрос анкеты</w:t>
            </w:r>
          </w:p>
        </w:tc>
        <w:tc>
          <w:tcPr>
            <w:tcW w:w="992" w:type="dxa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993" w:type="dxa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b/>
                <w:szCs w:val="26"/>
              </w:rPr>
            </w:pPr>
            <w:r w:rsidRPr="00C354AC">
              <w:rPr>
                <w:rFonts w:ascii="Times New Roman" w:hAnsi="Times New Roman" w:cs="Times New Roman"/>
                <w:b/>
                <w:szCs w:val="26"/>
              </w:rPr>
              <w:t>4</w:t>
            </w:r>
          </w:p>
        </w:tc>
        <w:tc>
          <w:tcPr>
            <w:tcW w:w="992" w:type="dxa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b/>
                <w:szCs w:val="26"/>
              </w:rPr>
            </w:pPr>
            <w:r w:rsidRPr="00C354AC">
              <w:rPr>
                <w:rFonts w:ascii="Times New Roman" w:hAnsi="Times New Roman" w:cs="Times New Roman"/>
                <w:b/>
                <w:szCs w:val="26"/>
              </w:rPr>
              <w:t>3</w:t>
            </w:r>
          </w:p>
        </w:tc>
        <w:tc>
          <w:tcPr>
            <w:tcW w:w="850" w:type="dxa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b/>
                <w:szCs w:val="26"/>
              </w:rPr>
            </w:pPr>
            <w:r w:rsidRPr="00C354AC">
              <w:rPr>
                <w:rFonts w:ascii="Times New Roman" w:hAnsi="Times New Roman" w:cs="Times New Roman"/>
                <w:b/>
                <w:szCs w:val="26"/>
              </w:rPr>
              <w:t>2</w:t>
            </w:r>
          </w:p>
        </w:tc>
        <w:tc>
          <w:tcPr>
            <w:tcW w:w="1985" w:type="dxa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b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затрудняюсь  ответить</w:t>
            </w:r>
          </w:p>
        </w:tc>
      </w:tr>
      <w:tr w:rsidR="00C354AC" w:rsidRPr="00C354AC" w:rsidTr="00C354AC">
        <w:tc>
          <w:tcPr>
            <w:tcW w:w="8755" w:type="dxa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1.Какова, на Ваш взгляд, обеспеченность школы учебным оборудованием и наглядными пособиями для проведения уроков (например, карты, схемы, до</w:t>
            </w:r>
            <w:r w:rsidRPr="00C354AC">
              <w:rPr>
                <w:rFonts w:ascii="Times New Roman" w:hAnsi="Times New Roman" w:cs="Times New Roman"/>
                <w:szCs w:val="26"/>
              </w:rPr>
              <w:t>с</w:t>
            </w:r>
            <w:r w:rsidRPr="00C354AC">
              <w:rPr>
                <w:rFonts w:ascii="Times New Roman" w:hAnsi="Times New Roman" w:cs="Times New Roman"/>
                <w:szCs w:val="26"/>
              </w:rPr>
              <w:t>ки, компьютерные классы, интерактивное, аудио- и видео оборудование)</w:t>
            </w:r>
          </w:p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i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62%</w:t>
            </w:r>
          </w:p>
        </w:tc>
        <w:tc>
          <w:tcPr>
            <w:tcW w:w="993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31%</w:t>
            </w: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3%</w:t>
            </w:r>
          </w:p>
        </w:tc>
        <w:tc>
          <w:tcPr>
            <w:tcW w:w="850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4%</w:t>
            </w:r>
          </w:p>
        </w:tc>
      </w:tr>
      <w:tr w:rsidR="00C354AC" w:rsidRPr="00C354AC" w:rsidTr="00C354AC">
        <w:tc>
          <w:tcPr>
            <w:tcW w:w="8755" w:type="dxa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2.  Какова, на Ваш взгляд, обеспеченность  школы учебниками:</w:t>
            </w:r>
          </w:p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i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52%</w:t>
            </w:r>
          </w:p>
        </w:tc>
        <w:tc>
          <w:tcPr>
            <w:tcW w:w="993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37%</w:t>
            </w: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11%</w:t>
            </w:r>
          </w:p>
        </w:tc>
      </w:tr>
      <w:tr w:rsidR="00C354AC" w:rsidRPr="00C354AC" w:rsidTr="00C354AC">
        <w:tc>
          <w:tcPr>
            <w:tcW w:w="8755" w:type="dxa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3. Каковы санитарно-гигиенические условия в  школе (освещение, тепло,  чистота):</w:t>
            </w:r>
          </w:p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b/>
                <w:i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46%</w:t>
            </w:r>
          </w:p>
        </w:tc>
        <w:tc>
          <w:tcPr>
            <w:tcW w:w="993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41%</w:t>
            </w: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8%</w:t>
            </w:r>
          </w:p>
        </w:tc>
        <w:tc>
          <w:tcPr>
            <w:tcW w:w="850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5%</w:t>
            </w:r>
          </w:p>
        </w:tc>
      </w:tr>
      <w:tr w:rsidR="00C354AC" w:rsidRPr="00C354AC" w:rsidTr="00C354AC">
        <w:tc>
          <w:tcPr>
            <w:tcW w:w="8755" w:type="dxa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4. Оцените обеспеченность учебных кабинетов меб</w:t>
            </w:r>
            <w:r w:rsidRPr="00C354AC">
              <w:rPr>
                <w:rFonts w:ascii="Times New Roman" w:hAnsi="Times New Roman" w:cs="Times New Roman"/>
                <w:szCs w:val="26"/>
              </w:rPr>
              <w:t>е</w:t>
            </w:r>
            <w:r w:rsidRPr="00C354AC">
              <w:rPr>
                <w:rFonts w:ascii="Times New Roman" w:hAnsi="Times New Roman" w:cs="Times New Roman"/>
                <w:szCs w:val="26"/>
              </w:rPr>
              <w:t>лью:</w:t>
            </w:r>
          </w:p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b/>
                <w:i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37%</w:t>
            </w:r>
          </w:p>
        </w:tc>
        <w:tc>
          <w:tcPr>
            <w:tcW w:w="993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46%</w:t>
            </w: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10%</w:t>
            </w:r>
          </w:p>
        </w:tc>
        <w:tc>
          <w:tcPr>
            <w:tcW w:w="850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7%</w:t>
            </w:r>
          </w:p>
        </w:tc>
      </w:tr>
      <w:tr w:rsidR="00C354AC" w:rsidRPr="00C354AC" w:rsidTr="00C354AC">
        <w:tc>
          <w:tcPr>
            <w:tcW w:w="8755" w:type="dxa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5. Оцените благоустройство школьной территории</w:t>
            </w:r>
          </w:p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b/>
                <w:i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53%</w:t>
            </w:r>
          </w:p>
        </w:tc>
        <w:tc>
          <w:tcPr>
            <w:tcW w:w="993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34%</w:t>
            </w: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10%</w:t>
            </w:r>
          </w:p>
        </w:tc>
        <w:tc>
          <w:tcPr>
            <w:tcW w:w="850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3%</w:t>
            </w:r>
          </w:p>
        </w:tc>
      </w:tr>
      <w:tr w:rsidR="00C354AC" w:rsidRPr="00C354AC" w:rsidTr="00C354AC">
        <w:trPr>
          <w:trHeight w:val="369"/>
        </w:trPr>
        <w:tc>
          <w:tcPr>
            <w:tcW w:w="8755" w:type="dxa"/>
            <w:vMerge w:val="restart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b/>
                <w:szCs w:val="26"/>
              </w:rPr>
            </w:pPr>
            <w:r w:rsidRPr="00C354AC">
              <w:rPr>
                <w:rFonts w:ascii="Times New Roman" w:hAnsi="Times New Roman" w:cs="Times New Roman"/>
                <w:b/>
                <w:szCs w:val="26"/>
              </w:rPr>
              <w:t xml:space="preserve">6. </w:t>
            </w:r>
            <w:proofErr w:type="gramStart"/>
            <w:r w:rsidRPr="00C354AC">
              <w:rPr>
                <w:rFonts w:ascii="Times New Roman" w:hAnsi="Times New Roman" w:cs="Times New Roman"/>
                <w:b/>
                <w:szCs w:val="26"/>
              </w:rPr>
              <w:t>Оцените насколько Вас устраивает</w:t>
            </w:r>
            <w:proofErr w:type="gramEnd"/>
            <w:r w:rsidRPr="00C354AC">
              <w:rPr>
                <w:rFonts w:ascii="Times New Roman" w:hAnsi="Times New Roman" w:cs="Times New Roman"/>
                <w:b/>
                <w:szCs w:val="26"/>
              </w:rPr>
              <w:t xml:space="preserve"> в школе:</w:t>
            </w:r>
          </w:p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 xml:space="preserve">- медицинское обслуживание  </w:t>
            </w:r>
          </w:p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 xml:space="preserve">- организация школьного питания </w:t>
            </w:r>
          </w:p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 xml:space="preserve">- соблюдение безопасности пребывания ребенка в школе </w:t>
            </w:r>
          </w:p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 xml:space="preserve">- организация охраны образовательного учреждения </w:t>
            </w:r>
          </w:p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 xml:space="preserve">- организация отдыха, оздоровления </w:t>
            </w:r>
            <w:proofErr w:type="gramStart"/>
            <w:r w:rsidRPr="00C354AC">
              <w:rPr>
                <w:rFonts w:ascii="Times New Roman" w:hAnsi="Times New Roman" w:cs="Times New Roman"/>
                <w:szCs w:val="26"/>
              </w:rPr>
              <w:t>обучающихся</w:t>
            </w:r>
            <w:proofErr w:type="gramEnd"/>
            <w:r w:rsidRPr="00C354AC">
              <w:rPr>
                <w:rFonts w:ascii="Times New Roman" w:hAnsi="Times New Roman" w:cs="Times New Roman"/>
                <w:szCs w:val="26"/>
              </w:rPr>
              <w:t xml:space="preserve"> в каникулярный период</w:t>
            </w:r>
          </w:p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 xml:space="preserve"> (пришкольные лагеря)</w:t>
            </w: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25%</w:t>
            </w:r>
          </w:p>
        </w:tc>
        <w:tc>
          <w:tcPr>
            <w:tcW w:w="993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31%</w:t>
            </w: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9%</w:t>
            </w:r>
          </w:p>
        </w:tc>
        <w:tc>
          <w:tcPr>
            <w:tcW w:w="850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9%</w:t>
            </w:r>
          </w:p>
        </w:tc>
        <w:tc>
          <w:tcPr>
            <w:tcW w:w="1985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26%</w:t>
            </w:r>
          </w:p>
        </w:tc>
      </w:tr>
      <w:tr w:rsidR="00C354AC" w:rsidRPr="00C354AC" w:rsidTr="00C354AC">
        <w:trPr>
          <w:trHeight w:val="371"/>
        </w:trPr>
        <w:tc>
          <w:tcPr>
            <w:tcW w:w="8755" w:type="dxa"/>
            <w:vMerge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52%</w:t>
            </w:r>
          </w:p>
        </w:tc>
        <w:tc>
          <w:tcPr>
            <w:tcW w:w="993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32%</w:t>
            </w: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9%</w:t>
            </w:r>
          </w:p>
        </w:tc>
        <w:tc>
          <w:tcPr>
            <w:tcW w:w="850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2%</w:t>
            </w:r>
          </w:p>
        </w:tc>
        <w:tc>
          <w:tcPr>
            <w:tcW w:w="1985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5%</w:t>
            </w:r>
          </w:p>
        </w:tc>
      </w:tr>
      <w:tr w:rsidR="00C354AC" w:rsidRPr="00C354AC" w:rsidTr="00C354AC">
        <w:trPr>
          <w:trHeight w:val="273"/>
        </w:trPr>
        <w:tc>
          <w:tcPr>
            <w:tcW w:w="8755" w:type="dxa"/>
            <w:vMerge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56%</w:t>
            </w:r>
          </w:p>
        </w:tc>
        <w:tc>
          <w:tcPr>
            <w:tcW w:w="993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32%</w:t>
            </w: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3%</w:t>
            </w:r>
          </w:p>
        </w:tc>
        <w:tc>
          <w:tcPr>
            <w:tcW w:w="850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9%</w:t>
            </w:r>
          </w:p>
        </w:tc>
      </w:tr>
      <w:tr w:rsidR="00C354AC" w:rsidRPr="00C354AC" w:rsidTr="00C354AC">
        <w:trPr>
          <w:trHeight w:val="253"/>
        </w:trPr>
        <w:tc>
          <w:tcPr>
            <w:tcW w:w="8755" w:type="dxa"/>
            <w:vMerge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33%</w:t>
            </w:r>
          </w:p>
        </w:tc>
        <w:tc>
          <w:tcPr>
            <w:tcW w:w="993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33%</w:t>
            </w: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22%</w:t>
            </w:r>
          </w:p>
        </w:tc>
        <w:tc>
          <w:tcPr>
            <w:tcW w:w="850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2%</w:t>
            </w:r>
          </w:p>
        </w:tc>
        <w:tc>
          <w:tcPr>
            <w:tcW w:w="1985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10%</w:t>
            </w:r>
          </w:p>
        </w:tc>
      </w:tr>
      <w:tr w:rsidR="00C354AC" w:rsidRPr="00C354AC" w:rsidTr="00C354AC">
        <w:trPr>
          <w:trHeight w:val="467"/>
        </w:trPr>
        <w:tc>
          <w:tcPr>
            <w:tcW w:w="8755" w:type="dxa"/>
            <w:vMerge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50%</w:t>
            </w:r>
          </w:p>
        </w:tc>
        <w:tc>
          <w:tcPr>
            <w:tcW w:w="993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36%</w:t>
            </w:r>
          </w:p>
        </w:tc>
        <w:tc>
          <w:tcPr>
            <w:tcW w:w="992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10%</w:t>
            </w:r>
          </w:p>
        </w:tc>
        <w:tc>
          <w:tcPr>
            <w:tcW w:w="850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1%</w:t>
            </w:r>
          </w:p>
        </w:tc>
        <w:tc>
          <w:tcPr>
            <w:tcW w:w="1985" w:type="dxa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1%</w:t>
            </w:r>
          </w:p>
        </w:tc>
      </w:tr>
      <w:tr w:rsidR="00C354AC" w:rsidRPr="00C354AC" w:rsidTr="00C354AC">
        <w:tc>
          <w:tcPr>
            <w:tcW w:w="8755" w:type="dxa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b/>
                <w:szCs w:val="26"/>
              </w:rPr>
              <w:t>7. Что из перечисленного выше на Ваш взгляд требует обновления, улучшения</w:t>
            </w:r>
          </w:p>
        </w:tc>
        <w:tc>
          <w:tcPr>
            <w:tcW w:w="5812" w:type="dxa"/>
            <w:gridSpan w:val="5"/>
            <w:vAlign w:val="center"/>
          </w:tcPr>
          <w:p w:rsidR="00C354AC" w:rsidRPr="00C354AC" w:rsidRDefault="00C354AC" w:rsidP="00C354AC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C354AC">
              <w:rPr>
                <w:rFonts w:ascii="Times New Roman" w:hAnsi="Times New Roman" w:cs="Times New Roman"/>
                <w:szCs w:val="26"/>
              </w:rPr>
              <w:t>Медицинское обслуживание, отопление, школьный буфет.</w:t>
            </w:r>
          </w:p>
        </w:tc>
      </w:tr>
    </w:tbl>
    <w:p w:rsidR="00C354AC" w:rsidRPr="00C354AC" w:rsidRDefault="00C354AC" w:rsidP="00C354A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b/>
          <w:i/>
          <w:sz w:val="24"/>
          <w:szCs w:val="28"/>
        </w:rPr>
      </w:pPr>
      <w:r w:rsidRPr="00425A47">
        <w:rPr>
          <w:rFonts w:ascii="Times New Roman" w:hAnsi="Times New Roman" w:cs="Times New Roman"/>
          <w:b/>
          <w:sz w:val="24"/>
          <w:szCs w:val="28"/>
        </w:rPr>
        <w:t>Оценка качества образования, в том числе содержания, процесса и результата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b/>
          <w:i/>
          <w:sz w:val="24"/>
          <w:szCs w:val="26"/>
        </w:rPr>
      </w:pP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   </w:t>
      </w:r>
      <w:r w:rsidRPr="00425A4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425A47">
        <w:rPr>
          <w:rFonts w:ascii="Times New Roman" w:hAnsi="Times New Roman" w:cs="Times New Roman"/>
          <w:sz w:val="24"/>
          <w:szCs w:val="26"/>
        </w:rPr>
        <w:t xml:space="preserve">1. Качество образования для Вас это – 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 w:rsidRPr="00425A47">
        <w:rPr>
          <w:rFonts w:ascii="Times New Roman" w:hAnsi="Times New Roman" w:cs="Times New Roman"/>
          <w:i/>
          <w:sz w:val="24"/>
          <w:szCs w:val="26"/>
        </w:rPr>
        <w:t xml:space="preserve">(можно выбрать несколько вариантов ответов) 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1) получение фундаментальных знаний;    46%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2) получение знаний, являющихся основой личностного развития;       36%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3) получение знаний, востребованных на современном рынке труда;   28%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4) хорошие организационные условия образовательного процесса;      22%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5) внедрение в учебный процесс новых образовательных технологий;  21%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6) высокий уровень профессионализма кадрового состава школы;         37%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2. Как Вы считаете, соответствует ли содержание и уровень преподаваемых учебных предметов в Вашей школе требованиям времени?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 w:rsidRPr="00425A47">
        <w:rPr>
          <w:rFonts w:ascii="Times New Roman" w:hAnsi="Times New Roman" w:cs="Times New Roman"/>
          <w:i/>
          <w:sz w:val="24"/>
          <w:szCs w:val="26"/>
        </w:rPr>
        <w:t>(необходимо выбрать только один ответ)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1) полностью соответствует;  31%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2) в основном соответствует;  38%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3) частично соответствует;      6%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4) в целом соответствует;         18%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5) затрудняюсь ответить           7%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3. Удовлетворяет ли Вас качество преподавания учебных предметов в школе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 w:rsidRPr="00425A47">
        <w:rPr>
          <w:rFonts w:ascii="Times New Roman" w:hAnsi="Times New Roman" w:cs="Times New Roman"/>
          <w:i/>
          <w:sz w:val="24"/>
          <w:szCs w:val="26"/>
        </w:rPr>
        <w:t>(обведите кружком выбранный Вами ответ)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       1) Да     94%                                                                2) Нет   6%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4. Качество результата образования для Вас?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 w:rsidRPr="00425A47">
        <w:rPr>
          <w:rFonts w:ascii="Times New Roman" w:hAnsi="Times New Roman" w:cs="Times New Roman"/>
          <w:i/>
          <w:sz w:val="24"/>
          <w:szCs w:val="26"/>
        </w:rPr>
        <w:lastRenderedPageBreak/>
        <w:t xml:space="preserve">(можно выбрать несколько вариантов ответов) 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1) успеваемость, получение положительных отметок;  33%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2) уровень знаний, позволяющий поступить в ВУЗ (высшее учебное заведение) без репетит</w:t>
      </w:r>
      <w:r w:rsidRPr="00425A47">
        <w:rPr>
          <w:rFonts w:ascii="Times New Roman" w:hAnsi="Times New Roman" w:cs="Times New Roman"/>
          <w:sz w:val="24"/>
          <w:szCs w:val="26"/>
        </w:rPr>
        <w:t>о</w:t>
      </w:r>
      <w:r w:rsidRPr="00425A47">
        <w:rPr>
          <w:rFonts w:ascii="Times New Roman" w:hAnsi="Times New Roman" w:cs="Times New Roman"/>
          <w:sz w:val="24"/>
          <w:szCs w:val="26"/>
        </w:rPr>
        <w:t>ров; 69%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3) высокий уровень сформированности способностей к саморазвитию и самообразованию; 34%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4) высокий уровень общекультурной подготовки ученика; 21%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5) сохранение здоровья обучающегося;   28%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6) активная жизненная позиция ученика; 23%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7) наличие портфолио (наград, поощрений, грамот, дипломов) у </w:t>
      </w:r>
      <w:proofErr w:type="gramStart"/>
      <w:r w:rsidRPr="00425A47">
        <w:rPr>
          <w:rFonts w:ascii="Times New Roman" w:hAnsi="Times New Roman" w:cs="Times New Roman"/>
          <w:sz w:val="24"/>
          <w:szCs w:val="26"/>
        </w:rPr>
        <w:t>обучающегося</w:t>
      </w:r>
      <w:proofErr w:type="gramEnd"/>
      <w:r w:rsidRPr="00425A47">
        <w:rPr>
          <w:rFonts w:ascii="Times New Roman" w:hAnsi="Times New Roman" w:cs="Times New Roman"/>
          <w:sz w:val="24"/>
          <w:szCs w:val="26"/>
        </w:rPr>
        <w:t>.  21%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5. Испытывает ли Ваш ребенок трудности в процессе обучения, какие </w:t>
      </w:r>
      <w:r w:rsidRPr="00425A47">
        <w:rPr>
          <w:rFonts w:ascii="Times New Roman" w:hAnsi="Times New Roman" w:cs="Times New Roman"/>
          <w:i/>
          <w:sz w:val="24"/>
          <w:szCs w:val="26"/>
        </w:rPr>
        <w:t>(можно выбрать н</w:t>
      </w:r>
      <w:r w:rsidRPr="00425A47">
        <w:rPr>
          <w:rFonts w:ascii="Times New Roman" w:hAnsi="Times New Roman" w:cs="Times New Roman"/>
          <w:i/>
          <w:sz w:val="24"/>
          <w:szCs w:val="26"/>
        </w:rPr>
        <w:t>е</w:t>
      </w:r>
      <w:r w:rsidRPr="00425A47">
        <w:rPr>
          <w:rFonts w:ascii="Times New Roman" w:hAnsi="Times New Roman" w:cs="Times New Roman"/>
          <w:i/>
          <w:sz w:val="24"/>
          <w:szCs w:val="26"/>
        </w:rPr>
        <w:t>сколько вариантов ответов):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1) высокая учебная нагрузка; 25%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2) завышенные требования учителя; 5%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3) </w:t>
      </w:r>
      <w:proofErr w:type="gramStart"/>
      <w:r w:rsidRPr="00425A47">
        <w:rPr>
          <w:rFonts w:ascii="Times New Roman" w:hAnsi="Times New Roman" w:cs="Times New Roman"/>
          <w:sz w:val="24"/>
          <w:szCs w:val="26"/>
        </w:rPr>
        <w:t>плохое</w:t>
      </w:r>
      <w:proofErr w:type="gramEnd"/>
      <w:r w:rsidRPr="00425A47">
        <w:rPr>
          <w:rFonts w:ascii="Times New Roman" w:hAnsi="Times New Roman" w:cs="Times New Roman"/>
          <w:sz w:val="24"/>
          <w:szCs w:val="26"/>
        </w:rPr>
        <w:t xml:space="preserve"> состояния здоровья;            7%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4) трудности в общении с учителями;8%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5) трудности в общении с одноклассниками; 6%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6)  не испытывает трудностей;  44%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7)  затрудняюсь ответить            22%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6. Устраивает ли Вас предложенный перечень курсов внеурочной деятельности </w:t>
      </w:r>
      <w:r w:rsidRPr="00425A47">
        <w:rPr>
          <w:rFonts w:ascii="Times New Roman" w:hAnsi="Times New Roman" w:cs="Times New Roman"/>
          <w:i/>
          <w:sz w:val="24"/>
          <w:szCs w:val="26"/>
        </w:rPr>
        <w:t>(обведите кружком выбранный Вами ответ)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       1) Да       90%                                                              2) Нет 10%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7. Каков характер взаимоотношений Вашего сына (дочери) с учителями: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 w:rsidRPr="00425A47">
        <w:rPr>
          <w:rFonts w:ascii="Times New Roman" w:hAnsi="Times New Roman" w:cs="Times New Roman"/>
          <w:i/>
          <w:sz w:val="24"/>
          <w:szCs w:val="26"/>
        </w:rPr>
        <w:t>(необходимо выбрать  один вариант ответа)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1) хорошие отношения со всеми учителями;  68%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2) хорошие отношения только с некоторыми учителями; 10%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3) взаимоотношения ограничиваются только учебными вопросами; 7%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4) отношения носят теплый, неформальный характер; 1%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5) безразличные  отношения; 1%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6) чаще всего отношения носят конфликтный характер; 0%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7) затрудняюсь ответить. 13%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8. Какие взаимоотношения, на Ваш взгляд, преобладают между учениками в Вашем классе: </w:t>
      </w:r>
      <w:r w:rsidRPr="00425A47">
        <w:rPr>
          <w:rFonts w:ascii="Times New Roman" w:hAnsi="Times New Roman" w:cs="Times New Roman"/>
          <w:i/>
          <w:sz w:val="24"/>
          <w:szCs w:val="26"/>
        </w:rPr>
        <w:t>(н</w:t>
      </w:r>
      <w:r w:rsidRPr="00425A47">
        <w:rPr>
          <w:rFonts w:ascii="Times New Roman" w:hAnsi="Times New Roman" w:cs="Times New Roman"/>
          <w:i/>
          <w:sz w:val="24"/>
          <w:szCs w:val="26"/>
        </w:rPr>
        <w:t>е</w:t>
      </w:r>
      <w:r w:rsidRPr="00425A47">
        <w:rPr>
          <w:rFonts w:ascii="Times New Roman" w:hAnsi="Times New Roman" w:cs="Times New Roman"/>
          <w:i/>
          <w:sz w:val="24"/>
          <w:szCs w:val="26"/>
        </w:rPr>
        <w:t>обходимо выбрать  один вариант ответа)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1) отношения на основе уважения, взаимопонимания; 7%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2) доброжелательные, дружеские;   54%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3) </w:t>
      </w:r>
      <w:proofErr w:type="gramStart"/>
      <w:r w:rsidRPr="00425A47">
        <w:rPr>
          <w:rFonts w:ascii="Times New Roman" w:hAnsi="Times New Roman" w:cs="Times New Roman"/>
          <w:sz w:val="24"/>
          <w:szCs w:val="26"/>
        </w:rPr>
        <w:t>безразличные</w:t>
      </w:r>
      <w:proofErr w:type="gramEnd"/>
      <w:r w:rsidRPr="00425A47">
        <w:rPr>
          <w:rFonts w:ascii="Times New Roman" w:hAnsi="Times New Roman" w:cs="Times New Roman"/>
          <w:sz w:val="24"/>
          <w:szCs w:val="26"/>
        </w:rPr>
        <w:t>, каждый сам по себе; 7%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4) натянутые, конфликтные; 3%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5) затрудняюсь ответить. 29%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9. Расскажите о дальнейших образовательных планах своего ребенка: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 w:rsidRPr="00425A47">
        <w:rPr>
          <w:rFonts w:ascii="Times New Roman" w:hAnsi="Times New Roman" w:cs="Times New Roman"/>
          <w:i/>
          <w:sz w:val="24"/>
          <w:szCs w:val="26"/>
        </w:rPr>
        <w:t>(необходимо выбрать  один вариант ответа)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1) высшее профессиональное образование; 42%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2) среднее профессиональное образование; 8%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3) начальное профессиональное образование; 0%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4)  профессиональная подготовка на курсах и т.п.; 0%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5) пока не знаю. 50%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10. Скажите, по Вашему мнению, повышает ли профильное обучение качество образования: </w:t>
      </w:r>
      <w:r w:rsidRPr="00425A47">
        <w:rPr>
          <w:rFonts w:ascii="Times New Roman" w:hAnsi="Times New Roman" w:cs="Times New Roman"/>
          <w:i/>
          <w:sz w:val="24"/>
          <w:szCs w:val="26"/>
        </w:rPr>
        <w:t>(необходимо выбрать   один вариант ответа)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1) да, безусловно; 32%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2) скорее да, чем нет; 36%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3) вряд ли повышает; 8%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4) думаю, что нет;      1%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5) затрудняюсь ответить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11. Какова на Ваш взгляд учебная нагрузка:</w:t>
      </w:r>
      <w:r w:rsidR="00EE2D59">
        <w:rPr>
          <w:rFonts w:ascii="Times New Roman" w:hAnsi="Times New Roman" w:cs="Times New Roman"/>
          <w:sz w:val="24"/>
          <w:szCs w:val="26"/>
        </w:rPr>
        <w:t xml:space="preserve"> </w:t>
      </w:r>
      <w:r w:rsidRPr="00425A47">
        <w:rPr>
          <w:rFonts w:ascii="Times New Roman" w:hAnsi="Times New Roman" w:cs="Times New Roman"/>
          <w:i/>
          <w:sz w:val="24"/>
          <w:szCs w:val="26"/>
        </w:rPr>
        <w:t>(необходимо выбрать один вариант ответа)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lastRenderedPageBreak/>
        <w:t>1) невыполнимая;  0%</w:t>
      </w:r>
      <w:r w:rsidR="00EE2D59">
        <w:rPr>
          <w:rFonts w:ascii="Times New Roman" w:hAnsi="Times New Roman" w:cs="Times New Roman"/>
          <w:sz w:val="24"/>
          <w:szCs w:val="26"/>
        </w:rPr>
        <w:t xml:space="preserve">         </w:t>
      </w:r>
      <w:r w:rsidRPr="00425A47">
        <w:rPr>
          <w:rFonts w:ascii="Times New Roman" w:hAnsi="Times New Roman" w:cs="Times New Roman"/>
          <w:sz w:val="24"/>
          <w:szCs w:val="26"/>
        </w:rPr>
        <w:t>2) очень высокая;  13%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3) высокая, но выполнимая; 42%</w:t>
      </w:r>
      <w:r w:rsidR="00EE2D59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425A47">
        <w:rPr>
          <w:rFonts w:ascii="Times New Roman" w:hAnsi="Times New Roman" w:cs="Times New Roman"/>
          <w:sz w:val="24"/>
          <w:szCs w:val="26"/>
        </w:rPr>
        <w:t>4) нормальная, допустимая; 43%</w:t>
      </w:r>
      <w:r w:rsidR="00EE2D59">
        <w:rPr>
          <w:rFonts w:ascii="Times New Roman" w:hAnsi="Times New Roman" w:cs="Times New Roman"/>
          <w:sz w:val="24"/>
          <w:szCs w:val="26"/>
        </w:rPr>
        <w:t xml:space="preserve">          </w:t>
      </w:r>
      <w:r w:rsidRPr="00425A47">
        <w:rPr>
          <w:rFonts w:ascii="Times New Roman" w:hAnsi="Times New Roman" w:cs="Times New Roman"/>
          <w:sz w:val="24"/>
          <w:szCs w:val="26"/>
        </w:rPr>
        <w:t>5) низкая 2%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 12. Как бы Вы оценили качество общего образования, которое дает Вашему ребенку школа с</w:t>
      </w:r>
      <w:r w:rsidRPr="00425A47">
        <w:rPr>
          <w:rFonts w:ascii="Times New Roman" w:hAnsi="Times New Roman" w:cs="Times New Roman"/>
          <w:sz w:val="24"/>
          <w:szCs w:val="26"/>
        </w:rPr>
        <w:t>е</w:t>
      </w:r>
      <w:r w:rsidRPr="00425A47">
        <w:rPr>
          <w:rFonts w:ascii="Times New Roman" w:hAnsi="Times New Roman" w:cs="Times New Roman"/>
          <w:sz w:val="24"/>
          <w:szCs w:val="26"/>
        </w:rPr>
        <w:t xml:space="preserve">годня: </w:t>
      </w:r>
      <w:r w:rsidRPr="00425A47">
        <w:rPr>
          <w:rFonts w:ascii="Times New Roman" w:hAnsi="Times New Roman" w:cs="Times New Roman"/>
          <w:i/>
          <w:sz w:val="24"/>
          <w:szCs w:val="26"/>
        </w:rPr>
        <w:t>(необходимо выбрать один вариант ответа)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1) отличное; 24%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2) хорошее;  59%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3) удовлетворительное; 11%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4) неудовлетворительное; 1%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5) затрудняюсь ответить.    7%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13. Как бы Вы оценили качество дополнительного образования (кружки, секции), которое дает Вашему ребенку школа сегодня: </w:t>
      </w:r>
      <w:r w:rsidRPr="00425A47">
        <w:rPr>
          <w:rFonts w:ascii="Times New Roman" w:hAnsi="Times New Roman" w:cs="Times New Roman"/>
          <w:i/>
          <w:sz w:val="24"/>
          <w:szCs w:val="26"/>
        </w:rPr>
        <w:t>(необходимо выбрать один вариант ответа)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1) отличное; 22%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2) хорошее;  59%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3) удовлетворительное; 11%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4) неудовлетворительное; 1%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5) затрудняюсь ответить.   7%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14.  а) Оцените по трехбалльной шкале* возможность получения информации, предоставляемой школой: 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i/>
          <w:sz w:val="24"/>
          <w:szCs w:val="26"/>
        </w:rPr>
        <w:t xml:space="preserve">(обведите кружком выбранную Вами оценку)   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0"/>
          <w:szCs w:val="26"/>
        </w:rPr>
      </w:pPr>
      <w:r w:rsidRPr="00425A47">
        <w:rPr>
          <w:rFonts w:ascii="Times New Roman" w:hAnsi="Times New Roman" w:cs="Times New Roman"/>
          <w:sz w:val="20"/>
          <w:szCs w:val="26"/>
        </w:rPr>
        <w:t xml:space="preserve">2 – хороший уровень, 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0"/>
          <w:szCs w:val="26"/>
        </w:rPr>
      </w:pPr>
      <w:r w:rsidRPr="00425A47">
        <w:rPr>
          <w:rFonts w:ascii="Times New Roman" w:hAnsi="Times New Roman" w:cs="Times New Roman"/>
          <w:sz w:val="20"/>
          <w:szCs w:val="26"/>
        </w:rPr>
        <w:t xml:space="preserve">1 – удовлетворительный уровень, 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0"/>
          <w:szCs w:val="26"/>
        </w:rPr>
        <w:t>0 – неудовлетворительный уровень.</w:t>
      </w:r>
    </w:p>
    <w:tbl>
      <w:tblPr>
        <w:tblW w:w="10314" w:type="dxa"/>
        <w:tblLayout w:type="fixed"/>
        <w:tblLook w:val="01E0"/>
      </w:tblPr>
      <w:tblGrid>
        <w:gridCol w:w="7802"/>
        <w:gridCol w:w="811"/>
        <w:gridCol w:w="851"/>
        <w:gridCol w:w="850"/>
      </w:tblGrid>
      <w:tr w:rsidR="00C354AC" w:rsidRPr="00425A47" w:rsidTr="00C354AC">
        <w:tc>
          <w:tcPr>
            <w:tcW w:w="7802" w:type="dxa"/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о правилах приема, комплектовании классов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77%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18"/>
                <w:szCs w:val="26"/>
              </w:rPr>
            </w:pPr>
            <w:r w:rsidRPr="00425A47">
              <w:rPr>
                <w:rFonts w:ascii="Times New Roman" w:hAnsi="Times New Roman" w:cs="Times New Roman"/>
                <w:sz w:val="20"/>
                <w:szCs w:val="26"/>
              </w:rPr>
              <w:t>2 3</w:t>
            </w: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0%</w:t>
            </w:r>
          </w:p>
        </w:tc>
      </w:tr>
      <w:tr w:rsidR="00C354AC" w:rsidRPr="00425A47" w:rsidTr="00C354AC">
        <w:tc>
          <w:tcPr>
            <w:tcW w:w="7802" w:type="dxa"/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 xml:space="preserve">об организации учебного процесса (расписания занятий, учебный план, реализуемые программы)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0%</w:t>
            </w:r>
          </w:p>
        </w:tc>
      </w:tr>
      <w:tr w:rsidR="00C354AC" w:rsidRPr="00425A47" w:rsidTr="00C354AC">
        <w:tc>
          <w:tcPr>
            <w:tcW w:w="7802" w:type="dxa"/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об учебных результатах (ЕГЭ, ГИА-9, количество медалистов, отличн</w:t>
            </w: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ков, оставленных на повторный год обучения и т.п.)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69%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1%</w:t>
            </w:r>
          </w:p>
        </w:tc>
      </w:tr>
      <w:tr w:rsidR="00C354AC" w:rsidRPr="00425A47" w:rsidTr="00C354AC">
        <w:tc>
          <w:tcPr>
            <w:tcW w:w="7802" w:type="dxa"/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о достижениях школы и учеников (поступление в Вузы, результаты уч</w:t>
            </w: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стия в конкурсах, олимпиадах, проектах и др.)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83%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0%</w:t>
            </w:r>
          </w:p>
        </w:tc>
      </w:tr>
      <w:tr w:rsidR="00C354AC" w:rsidRPr="00425A47" w:rsidTr="00C354AC">
        <w:tc>
          <w:tcPr>
            <w:tcW w:w="7802" w:type="dxa"/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о дополнительных образовательных услугах (факультативах, кружках, секциях, студиях, клубах и др. объединениях дополнительного образов</w:t>
            </w: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ния)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66%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34%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0%</w:t>
            </w:r>
          </w:p>
        </w:tc>
      </w:tr>
      <w:tr w:rsidR="00C354AC" w:rsidRPr="00425A47" w:rsidTr="00C354AC">
        <w:tc>
          <w:tcPr>
            <w:tcW w:w="7802" w:type="dxa"/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 xml:space="preserve">о работе школьной </w:t>
            </w:r>
            <w:proofErr w:type="spellStart"/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психолого</w:t>
            </w:r>
            <w:proofErr w:type="spellEnd"/>
            <w:r w:rsidRPr="00425A47">
              <w:rPr>
                <w:rFonts w:ascii="Times New Roman" w:hAnsi="Times New Roman" w:cs="Times New Roman"/>
                <w:sz w:val="24"/>
                <w:szCs w:val="26"/>
              </w:rPr>
              <w:t xml:space="preserve"> – педагогической службы  (то есть во</w:t>
            </w: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 xml:space="preserve">можности консультаций у школьного психолога, логопеда и пр.)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41%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49%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10%</w:t>
            </w:r>
          </w:p>
        </w:tc>
      </w:tr>
      <w:tr w:rsidR="00C354AC" w:rsidRPr="00425A47" w:rsidTr="00C354AC">
        <w:tc>
          <w:tcPr>
            <w:tcW w:w="7802" w:type="dxa"/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о деятельности управляющего совета школы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53%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45%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2%</w:t>
            </w:r>
          </w:p>
        </w:tc>
      </w:tr>
    </w:tbl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б) Выберите наиболее используемые Вами способы получения информации (не более трех):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1) личные встречи с учителями; 56%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2) родительские собрания в классе и общешкольные родительские собрания;80%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3) информационные стенды и информационные доски в школе; 7%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4) информационные сообщения, записи (например, в дневнике и др.) 25%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5) ежегодный публичный доклад о деятельности школы; 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6) общение с другими родителями; 9%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7) из общения со своим ребенком;  41%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8) из общения с друзьями, приятелями Вашего ребенка, которые учатся в школе; 3%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9) сайт; 14%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10) АСУ РСО (электронный дневник) 30%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11) другой (указать) 0%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15. Пользуетесь ли Вы сайтом школы?</w:t>
      </w:r>
      <w:r w:rsidRPr="00425A47">
        <w:rPr>
          <w:rFonts w:ascii="Times New Roman" w:hAnsi="Times New Roman" w:cs="Times New Roman"/>
          <w:i/>
          <w:sz w:val="24"/>
          <w:szCs w:val="26"/>
        </w:rPr>
        <w:t xml:space="preserve"> (обведите кружком выбранный Вами ответ)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       1) Да           55%                                                          2) Нет 45%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lastRenderedPageBreak/>
        <w:t xml:space="preserve">16. Оцените насколько Вы </w:t>
      </w:r>
      <w:proofErr w:type="gramStart"/>
      <w:r w:rsidRPr="00425A47">
        <w:rPr>
          <w:rFonts w:ascii="Times New Roman" w:hAnsi="Times New Roman" w:cs="Times New Roman"/>
          <w:sz w:val="24"/>
          <w:szCs w:val="26"/>
        </w:rPr>
        <w:t>бываете</w:t>
      </w:r>
      <w:proofErr w:type="gramEnd"/>
      <w:r w:rsidRPr="00425A47">
        <w:rPr>
          <w:rFonts w:ascii="Times New Roman" w:hAnsi="Times New Roman" w:cs="Times New Roman"/>
          <w:sz w:val="24"/>
          <w:szCs w:val="26"/>
        </w:rPr>
        <w:t xml:space="preserve"> удовлетворены решениями, принятыми администрацией школы, учителями, классными руководителями, при обращении к ним с вопросами по обуч</w:t>
      </w:r>
      <w:r w:rsidRPr="00425A47">
        <w:rPr>
          <w:rFonts w:ascii="Times New Roman" w:hAnsi="Times New Roman" w:cs="Times New Roman"/>
          <w:sz w:val="24"/>
          <w:szCs w:val="26"/>
        </w:rPr>
        <w:t>е</w:t>
      </w:r>
      <w:r w:rsidRPr="00425A47">
        <w:rPr>
          <w:rFonts w:ascii="Times New Roman" w:hAnsi="Times New Roman" w:cs="Times New Roman"/>
          <w:sz w:val="24"/>
          <w:szCs w:val="26"/>
        </w:rPr>
        <w:t xml:space="preserve">нию Вашего ребенка?  </w:t>
      </w:r>
      <w:r w:rsidRPr="00425A47">
        <w:rPr>
          <w:rFonts w:ascii="Times New Roman" w:hAnsi="Times New Roman" w:cs="Times New Roman"/>
          <w:i/>
          <w:sz w:val="24"/>
          <w:szCs w:val="26"/>
        </w:rPr>
        <w:t>(обведите кружком выбранную Вами оценку)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       5 - 50%  ,4- 27%,   3 – 14%,   2- 0%  , 1- 0%,     Не обращались - 9%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17. </w:t>
      </w:r>
      <w:proofErr w:type="gramStart"/>
      <w:r w:rsidRPr="00425A47">
        <w:rPr>
          <w:rFonts w:ascii="Times New Roman" w:hAnsi="Times New Roman" w:cs="Times New Roman"/>
          <w:sz w:val="24"/>
          <w:szCs w:val="26"/>
        </w:rPr>
        <w:t>Оцените насколько Вы бываете</w:t>
      </w:r>
      <w:proofErr w:type="gramEnd"/>
      <w:r w:rsidRPr="00425A47">
        <w:rPr>
          <w:rFonts w:ascii="Times New Roman" w:hAnsi="Times New Roman" w:cs="Times New Roman"/>
          <w:sz w:val="24"/>
          <w:szCs w:val="26"/>
        </w:rPr>
        <w:t>, удовлетворены компетентностью работников школы при решении Ваших вопросов?</w:t>
      </w:r>
      <w:r w:rsidRPr="00425A47">
        <w:rPr>
          <w:rFonts w:ascii="Times New Roman" w:hAnsi="Times New Roman" w:cs="Times New Roman"/>
          <w:i/>
          <w:sz w:val="24"/>
          <w:szCs w:val="26"/>
        </w:rPr>
        <w:t xml:space="preserve"> (обведите кружком выбранную Вами оценку)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       5- 58%,   4 – 34%,  3 – 8%,   2  - 0%,      1- 0%     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i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18. Удовлетворяет ли Вас составленный школой график работы с посетителями?</w:t>
      </w:r>
      <w:r w:rsidRPr="00425A47">
        <w:rPr>
          <w:rFonts w:ascii="Times New Roman" w:hAnsi="Times New Roman" w:cs="Times New Roman"/>
          <w:i/>
          <w:sz w:val="24"/>
          <w:szCs w:val="26"/>
        </w:rPr>
        <w:t xml:space="preserve"> (обведите кружком выбранный Вами ответ)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1)Да       35%                           2)Нет     14%                    3) С графиком не знаком  51%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19. Знакомы ли Вы с работой управляющего совета школы </w:t>
      </w:r>
      <w:r w:rsidRPr="00425A47">
        <w:rPr>
          <w:rFonts w:ascii="Times New Roman" w:hAnsi="Times New Roman" w:cs="Times New Roman"/>
          <w:i/>
          <w:sz w:val="24"/>
          <w:szCs w:val="26"/>
        </w:rPr>
        <w:t>(обведите кружком выбранный В</w:t>
      </w:r>
      <w:r w:rsidRPr="00425A47">
        <w:rPr>
          <w:rFonts w:ascii="Times New Roman" w:hAnsi="Times New Roman" w:cs="Times New Roman"/>
          <w:i/>
          <w:sz w:val="24"/>
          <w:szCs w:val="26"/>
        </w:rPr>
        <w:t>а</w:t>
      </w:r>
      <w:r w:rsidRPr="00425A47">
        <w:rPr>
          <w:rFonts w:ascii="Times New Roman" w:hAnsi="Times New Roman" w:cs="Times New Roman"/>
          <w:i/>
          <w:sz w:val="24"/>
          <w:szCs w:val="26"/>
        </w:rPr>
        <w:t>ми ответ)</w:t>
      </w:r>
      <w:r w:rsidRPr="00425A47">
        <w:rPr>
          <w:rFonts w:ascii="Times New Roman" w:hAnsi="Times New Roman" w:cs="Times New Roman"/>
          <w:sz w:val="24"/>
          <w:szCs w:val="26"/>
        </w:rPr>
        <w:t xml:space="preserve">       1) Да              98%                                                       2) Нет  2%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20. По каким предметам Ваш ребенок занимается с репетитором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- математика, русский язык, физика, английский язык.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21. Какие кружки, секции посещает Ваш ребенок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- </w:t>
      </w:r>
      <w:proofErr w:type="gramStart"/>
      <w:r w:rsidRPr="00425A47">
        <w:rPr>
          <w:rFonts w:ascii="Times New Roman" w:hAnsi="Times New Roman" w:cs="Times New Roman"/>
          <w:sz w:val="24"/>
          <w:szCs w:val="26"/>
        </w:rPr>
        <w:t>Согласно расписания</w:t>
      </w:r>
      <w:proofErr w:type="gramEnd"/>
      <w:r w:rsidRPr="00425A47">
        <w:rPr>
          <w:rFonts w:ascii="Times New Roman" w:hAnsi="Times New Roman" w:cs="Times New Roman"/>
          <w:sz w:val="24"/>
          <w:szCs w:val="26"/>
        </w:rPr>
        <w:t xml:space="preserve"> внеурочной и внеклассной деятельности ОУ.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22. Удовлетворяет ли Вас деятельность кружков, секций </w:t>
      </w:r>
      <w:r w:rsidRPr="00425A47">
        <w:rPr>
          <w:rFonts w:ascii="Times New Roman" w:hAnsi="Times New Roman" w:cs="Times New Roman"/>
          <w:i/>
          <w:sz w:val="24"/>
          <w:szCs w:val="26"/>
        </w:rPr>
        <w:t>(обведите кружком выбранный Вами ответ)</w:t>
      </w:r>
      <w:r w:rsidRPr="00425A47">
        <w:rPr>
          <w:rFonts w:ascii="Times New Roman" w:hAnsi="Times New Roman" w:cs="Times New Roman"/>
          <w:sz w:val="24"/>
          <w:szCs w:val="26"/>
        </w:rPr>
        <w:t xml:space="preserve">       1) Да              92%                                                       2) Нет   2%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23. Какие кружки Вы хотел бы посещать Ваш ребенок?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- Борьба, гимнастика, дзюдо, бокс, плавание.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  <w:lang w:val="en-US"/>
        </w:rPr>
        <w:t>IV</w:t>
      </w:r>
      <w:r w:rsidRPr="00425A47">
        <w:rPr>
          <w:rFonts w:ascii="Times New Roman" w:hAnsi="Times New Roman" w:cs="Times New Roman"/>
          <w:sz w:val="24"/>
          <w:szCs w:val="26"/>
        </w:rPr>
        <w:t xml:space="preserve">. Расскажите о </w:t>
      </w:r>
      <w:proofErr w:type="gramStart"/>
      <w:r w:rsidRPr="00425A47">
        <w:rPr>
          <w:rFonts w:ascii="Times New Roman" w:hAnsi="Times New Roman" w:cs="Times New Roman"/>
          <w:sz w:val="24"/>
          <w:szCs w:val="26"/>
        </w:rPr>
        <w:t>себе</w:t>
      </w:r>
      <w:r w:rsidR="00EE2D59">
        <w:rPr>
          <w:rFonts w:ascii="Times New Roman" w:hAnsi="Times New Roman" w:cs="Times New Roman"/>
          <w:sz w:val="24"/>
          <w:szCs w:val="26"/>
        </w:rPr>
        <w:t xml:space="preserve"> </w:t>
      </w:r>
      <w:r w:rsidRPr="00425A47">
        <w:rPr>
          <w:rFonts w:ascii="Times New Roman" w:hAnsi="Times New Roman" w:cs="Times New Roman"/>
          <w:sz w:val="24"/>
          <w:szCs w:val="26"/>
        </w:rPr>
        <w:t xml:space="preserve"> </w:t>
      </w:r>
      <w:r w:rsidRPr="00425A47">
        <w:rPr>
          <w:rFonts w:ascii="Times New Roman" w:hAnsi="Times New Roman" w:cs="Times New Roman"/>
          <w:i/>
          <w:sz w:val="24"/>
          <w:szCs w:val="26"/>
        </w:rPr>
        <w:t>(</w:t>
      </w:r>
      <w:proofErr w:type="gramEnd"/>
      <w:r w:rsidRPr="00425A47">
        <w:rPr>
          <w:rFonts w:ascii="Times New Roman" w:hAnsi="Times New Roman" w:cs="Times New Roman"/>
          <w:i/>
          <w:sz w:val="24"/>
          <w:szCs w:val="26"/>
        </w:rPr>
        <w:t>обведите кружком выбранный Вами ответ)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6"/>
          <w:szCs w:val="26"/>
        </w:rPr>
      </w:pP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1. Ваш пол:         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1) мужской      8%                                                 2) женский 92%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2. Ваш возраст: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354AC" w:rsidRPr="00425A47" w:rsidTr="00C354AC">
        <w:tc>
          <w:tcPr>
            <w:tcW w:w="2392" w:type="dxa"/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1) 25-35;   48%</w:t>
            </w:r>
          </w:p>
        </w:tc>
        <w:tc>
          <w:tcPr>
            <w:tcW w:w="2393" w:type="dxa"/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2) 36-45;   40%</w:t>
            </w:r>
          </w:p>
        </w:tc>
        <w:tc>
          <w:tcPr>
            <w:tcW w:w="2393" w:type="dxa"/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3) 46-55;   10%</w:t>
            </w:r>
          </w:p>
        </w:tc>
        <w:tc>
          <w:tcPr>
            <w:tcW w:w="2393" w:type="dxa"/>
            <w:hideMark/>
          </w:tcPr>
          <w:p w:rsidR="00C354AC" w:rsidRPr="00425A47" w:rsidRDefault="00C354AC" w:rsidP="00C354AC">
            <w:pPr>
              <w:pStyle w:val="a5"/>
              <w:rPr>
                <w:rFonts w:ascii="Times New Roman" w:hAnsi="Times New Roman" w:cs="Times New Roman"/>
                <w:sz w:val="24"/>
                <w:szCs w:val="26"/>
              </w:rPr>
            </w:pPr>
            <w:r w:rsidRPr="00425A47">
              <w:rPr>
                <w:rFonts w:ascii="Times New Roman" w:hAnsi="Times New Roman" w:cs="Times New Roman"/>
                <w:sz w:val="24"/>
                <w:szCs w:val="26"/>
              </w:rPr>
              <w:t>4) более 55 лет 2%</w:t>
            </w:r>
          </w:p>
        </w:tc>
      </w:tr>
    </w:tbl>
    <w:p w:rsidR="00C354AC" w:rsidRPr="00425A47" w:rsidRDefault="00425A47" w:rsidP="00C354AC">
      <w:pPr>
        <w:pStyle w:val="a5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</w:t>
      </w:r>
      <w:r w:rsidR="00C354AC" w:rsidRPr="00425A4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3. Ваше образование: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1) среднее 33%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2) среднее специальное 43%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>3)  неполное высшее      3%</w:t>
      </w:r>
    </w:p>
    <w:p w:rsidR="00C354AC" w:rsidRPr="00425A47" w:rsidRDefault="00C354AC" w:rsidP="00C354AC">
      <w:pPr>
        <w:pStyle w:val="a5"/>
        <w:rPr>
          <w:rFonts w:ascii="Times New Roman" w:hAnsi="Times New Roman" w:cs="Times New Roman"/>
          <w:sz w:val="24"/>
          <w:szCs w:val="26"/>
        </w:rPr>
      </w:pPr>
      <w:r w:rsidRPr="00425A47">
        <w:rPr>
          <w:rFonts w:ascii="Times New Roman" w:hAnsi="Times New Roman" w:cs="Times New Roman"/>
          <w:sz w:val="24"/>
          <w:szCs w:val="26"/>
        </w:rPr>
        <w:t xml:space="preserve">4) высшее        21%                                                                                        </w:t>
      </w:r>
    </w:p>
    <w:p w:rsidR="006B77FA" w:rsidRPr="00425A47" w:rsidRDefault="006B77FA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FD" w:rsidRPr="00EE2D59" w:rsidRDefault="00EE2D59" w:rsidP="0086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044FD" w:rsidRPr="00EE2D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</w:t>
      </w:r>
      <w:r w:rsidR="00A044FD" w:rsidRPr="00EE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активн</w:t>
      </w:r>
      <w:r w:rsidR="006B77FA" w:rsidRPr="00EE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ость и внешние связи учреждения.</w:t>
      </w:r>
    </w:p>
    <w:p w:rsidR="00A044FD" w:rsidRPr="001073EE" w:rsidRDefault="00EE2D59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44FD" w:rsidRP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воспитательной работы способствует тесное сотрудничество </w:t>
      </w:r>
    </w:p>
    <w:p w:rsidR="00A044FD" w:rsidRDefault="006B77FA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с </w:t>
      </w:r>
      <w:r w:rsidR="00A044FD" w:rsidRP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просветительскими и спортивными учреждениями</w:t>
      </w:r>
      <w:r w:rsid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Ленинский СДК</w:t>
      </w:r>
      <w:r w:rsidR="00EC5E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ДЮСШ, ЦДТ, СРЦ</w:t>
      </w:r>
      <w:r w:rsidR="00A044FD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 являются </w:t>
      </w:r>
      <w:r w:rsidR="00A044FD" w:rsidRP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активными участниками реализуемых проектов и с</w:t>
      </w:r>
      <w:r w:rsidR="00A044FD" w:rsidRP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44FD" w:rsidRPr="0010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вместных воспитательных мероприятий</w:t>
      </w:r>
      <w:r w:rsidR="00EC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благодаря которым </w:t>
      </w:r>
      <w:r w:rsidR="00A044FD" w:rsidRPr="00EC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активная жизненная позиция учащихся </w:t>
      </w:r>
      <w:r w:rsidR="00EC5E2F" w:rsidRPr="00EC5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  <w:r w:rsidR="00A044FD" w:rsidRPr="00EC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D59" w:rsidRPr="00026636" w:rsidRDefault="00EE2D59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FD" w:rsidRPr="00EE2D59" w:rsidRDefault="00EE2D59" w:rsidP="00865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B77FA" w:rsidRPr="00EE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Финансово</w:t>
      </w:r>
      <w:r w:rsidR="00A044FD" w:rsidRPr="00EE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-экономическая деятельность</w:t>
      </w:r>
      <w:r w:rsidR="006B77FA" w:rsidRPr="00EE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муниципальных образовательных учреждений осуществляется </w:t>
      </w:r>
      <w:proofErr w:type="gram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федеральных нормативов и нормативов субъекта Российской Федерации.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установлены дополнительные нормативы финансирования муниципальных образовательных учреждений за счет средств местного бюджета. Годовой бюджет, </w:t>
      </w:r>
      <w:proofErr w:type="spellStart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грантовые</w:t>
      </w:r>
      <w:proofErr w:type="spellEnd"/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распределяются по направлениям и обеспечивают</w:t>
      </w:r>
    </w:p>
    <w:p w:rsidR="00A044FD" w:rsidRPr="00026636" w:rsidRDefault="00A044FD" w:rsidP="00865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="006B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C5721B" w:rsidRDefault="00A044FD" w:rsidP="00DB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Внебюджетные средства</w:t>
      </w:r>
      <w:r w:rsidR="00B95BF5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 w:rsidR="00B95BF5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укрепление материальной базы школы. И уже традиц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 в</w:t>
      </w:r>
      <w:r w:rsidR="00B95BF5"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восьмой раз в конце доклада я говорю всем: «Добро пожаловать в нашу школу, где фо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мируются мысль и опыт нового поколения, в школу, которую педагоги с родителями, общес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6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венностью стараются крепко держать в руках, чтобы не выпустить из рук Будущее!</w:t>
      </w:r>
    </w:p>
    <w:p w:rsidR="00EE2D59" w:rsidRDefault="00EE2D59" w:rsidP="00DB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59" w:rsidRDefault="00EE2D59" w:rsidP="00DB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59" w:rsidRPr="00EE2D59" w:rsidRDefault="00EE2D59" w:rsidP="00EE2D59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EE2D59" w:rsidRDefault="00EE2D59" w:rsidP="00EE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EE2D59" w:rsidRDefault="00EE2D59" w:rsidP="00EE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EE2D59" w:rsidRDefault="00EE2D59" w:rsidP="00EE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EE2D59" w:rsidRPr="00EE2D59" w:rsidRDefault="00EE2D59" w:rsidP="00EE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sz w:val="56"/>
          <w:szCs w:val="24"/>
          <w:lang w:eastAsia="ru-RU"/>
        </w:rPr>
        <w:t>Публичный доклад</w:t>
      </w:r>
    </w:p>
    <w:p w:rsidR="00EE2D59" w:rsidRDefault="00EE2D59" w:rsidP="00EE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sz w:val="56"/>
          <w:szCs w:val="24"/>
          <w:lang w:eastAsia="ru-RU"/>
        </w:rPr>
        <w:t xml:space="preserve">муниципального бюджетного </w:t>
      </w:r>
    </w:p>
    <w:p w:rsidR="00EE2D59" w:rsidRPr="00EE2D59" w:rsidRDefault="00EE2D59" w:rsidP="00EE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sz w:val="56"/>
          <w:szCs w:val="24"/>
          <w:lang w:eastAsia="ru-RU"/>
        </w:rPr>
        <w:t>общеобразовательного учрежд</w:t>
      </w:r>
      <w:r w:rsidRPr="00EE2D59">
        <w:rPr>
          <w:rFonts w:ascii="Times New Roman" w:eastAsia="Times New Roman" w:hAnsi="Times New Roman" w:cs="Times New Roman"/>
          <w:sz w:val="56"/>
          <w:szCs w:val="24"/>
          <w:lang w:eastAsia="ru-RU"/>
        </w:rPr>
        <w:t>е</w:t>
      </w:r>
      <w:r w:rsidRPr="00EE2D59">
        <w:rPr>
          <w:rFonts w:ascii="Times New Roman" w:eastAsia="Times New Roman" w:hAnsi="Times New Roman" w:cs="Times New Roman"/>
          <w:sz w:val="56"/>
          <w:szCs w:val="24"/>
          <w:lang w:eastAsia="ru-RU"/>
        </w:rPr>
        <w:t>ния</w:t>
      </w:r>
    </w:p>
    <w:p w:rsidR="00EE2D59" w:rsidRDefault="00EE2D59" w:rsidP="00EE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sz w:val="56"/>
          <w:szCs w:val="24"/>
          <w:lang w:eastAsia="ru-RU"/>
        </w:rPr>
        <w:t xml:space="preserve">Ленинской средней </w:t>
      </w:r>
    </w:p>
    <w:p w:rsidR="00EE2D59" w:rsidRDefault="00EE2D59" w:rsidP="00EE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sz w:val="56"/>
          <w:szCs w:val="24"/>
          <w:lang w:eastAsia="ru-RU"/>
        </w:rPr>
        <w:t>общеобразовател</w:t>
      </w:r>
      <w:r w:rsidRPr="00EE2D59">
        <w:rPr>
          <w:rFonts w:ascii="Times New Roman" w:eastAsia="Times New Roman" w:hAnsi="Times New Roman" w:cs="Times New Roman"/>
          <w:sz w:val="56"/>
          <w:szCs w:val="24"/>
          <w:lang w:eastAsia="ru-RU"/>
        </w:rPr>
        <w:t>ь</w:t>
      </w:r>
      <w:r w:rsidRPr="00EE2D59">
        <w:rPr>
          <w:rFonts w:ascii="Times New Roman" w:eastAsia="Times New Roman" w:hAnsi="Times New Roman" w:cs="Times New Roman"/>
          <w:sz w:val="56"/>
          <w:szCs w:val="24"/>
          <w:lang w:eastAsia="ru-RU"/>
        </w:rPr>
        <w:t xml:space="preserve">ной школы </w:t>
      </w:r>
    </w:p>
    <w:p w:rsidR="00EE2D59" w:rsidRPr="00EE2D59" w:rsidRDefault="00EE2D59" w:rsidP="00EE2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EE2D59">
        <w:rPr>
          <w:rFonts w:ascii="Times New Roman" w:eastAsia="Times New Roman" w:hAnsi="Times New Roman" w:cs="Times New Roman"/>
          <w:sz w:val="56"/>
          <w:szCs w:val="24"/>
          <w:lang w:eastAsia="ru-RU"/>
        </w:rPr>
        <w:t>по итогам 2014-2015 учебн</w:t>
      </w:r>
      <w:r w:rsidRPr="00EE2D59">
        <w:rPr>
          <w:rFonts w:ascii="Times New Roman" w:eastAsia="Times New Roman" w:hAnsi="Times New Roman" w:cs="Times New Roman"/>
          <w:sz w:val="56"/>
          <w:szCs w:val="24"/>
          <w:lang w:eastAsia="ru-RU"/>
        </w:rPr>
        <w:t>о</w:t>
      </w:r>
      <w:r w:rsidRPr="00EE2D59">
        <w:rPr>
          <w:rFonts w:ascii="Times New Roman" w:eastAsia="Times New Roman" w:hAnsi="Times New Roman" w:cs="Times New Roman"/>
          <w:sz w:val="56"/>
          <w:szCs w:val="24"/>
          <w:lang w:eastAsia="ru-RU"/>
        </w:rPr>
        <w:t>го года</w:t>
      </w:r>
    </w:p>
    <w:p w:rsidR="00EE2D59" w:rsidRPr="00EE2D59" w:rsidRDefault="00EE2D59" w:rsidP="00DB6158">
      <w:pPr>
        <w:spacing w:after="0" w:line="240" w:lineRule="auto"/>
        <w:rPr>
          <w:rFonts w:ascii="Times New Roman" w:hAnsi="Times New Roman" w:cs="Times New Roman"/>
          <w:sz w:val="56"/>
          <w:szCs w:val="24"/>
        </w:rPr>
      </w:pPr>
    </w:p>
    <w:sectPr w:rsidR="00EE2D59" w:rsidRPr="00EE2D59" w:rsidSect="00C354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59" w:rsidRDefault="00EE2D59" w:rsidP="00327ED5">
      <w:pPr>
        <w:spacing w:after="0" w:line="240" w:lineRule="auto"/>
      </w:pPr>
      <w:r>
        <w:separator/>
      </w:r>
    </w:p>
  </w:endnote>
  <w:endnote w:type="continuationSeparator" w:id="0">
    <w:p w:rsidR="00EE2D59" w:rsidRDefault="00EE2D59" w:rsidP="0032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59" w:rsidRDefault="00EE2D59" w:rsidP="00327ED5">
      <w:pPr>
        <w:spacing w:after="0" w:line="240" w:lineRule="auto"/>
      </w:pPr>
      <w:r>
        <w:separator/>
      </w:r>
    </w:p>
  </w:footnote>
  <w:footnote w:type="continuationSeparator" w:id="0">
    <w:p w:rsidR="00EE2D59" w:rsidRDefault="00EE2D59" w:rsidP="0032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676"/>
    <w:multiLevelType w:val="hybridMultilevel"/>
    <w:tmpl w:val="6F3A5FD8"/>
    <w:lvl w:ilvl="0" w:tplc="6878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912D1"/>
    <w:multiLevelType w:val="hybridMultilevel"/>
    <w:tmpl w:val="008A0DF0"/>
    <w:lvl w:ilvl="0" w:tplc="E2BA7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D3E20"/>
    <w:multiLevelType w:val="hybridMultilevel"/>
    <w:tmpl w:val="31447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46EB0"/>
    <w:multiLevelType w:val="hybridMultilevel"/>
    <w:tmpl w:val="29587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872D9"/>
    <w:multiLevelType w:val="hybridMultilevel"/>
    <w:tmpl w:val="8DA458D8"/>
    <w:lvl w:ilvl="0" w:tplc="7564EB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D07DE4"/>
    <w:multiLevelType w:val="hybridMultilevel"/>
    <w:tmpl w:val="C88C2A76"/>
    <w:lvl w:ilvl="0" w:tplc="E2BA7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439BD"/>
    <w:multiLevelType w:val="hybridMultilevel"/>
    <w:tmpl w:val="74AEA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80F47"/>
    <w:multiLevelType w:val="hybridMultilevel"/>
    <w:tmpl w:val="7670030C"/>
    <w:lvl w:ilvl="0" w:tplc="E2BA73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B064F9"/>
    <w:multiLevelType w:val="hybridMultilevel"/>
    <w:tmpl w:val="E10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4FD"/>
    <w:rsid w:val="00026636"/>
    <w:rsid w:val="00034189"/>
    <w:rsid w:val="0006680F"/>
    <w:rsid w:val="00085E88"/>
    <w:rsid w:val="00096576"/>
    <w:rsid w:val="000A60F6"/>
    <w:rsid w:val="000C51AB"/>
    <w:rsid w:val="000D14B9"/>
    <w:rsid w:val="000D5434"/>
    <w:rsid w:val="00105D5B"/>
    <w:rsid w:val="001073EE"/>
    <w:rsid w:val="00152A6D"/>
    <w:rsid w:val="00156007"/>
    <w:rsid w:val="001937F4"/>
    <w:rsid w:val="001A0AD1"/>
    <w:rsid w:val="001A4286"/>
    <w:rsid w:val="001C5C0A"/>
    <w:rsid w:val="001D6DF6"/>
    <w:rsid w:val="00204CB5"/>
    <w:rsid w:val="00211226"/>
    <w:rsid w:val="00223FE3"/>
    <w:rsid w:val="0022799B"/>
    <w:rsid w:val="0025618A"/>
    <w:rsid w:val="00284BB4"/>
    <w:rsid w:val="002C4028"/>
    <w:rsid w:val="002E1B70"/>
    <w:rsid w:val="002E4ECD"/>
    <w:rsid w:val="002F4AB5"/>
    <w:rsid w:val="003111E4"/>
    <w:rsid w:val="003256BC"/>
    <w:rsid w:val="00327ED5"/>
    <w:rsid w:val="003364E6"/>
    <w:rsid w:val="00382093"/>
    <w:rsid w:val="003C6FEE"/>
    <w:rsid w:val="003E06B2"/>
    <w:rsid w:val="003E2B12"/>
    <w:rsid w:val="0040194E"/>
    <w:rsid w:val="00421C6D"/>
    <w:rsid w:val="00422E3E"/>
    <w:rsid w:val="00425A47"/>
    <w:rsid w:val="00425E00"/>
    <w:rsid w:val="00432E16"/>
    <w:rsid w:val="00434219"/>
    <w:rsid w:val="00454CDC"/>
    <w:rsid w:val="0046512D"/>
    <w:rsid w:val="00480F33"/>
    <w:rsid w:val="00496F69"/>
    <w:rsid w:val="004A6D10"/>
    <w:rsid w:val="004C796C"/>
    <w:rsid w:val="004E477A"/>
    <w:rsid w:val="005469BD"/>
    <w:rsid w:val="00550026"/>
    <w:rsid w:val="00551F7C"/>
    <w:rsid w:val="00560926"/>
    <w:rsid w:val="0059593E"/>
    <w:rsid w:val="005A44BF"/>
    <w:rsid w:val="005D3BD8"/>
    <w:rsid w:val="005E3474"/>
    <w:rsid w:val="00613182"/>
    <w:rsid w:val="006167D4"/>
    <w:rsid w:val="00627E05"/>
    <w:rsid w:val="0064149A"/>
    <w:rsid w:val="0067502B"/>
    <w:rsid w:val="006947BF"/>
    <w:rsid w:val="006B77FA"/>
    <w:rsid w:val="006E30B1"/>
    <w:rsid w:val="007061A8"/>
    <w:rsid w:val="00725847"/>
    <w:rsid w:val="007307E1"/>
    <w:rsid w:val="007648BC"/>
    <w:rsid w:val="00775218"/>
    <w:rsid w:val="007F4B7C"/>
    <w:rsid w:val="008127D0"/>
    <w:rsid w:val="00817E48"/>
    <w:rsid w:val="00822265"/>
    <w:rsid w:val="00836A43"/>
    <w:rsid w:val="00865302"/>
    <w:rsid w:val="00865BAC"/>
    <w:rsid w:val="0089334C"/>
    <w:rsid w:val="008B7E68"/>
    <w:rsid w:val="008E6880"/>
    <w:rsid w:val="008E7312"/>
    <w:rsid w:val="008F3622"/>
    <w:rsid w:val="009248F2"/>
    <w:rsid w:val="00925707"/>
    <w:rsid w:val="00941BF6"/>
    <w:rsid w:val="009703A1"/>
    <w:rsid w:val="00973F53"/>
    <w:rsid w:val="00A044FD"/>
    <w:rsid w:val="00A04A68"/>
    <w:rsid w:val="00A20446"/>
    <w:rsid w:val="00A3218C"/>
    <w:rsid w:val="00A35164"/>
    <w:rsid w:val="00A56EE0"/>
    <w:rsid w:val="00A673BC"/>
    <w:rsid w:val="00A76BB7"/>
    <w:rsid w:val="00A85368"/>
    <w:rsid w:val="00A92DAE"/>
    <w:rsid w:val="00AA6D89"/>
    <w:rsid w:val="00AB4010"/>
    <w:rsid w:val="00AD4383"/>
    <w:rsid w:val="00B100BD"/>
    <w:rsid w:val="00B36665"/>
    <w:rsid w:val="00B47185"/>
    <w:rsid w:val="00B51CF4"/>
    <w:rsid w:val="00B62F62"/>
    <w:rsid w:val="00B65937"/>
    <w:rsid w:val="00B66BC4"/>
    <w:rsid w:val="00B6705D"/>
    <w:rsid w:val="00B81F91"/>
    <w:rsid w:val="00B95BF5"/>
    <w:rsid w:val="00BB3079"/>
    <w:rsid w:val="00BE477D"/>
    <w:rsid w:val="00C23520"/>
    <w:rsid w:val="00C24C3E"/>
    <w:rsid w:val="00C354AC"/>
    <w:rsid w:val="00C5721B"/>
    <w:rsid w:val="00C830C8"/>
    <w:rsid w:val="00CB29E3"/>
    <w:rsid w:val="00CD237A"/>
    <w:rsid w:val="00CD70E5"/>
    <w:rsid w:val="00CF134E"/>
    <w:rsid w:val="00D172E5"/>
    <w:rsid w:val="00D264CF"/>
    <w:rsid w:val="00D42FC7"/>
    <w:rsid w:val="00D7386F"/>
    <w:rsid w:val="00DA6958"/>
    <w:rsid w:val="00DB6158"/>
    <w:rsid w:val="00E15DE5"/>
    <w:rsid w:val="00E1659B"/>
    <w:rsid w:val="00E452CB"/>
    <w:rsid w:val="00E740B8"/>
    <w:rsid w:val="00E816A6"/>
    <w:rsid w:val="00E93A8D"/>
    <w:rsid w:val="00EB32AA"/>
    <w:rsid w:val="00EC5E2F"/>
    <w:rsid w:val="00ED5BDD"/>
    <w:rsid w:val="00EE2D59"/>
    <w:rsid w:val="00EE5957"/>
    <w:rsid w:val="00EF7BCA"/>
    <w:rsid w:val="00F15013"/>
    <w:rsid w:val="00F540A8"/>
    <w:rsid w:val="00F573E9"/>
    <w:rsid w:val="00F600D4"/>
    <w:rsid w:val="00F8135A"/>
    <w:rsid w:val="00F8653A"/>
    <w:rsid w:val="00F900A3"/>
    <w:rsid w:val="00F90868"/>
    <w:rsid w:val="00F926FA"/>
    <w:rsid w:val="00F965AA"/>
    <w:rsid w:val="00FB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4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44FD"/>
    <w:rPr>
      <w:color w:val="800080"/>
      <w:u w:val="single"/>
    </w:rPr>
  </w:style>
  <w:style w:type="paragraph" w:styleId="a5">
    <w:name w:val="No Spacing"/>
    <w:link w:val="a6"/>
    <w:uiPriority w:val="1"/>
    <w:qFormat/>
    <w:rsid w:val="0089334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27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7ED5"/>
  </w:style>
  <w:style w:type="paragraph" w:styleId="a9">
    <w:name w:val="footer"/>
    <w:basedOn w:val="a"/>
    <w:link w:val="aa"/>
    <w:uiPriority w:val="99"/>
    <w:semiHidden/>
    <w:unhideWhenUsed/>
    <w:rsid w:val="00327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ED5"/>
  </w:style>
  <w:style w:type="table" w:styleId="ab">
    <w:name w:val="Table Grid"/>
    <w:basedOn w:val="a1"/>
    <w:uiPriority w:val="59"/>
    <w:rsid w:val="00E1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0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204CB5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rsid w:val="007061A8"/>
  </w:style>
  <w:style w:type="paragraph" w:styleId="2">
    <w:name w:val="Body Text Indent 2"/>
    <w:basedOn w:val="a"/>
    <w:link w:val="20"/>
    <w:uiPriority w:val="99"/>
    <w:unhideWhenUsed/>
    <w:rsid w:val="00454C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4C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qFormat/>
    <w:rsid w:val="00A85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A85368"/>
    <w:rPr>
      <w:rFonts w:ascii="Microsoft Sans Serif" w:hAnsi="Microsoft Sans Serif" w:cs="Microsoft Sans Serif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23</Pages>
  <Words>11190</Words>
  <Characters>63788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Ольховой В Е</dc:creator>
  <cp:lastModifiedBy>123</cp:lastModifiedBy>
  <cp:revision>73</cp:revision>
  <cp:lastPrinted>2015-10-27T08:14:00Z</cp:lastPrinted>
  <dcterms:created xsi:type="dcterms:W3CDTF">2015-08-30T18:06:00Z</dcterms:created>
  <dcterms:modified xsi:type="dcterms:W3CDTF">2015-10-27T08:17:00Z</dcterms:modified>
</cp:coreProperties>
</file>