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65" w:rsidRPr="00006055" w:rsidRDefault="00006055" w:rsidP="001B4A1F">
      <w:pPr>
        <w:pStyle w:val="a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2A6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Психологическая подготовка к ГИА обучающихся выпускников включает также консультативную деятельность. </w:t>
      </w:r>
      <w:r w:rsidR="00890F5B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Так как старшеклассники в группе более раскрепощены и готовы к диалогу, поэтому консультации</w:t>
      </w:r>
      <w:r w:rsidR="006E6C88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проводились в групповой форме по </w:t>
      </w:r>
      <w:r w:rsidR="00B72A6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проблемам:</w:t>
      </w:r>
    </w:p>
    <w:p w:rsidR="00C640A9" w:rsidRPr="00006055" w:rsidRDefault="00890F5B" w:rsidP="00B72A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B72A6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рофессионального самоопределения</w:t>
      </w: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1B4A1F" w:rsidRPr="00006055" w:rsidRDefault="00890F5B" w:rsidP="001B4A1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</w:t>
      </w:r>
      <w:r w:rsidR="00B72A6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моционального состояния учащихся </w:t>
      </w:r>
      <w:r w:rsidR="001B4A1F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перед сдачей ГИА</w:t>
      </w:r>
    </w:p>
    <w:p w:rsidR="00364BE2" w:rsidRPr="00006055" w:rsidRDefault="00364BE2" w:rsidP="00364BE2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первой проблеме проводилось занятие-консультация</w:t>
      </w:r>
    </w:p>
    <w:p w:rsidR="00364BE2" w:rsidRPr="00006055" w:rsidRDefault="00364BE2" w:rsidP="00364BE2">
      <w:pPr>
        <w:pStyle w:val="a5"/>
        <w:jc w:val="both"/>
        <w:rPr>
          <w:color w:val="404040" w:themeColor="text1" w:themeTint="BF"/>
        </w:rPr>
      </w:pPr>
      <w:r w:rsidRPr="00006055">
        <w:rPr>
          <w:rStyle w:val="a6"/>
          <w:color w:val="404040" w:themeColor="text1" w:themeTint="BF"/>
        </w:rPr>
        <w:t>Цель:</w:t>
      </w:r>
      <w:r w:rsidRPr="00006055">
        <w:rPr>
          <w:color w:val="404040" w:themeColor="text1" w:themeTint="BF"/>
        </w:rPr>
        <w:t xml:space="preserve"> Оказание помощи в профессиональн</w:t>
      </w:r>
      <w:r w:rsidR="00A021CF">
        <w:rPr>
          <w:color w:val="404040" w:themeColor="text1" w:themeTint="BF"/>
        </w:rPr>
        <w:t>ом самоопределении учащимся 9</w:t>
      </w:r>
      <w:r w:rsidRPr="00006055">
        <w:rPr>
          <w:color w:val="404040" w:themeColor="text1" w:themeTint="BF"/>
        </w:rPr>
        <w:t xml:space="preserve"> класса.</w:t>
      </w:r>
      <w:r w:rsidRPr="00006055">
        <w:rPr>
          <w:color w:val="404040" w:themeColor="text1" w:themeTint="BF"/>
        </w:rPr>
        <w:br/>
      </w:r>
      <w:r w:rsidRPr="00006055">
        <w:rPr>
          <w:rStyle w:val="a6"/>
          <w:color w:val="404040" w:themeColor="text1" w:themeTint="BF"/>
        </w:rPr>
        <w:t>Задачи</w:t>
      </w:r>
      <w:r w:rsidRPr="00006055">
        <w:rPr>
          <w:color w:val="404040" w:themeColor="text1" w:themeTint="BF"/>
        </w:rPr>
        <w:t>: Помочь определить направление в профессиональное будущее.</w:t>
      </w:r>
    </w:p>
    <w:p w:rsidR="006E6C88" w:rsidRPr="006E6C88" w:rsidRDefault="006E6C88" w:rsidP="006E6C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Изучение личностных особенностей, склонностей и интересов, способностей и профессио</w:t>
      </w:r>
      <w:r w:rsidR="00A021C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нальных интересов учащихся 9</w:t>
      </w: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класса. </w:t>
      </w:r>
    </w:p>
    <w:p w:rsidR="006E6C88" w:rsidRPr="006E6C88" w:rsidRDefault="006E6C88" w:rsidP="006E6C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</w:t>
      </w:r>
    </w:p>
    <w:p w:rsidR="006E6C88" w:rsidRPr="006E6C88" w:rsidRDefault="006E6C88" w:rsidP="006E6C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На основе результатов исследования составляется заключение о профессиональных предпочтениях учащегося.</w:t>
      </w:r>
    </w:p>
    <w:p w:rsidR="006E6C88" w:rsidRPr="006E6C88" w:rsidRDefault="00364BE2" w:rsidP="006E6C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Групповая</w:t>
      </w:r>
      <w:r w:rsidR="006E6C88"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консультация (профориентационная беседа), в ходе которой под руководством психолога вырабатывается навык целеполагания и планирования.</w:t>
      </w:r>
    </w:p>
    <w:p w:rsidR="006E6C88" w:rsidRPr="006E6C88" w:rsidRDefault="006E6C88" w:rsidP="006E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Для планирования профессионального пути используется схема профессионального планирования, разработанная Е.А.Климовым:</w:t>
      </w:r>
    </w:p>
    <w:p w:rsidR="006E6C88" w:rsidRPr="006E6C88" w:rsidRDefault="006E6C88" w:rsidP="006E6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главная цель (кем я буду? чего достигну?);</w:t>
      </w:r>
    </w:p>
    <w:p w:rsidR="006E6C88" w:rsidRPr="006E6C88" w:rsidRDefault="006E6C88" w:rsidP="006E6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цепочка более отдаленных конкретных целей (где буду учиться? первая работа, дальнейшие перспективы);</w:t>
      </w:r>
    </w:p>
    <w:p w:rsidR="006E6C88" w:rsidRPr="006E6C88" w:rsidRDefault="006E6C88" w:rsidP="006E6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пути и средства достижения ближайших жизненных целей (ознакомление, проба сил, самообразование);</w:t>
      </w:r>
    </w:p>
    <w:p w:rsidR="006E6C88" w:rsidRPr="006E6C88" w:rsidRDefault="006E6C88" w:rsidP="006E6C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возможные внешние препятствия;</w:t>
      </w:r>
    </w:p>
    <w:p w:rsidR="008C2908" w:rsidRPr="006E6C88" w:rsidRDefault="006E6C88" w:rsidP="008C29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свои возможности; запасные варианты</w:t>
      </w:r>
      <w:r w:rsidR="008C2908" w:rsidRPr="0000605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E6C88" w:rsidRPr="006E6C88" w:rsidRDefault="006E6C88" w:rsidP="006E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В соответствии с этой моделью пост</w:t>
      </w:r>
      <w:r w:rsidR="001E35B6" w:rsidRPr="0000605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роения плана с учащимся обсуждались</w:t>
      </w: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следующие вопросы.</w:t>
      </w:r>
    </w:p>
    <w:p w:rsidR="006E6C88" w:rsidRPr="006E6C88" w:rsidRDefault="006E6C88" w:rsidP="006E6C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Какова ваша главная цель (каким хочешь быть, чего достичь, кем хочешь стать)?</w:t>
      </w:r>
    </w:p>
    <w:p w:rsidR="006E6C88" w:rsidRPr="006E6C88" w:rsidRDefault="006E6C88" w:rsidP="006E6C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Каковы ваши ближайшие жизненные планы?</w:t>
      </w:r>
    </w:p>
    <w:p w:rsidR="006E6C88" w:rsidRPr="006E6C88" w:rsidRDefault="006E6C88" w:rsidP="006E6C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Какие существуют пути и средства достижения цели (какие шаги надо предпринять для того, чтобы достичь цели)?</w:t>
      </w:r>
    </w:p>
    <w:p w:rsidR="006E6C88" w:rsidRPr="006E6C88" w:rsidRDefault="006E6C88" w:rsidP="006E6C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Какие существуют внешние условия для достижения цели?</w:t>
      </w:r>
    </w:p>
    <w:p w:rsidR="006E6C88" w:rsidRPr="006E6C88" w:rsidRDefault="006E6C88" w:rsidP="006E6C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6E6C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Какие у вас есть внутренние условия (возможности) для достижения цели?</w:t>
      </w:r>
    </w:p>
    <w:p w:rsidR="001B4A1F" w:rsidRPr="00006055" w:rsidRDefault="00364BE2" w:rsidP="001B4A1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ходе данного занятия-консультации учащиеся </w:t>
      </w:r>
      <w:r w:rsidR="008C2908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узнали о своих профессиональных предпочтениях. Они </w:t>
      </w: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научились</w:t>
      </w:r>
      <w:r w:rsidR="008C2908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правильно</w:t>
      </w:r>
      <w:r w:rsidR="008C2908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ставить цель и планировать пути её достижения с учётом своего профессионального самоопределения.</w:t>
      </w:r>
    </w:p>
    <w:p w:rsidR="008C2908" w:rsidRPr="00006055" w:rsidRDefault="008C2908" w:rsidP="001B4A1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66D12" w:rsidRPr="00006055" w:rsidRDefault="00066D12" w:rsidP="001B4A1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66D12" w:rsidRPr="00006055" w:rsidRDefault="00066D12" w:rsidP="001B4A1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66D12" w:rsidRPr="00006055" w:rsidRDefault="00235469" w:rsidP="00235469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    </w:t>
      </w:r>
      <w:r w:rsidR="00066D12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Проблема эмоционального состояния обучающихся выпускников перед сдачей ГИА также обсуждалась на консультации. </w:t>
      </w:r>
      <w:r w:rsidR="00257DF1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Консультативная беседа проходила в свободной форме.</w:t>
      </w:r>
    </w:p>
    <w:p w:rsidR="00A021CF" w:rsidRDefault="00066D12" w:rsidP="00235469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35469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Учащиеся ответили на вопросы анкеты и выпо</w:t>
      </w:r>
      <w:r w:rsidR="00660B91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лнили «Стресс-тест». Результаты диагностических методик выявили определённые проблемы в эмоциональном состоянии. </w:t>
      </w:r>
      <w:r w:rsidR="00257DF1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Выяснилось, что у</w:t>
      </w:r>
      <w:r w:rsidR="00660B91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чащиеся находятся в состоянии волнения </w:t>
      </w:r>
      <w:r w:rsidR="00257DF1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это связано с двумя причинами:  особенностями нервной системы и пробелами в знаниях учащихся. Для стабилизации эмоционального состояния учащимся приведены методы </w:t>
      </w:r>
      <w:r w:rsidR="00235469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аутотренинга. Также для учащихся разработаны памятк</w:t>
      </w:r>
      <w:r w:rsidR="00A021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поведения во время сдачи О</w:t>
      </w:r>
      <w:r w:rsidR="00235469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ГЭ. Пробел</w:t>
      </w:r>
      <w:r w:rsidR="00A021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 в знаниях девяти</w:t>
      </w:r>
      <w:r w:rsidR="00235469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классники предлагали устранять с помощью консультаций, интернет – ресурсов, самоподготовки.</w:t>
      </w:r>
    </w:p>
    <w:p w:rsidR="00235469" w:rsidRPr="00006055" w:rsidRDefault="00235469" w:rsidP="00235469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Всем учащимся, испытывающим наибольшую эмо</w:t>
      </w:r>
      <w:r w:rsidR="0000605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циональную тревожность</w:t>
      </w:r>
      <w:r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предложено посетить </w:t>
      </w:r>
      <w:r w:rsidR="00006055" w:rsidRPr="0000605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коррекционно-развивающие занятия.</w:t>
      </w:r>
    </w:p>
    <w:sectPr w:rsidR="00235469" w:rsidRPr="00006055" w:rsidSect="00C6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CB7"/>
    <w:multiLevelType w:val="multilevel"/>
    <w:tmpl w:val="F1BC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031AD"/>
    <w:multiLevelType w:val="multilevel"/>
    <w:tmpl w:val="DB7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D2046"/>
    <w:multiLevelType w:val="hybridMultilevel"/>
    <w:tmpl w:val="A56EF7BA"/>
    <w:lvl w:ilvl="0" w:tplc="FCD4D63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70BB11C5"/>
    <w:multiLevelType w:val="multilevel"/>
    <w:tmpl w:val="D460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5"/>
    <w:rsid w:val="00006055"/>
    <w:rsid w:val="00066D12"/>
    <w:rsid w:val="001B4A1F"/>
    <w:rsid w:val="001E35B6"/>
    <w:rsid w:val="00235469"/>
    <w:rsid w:val="00257DF1"/>
    <w:rsid w:val="00364BE2"/>
    <w:rsid w:val="00660B91"/>
    <w:rsid w:val="006E6C88"/>
    <w:rsid w:val="00890F5B"/>
    <w:rsid w:val="008B2161"/>
    <w:rsid w:val="008C2908"/>
    <w:rsid w:val="00A021CF"/>
    <w:rsid w:val="00AD6E48"/>
    <w:rsid w:val="00B07343"/>
    <w:rsid w:val="00B72A65"/>
    <w:rsid w:val="00C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EE4C-A47E-49E9-B68D-09F268A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65"/>
    <w:pPr>
      <w:ind w:left="720"/>
      <w:contextualSpacing/>
    </w:pPr>
  </w:style>
  <w:style w:type="paragraph" w:styleId="a4">
    <w:name w:val="No Spacing"/>
    <w:uiPriority w:val="1"/>
    <w:qFormat/>
    <w:rsid w:val="001B4A1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E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64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2015-05-05T19:14:00Z</cp:lastPrinted>
  <dcterms:created xsi:type="dcterms:W3CDTF">2017-03-31T09:44:00Z</dcterms:created>
  <dcterms:modified xsi:type="dcterms:W3CDTF">2017-03-31T09:44:00Z</dcterms:modified>
</cp:coreProperties>
</file>