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5" w:rsidRPr="00D66695" w:rsidRDefault="00B60A2B" w:rsidP="00D66695">
      <w:pPr>
        <w:pStyle w:val="a5"/>
        <w:rPr>
          <w:rFonts w:ascii="Times New Roman" w:hAnsi="Times New Roman" w:cs="Times New Roman"/>
          <w:sz w:val="20"/>
        </w:rPr>
      </w:pPr>
      <w:r w:rsidRPr="00D66695">
        <w:rPr>
          <w:rFonts w:ascii="Times New Roman" w:hAnsi="Times New Roman" w:cs="Times New Roman"/>
          <w:sz w:val="20"/>
        </w:rPr>
        <w:t xml:space="preserve"> </w:t>
      </w:r>
      <w:r w:rsidR="00D66695" w:rsidRPr="00D66695">
        <w:rPr>
          <w:rFonts w:ascii="Times New Roman" w:hAnsi="Times New Roman" w:cs="Times New Roman"/>
          <w:sz w:val="20"/>
        </w:rPr>
        <w:t>Обсужден  и рекомендован</w:t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>
        <w:rPr>
          <w:rFonts w:ascii="Times New Roman" w:hAnsi="Times New Roman" w:cs="Times New Roman"/>
          <w:sz w:val="20"/>
        </w:rPr>
        <w:tab/>
      </w:r>
      <w:r w:rsidR="00D66695">
        <w:rPr>
          <w:rFonts w:ascii="Times New Roman" w:hAnsi="Times New Roman" w:cs="Times New Roman"/>
          <w:sz w:val="20"/>
        </w:rPr>
        <w:tab/>
        <w:t xml:space="preserve">            </w:t>
      </w:r>
      <w:r w:rsidR="00D66695" w:rsidRPr="00D66695">
        <w:rPr>
          <w:rFonts w:ascii="Times New Roman" w:hAnsi="Times New Roman" w:cs="Times New Roman"/>
          <w:sz w:val="20"/>
        </w:rPr>
        <w:t xml:space="preserve">  Утвержден</w:t>
      </w:r>
    </w:p>
    <w:p w:rsidR="00D66695" w:rsidRPr="00D66695" w:rsidRDefault="00D66695" w:rsidP="00D66695">
      <w:pPr>
        <w:pStyle w:val="a5"/>
        <w:rPr>
          <w:rFonts w:ascii="Times New Roman" w:hAnsi="Times New Roman" w:cs="Times New Roman"/>
          <w:sz w:val="20"/>
        </w:rPr>
      </w:pPr>
      <w:r w:rsidRPr="00D66695">
        <w:rPr>
          <w:rFonts w:ascii="Times New Roman" w:hAnsi="Times New Roman" w:cs="Times New Roman"/>
          <w:sz w:val="20"/>
        </w:rPr>
        <w:t>к утверждению Педагогическим советом</w:t>
      </w:r>
      <w:r w:rsidRPr="00D66695">
        <w:rPr>
          <w:rFonts w:ascii="Times New Roman" w:hAnsi="Times New Roman" w:cs="Times New Roman"/>
          <w:sz w:val="20"/>
        </w:rPr>
        <w:tab/>
      </w:r>
      <w:r w:rsidRPr="00D66695">
        <w:rPr>
          <w:rFonts w:ascii="Times New Roman" w:hAnsi="Times New Roman" w:cs="Times New Roman"/>
          <w:sz w:val="20"/>
        </w:rPr>
        <w:tab/>
      </w:r>
      <w:r w:rsidRPr="00D66695">
        <w:rPr>
          <w:rFonts w:ascii="Times New Roman" w:hAnsi="Times New Roman" w:cs="Times New Roman"/>
          <w:sz w:val="20"/>
        </w:rPr>
        <w:tab/>
        <w:t xml:space="preserve">приказом  директора МБОУ </w:t>
      </w:r>
    </w:p>
    <w:p w:rsidR="00D66695" w:rsidRPr="00D66695" w:rsidRDefault="00D66695" w:rsidP="00D66695">
      <w:pPr>
        <w:pStyle w:val="a5"/>
        <w:rPr>
          <w:rFonts w:ascii="Times New Roman" w:hAnsi="Times New Roman" w:cs="Times New Roman"/>
          <w:sz w:val="20"/>
        </w:rPr>
      </w:pPr>
      <w:r w:rsidRPr="00D66695">
        <w:rPr>
          <w:rFonts w:ascii="Times New Roman" w:hAnsi="Times New Roman" w:cs="Times New Roman"/>
          <w:sz w:val="20"/>
        </w:rPr>
        <w:t>МБОУ  Ленинская СОШ</w:t>
      </w:r>
      <w:r w:rsidRPr="00D66695">
        <w:rPr>
          <w:rFonts w:ascii="Times New Roman" w:hAnsi="Times New Roman" w:cs="Times New Roman"/>
          <w:sz w:val="20"/>
        </w:rPr>
        <w:tab/>
      </w:r>
      <w:r w:rsidRPr="00D66695">
        <w:rPr>
          <w:rFonts w:ascii="Times New Roman" w:hAnsi="Times New Roman" w:cs="Times New Roman"/>
          <w:sz w:val="20"/>
        </w:rPr>
        <w:tab/>
      </w:r>
      <w:r w:rsidRPr="00D66695">
        <w:rPr>
          <w:rFonts w:ascii="Times New Roman" w:hAnsi="Times New Roman" w:cs="Times New Roman"/>
          <w:sz w:val="20"/>
        </w:rPr>
        <w:tab/>
      </w:r>
      <w:r w:rsidRPr="00D66695">
        <w:rPr>
          <w:rFonts w:ascii="Times New Roman" w:hAnsi="Times New Roman" w:cs="Times New Roman"/>
          <w:sz w:val="20"/>
        </w:rPr>
        <w:tab/>
      </w:r>
      <w:r w:rsidRPr="00D66695">
        <w:rPr>
          <w:rFonts w:ascii="Times New Roman" w:hAnsi="Times New Roman" w:cs="Times New Roman"/>
          <w:sz w:val="20"/>
        </w:rPr>
        <w:tab/>
        <w:t>Ленинская  СОШ</w:t>
      </w:r>
    </w:p>
    <w:p w:rsidR="00D66695" w:rsidRPr="00D66695" w:rsidRDefault="00C24C85" w:rsidP="00D66695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протокол от 25.08.2016 г  №  10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№ 315 от 31.08</w:t>
      </w:r>
      <w:r w:rsidR="00D66695" w:rsidRPr="00D66695">
        <w:rPr>
          <w:rFonts w:ascii="Times New Roman" w:hAnsi="Times New Roman" w:cs="Times New Roman"/>
          <w:sz w:val="20"/>
        </w:rPr>
        <w:t xml:space="preserve">. 2016 г  </w:t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>
        <w:rPr>
          <w:rFonts w:ascii="Times New Roman" w:hAnsi="Times New Roman" w:cs="Times New Roman"/>
          <w:sz w:val="20"/>
        </w:rPr>
        <w:t xml:space="preserve">                   </w:t>
      </w:r>
      <w:r w:rsidR="00D66695" w:rsidRPr="00D66695">
        <w:rPr>
          <w:rFonts w:ascii="Times New Roman" w:hAnsi="Times New Roman" w:cs="Times New Roman"/>
          <w:sz w:val="20"/>
        </w:rPr>
        <w:tab/>
      </w:r>
      <w:r w:rsidR="00D66695" w:rsidRPr="00D66695">
        <w:rPr>
          <w:rFonts w:ascii="Times New Roman" w:hAnsi="Times New Roman" w:cs="Times New Roman"/>
          <w:sz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="00D66695" w:rsidRPr="00D66695">
        <w:rPr>
          <w:rFonts w:ascii="Times New Roman" w:hAnsi="Times New Roman" w:cs="Times New Roman"/>
          <w:sz w:val="20"/>
        </w:rPr>
        <w:t xml:space="preserve"> ____________ Т.В. Олексюк</w:t>
      </w:r>
    </w:p>
    <w:p w:rsidR="00D66695" w:rsidRPr="00D66695" w:rsidRDefault="00D66695" w:rsidP="00D66695">
      <w:pPr>
        <w:pStyle w:val="a5"/>
        <w:rPr>
          <w:rFonts w:ascii="Times New Roman" w:hAnsi="Times New Roman" w:cs="Times New Roman"/>
          <w:sz w:val="20"/>
        </w:rPr>
      </w:pPr>
    </w:p>
    <w:p w:rsidR="00D66695" w:rsidRPr="00D66695" w:rsidRDefault="00D66695" w:rsidP="00D66695">
      <w:pPr>
        <w:pStyle w:val="a5"/>
        <w:rPr>
          <w:rFonts w:ascii="Times New Roman" w:hAnsi="Times New Roman" w:cs="Times New Roman"/>
          <w:sz w:val="20"/>
        </w:rPr>
      </w:pPr>
      <w:r w:rsidRPr="00D66695">
        <w:rPr>
          <w:rFonts w:ascii="Times New Roman" w:hAnsi="Times New Roman" w:cs="Times New Roman"/>
          <w:sz w:val="20"/>
        </w:rPr>
        <w:t>Рассмотрен</w:t>
      </w:r>
    </w:p>
    <w:p w:rsidR="00D66695" w:rsidRPr="00D66695" w:rsidRDefault="00D66695" w:rsidP="00D66695">
      <w:pPr>
        <w:pStyle w:val="a5"/>
        <w:rPr>
          <w:rFonts w:ascii="Times New Roman" w:hAnsi="Times New Roman" w:cs="Times New Roman"/>
          <w:sz w:val="20"/>
        </w:rPr>
      </w:pPr>
      <w:r w:rsidRPr="00D66695">
        <w:rPr>
          <w:rFonts w:ascii="Times New Roman" w:hAnsi="Times New Roman" w:cs="Times New Roman"/>
          <w:sz w:val="20"/>
        </w:rPr>
        <w:t>Управляющим советом</w:t>
      </w:r>
    </w:p>
    <w:p w:rsidR="00D66695" w:rsidRPr="00D66695" w:rsidRDefault="00C24C85" w:rsidP="00D66695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протокол от 25.08.2016 г № 3</w:t>
      </w:r>
      <w:r w:rsidR="00D66695" w:rsidRPr="00D66695">
        <w:rPr>
          <w:rFonts w:ascii="Times New Roman" w:hAnsi="Times New Roman" w:cs="Times New Roman"/>
          <w:sz w:val="20"/>
        </w:rPr>
        <w:t xml:space="preserve">    </w:t>
      </w:r>
    </w:p>
    <w:p w:rsidR="00B60A2B" w:rsidRDefault="00B60A2B" w:rsidP="00D66695">
      <w:pPr>
        <w:pStyle w:val="a5"/>
        <w:jc w:val="center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rPr>
          <w:rFonts w:ascii="Times New Roman" w:hAnsi="Times New Roman" w:cs="Times New Roman"/>
        </w:rPr>
      </w:pPr>
    </w:p>
    <w:p w:rsidR="00B60A2B" w:rsidRDefault="00B60A2B" w:rsidP="00B60A2B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Учебный план</w:t>
      </w:r>
    </w:p>
    <w:p w:rsidR="00B60A2B" w:rsidRPr="00B60A2B" w:rsidRDefault="00B60A2B" w:rsidP="00B60A2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60A2B">
        <w:rPr>
          <w:rFonts w:ascii="Times New Roman" w:hAnsi="Times New Roman" w:cs="Times New Roman"/>
          <w:sz w:val="36"/>
          <w:szCs w:val="36"/>
        </w:rPr>
        <w:t>муниципального бюджетного</w:t>
      </w:r>
    </w:p>
    <w:p w:rsidR="00B60A2B" w:rsidRPr="00B60A2B" w:rsidRDefault="00B60A2B" w:rsidP="00B60A2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60A2B">
        <w:rPr>
          <w:rFonts w:ascii="Times New Roman" w:hAnsi="Times New Roman" w:cs="Times New Roman"/>
          <w:sz w:val="36"/>
          <w:szCs w:val="36"/>
        </w:rPr>
        <w:t xml:space="preserve">общеобразовательного учреждения </w:t>
      </w:r>
    </w:p>
    <w:p w:rsidR="00B60A2B" w:rsidRPr="00B60A2B" w:rsidRDefault="00B60A2B" w:rsidP="00B60A2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B60A2B">
        <w:rPr>
          <w:rFonts w:ascii="Times New Roman" w:hAnsi="Times New Roman" w:cs="Times New Roman"/>
          <w:sz w:val="36"/>
          <w:szCs w:val="36"/>
        </w:rPr>
        <w:t>Ленинской средней общеобразовательной школы</w:t>
      </w:r>
    </w:p>
    <w:p w:rsidR="00B60A2B" w:rsidRPr="00B60A2B" w:rsidRDefault="00B60A2B" w:rsidP="00B60A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60A2B">
        <w:rPr>
          <w:rFonts w:ascii="Times New Roman" w:hAnsi="Times New Roman" w:cs="Times New Roman"/>
          <w:sz w:val="36"/>
          <w:szCs w:val="36"/>
        </w:rPr>
        <w:t xml:space="preserve">для организации индивидуального обучения на дому </w:t>
      </w:r>
    </w:p>
    <w:p w:rsidR="00B60A2B" w:rsidRPr="00B60A2B" w:rsidRDefault="00C407D0" w:rsidP="00B60A2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2016-2017</w:t>
      </w:r>
      <w:r w:rsidR="00B60A2B" w:rsidRPr="00B60A2B">
        <w:rPr>
          <w:rFonts w:ascii="Times New Roman" w:hAnsi="Times New Roman" w:cs="Times New Roman"/>
          <w:sz w:val="36"/>
          <w:szCs w:val="36"/>
        </w:rPr>
        <w:t xml:space="preserve"> учебном году.</w:t>
      </w:r>
    </w:p>
    <w:p w:rsidR="00B60A2B" w:rsidRDefault="00B60A2B" w:rsidP="00B60A2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60A2B" w:rsidRPr="00B60A2B" w:rsidRDefault="00B60A2B" w:rsidP="00B60A2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D66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A2B" w:rsidRDefault="00B60A2B" w:rsidP="00731C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A46" w:rsidRPr="00683FBF" w:rsidRDefault="00303A46" w:rsidP="00683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B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03A46" w:rsidRPr="00683FBF" w:rsidRDefault="00303A46" w:rsidP="0068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sz w:val="28"/>
          <w:szCs w:val="28"/>
        </w:rPr>
        <w:t xml:space="preserve">к учебному плану </w:t>
      </w:r>
    </w:p>
    <w:p w:rsidR="00303A46" w:rsidRDefault="00303A46" w:rsidP="0068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sz w:val="28"/>
          <w:szCs w:val="28"/>
        </w:rPr>
        <w:t xml:space="preserve">для организации индивидуального обучения на дому </w:t>
      </w:r>
    </w:p>
    <w:p w:rsidR="00BE341C" w:rsidRPr="00683FBF" w:rsidRDefault="00C407D0" w:rsidP="0068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учащейся 8</w:t>
      </w:r>
      <w:r w:rsidR="00BE341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F1330" w:rsidRDefault="00A419DC" w:rsidP="0068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01.09.2016 по 27.05.2017</w:t>
      </w:r>
      <w:r w:rsidR="00BF1330">
        <w:rPr>
          <w:rFonts w:ascii="Times New Roman" w:hAnsi="Times New Roman" w:cs="Times New Roman"/>
          <w:sz w:val="28"/>
          <w:szCs w:val="28"/>
        </w:rPr>
        <w:t xml:space="preserve"> г</w:t>
      </w:r>
      <w:r w:rsidR="00936776">
        <w:rPr>
          <w:rFonts w:ascii="Times New Roman" w:hAnsi="Times New Roman" w:cs="Times New Roman"/>
          <w:sz w:val="28"/>
          <w:szCs w:val="28"/>
        </w:rPr>
        <w:t>.</w:t>
      </w:r>
    </w:p>
    <w:p w:rsidR="00936776" w:rsidRDefault="00936776" w:rsidP="00683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330" w:rsidRDefault="00E022CA" w:rsidP="00E02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на период </w:t>
      </w:r>
    </w:p>
    <w:p w:rsidR="00303A46" w:rsidRPr="00683FBF" w:rsidRDefault="00C407D0" w:rsidP="00E022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01.09.2016 по 27.05.2017</w:t>
      </w:r>
      <w:r w:rsidR="00E022CA">
        <w:rPr>
          <w:rFonts w:ascii="Times New Roman" w:hAnsi="Times New Roman" w:cs="Times New Roman"/>
          <w:sz w:val="28"/>
          <w:szCs w:val="28"/>
        </w:rPr>
        <w:t xml:space="preserve"> г. составлен на </w:t>
      </w:r>
      <w:proofErr w:type="gramStart"/>
      <w:r w:rsidR="00E022C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022CA">
        <w:rPr>
          <w:rFonts w:ascii="Times New Roman" w:hAnsi="Times New Roman" w:cs="Times New Roman"/>
          <w:sz w:val="28"/>
          <w:szCs w:val="28"/>
        </w:rPr>
        <w:t xml:space="preserve"> следующих нормативно-правовых документов:</w:t>
      </w:r>
    </w:p>
    <w:p w:rsidR="00303A46" w:rsidRPr="00683FBF" w:rsidRDefault="00303A46" w:rsidP="00683FB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>Законы: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>-</w:t>
      </w:r>
      <w:r w:rsidRPr="00683FBF">
        <w:rPr>
          <w:sz w:val="28"/>
          <w:szCs w:val="28"/>
        </w:rPr>
        <w:t xml:space="preserve"> </w:t>
      </w:r>
      <w:r w:rsidRPr="00683FB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(от 29.12. 2012 № 273-ФЗ);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bCs/>
          <w:sz w:val="28"/>
          <w:szCs w:val="28"/>
        </w:rPr>
        <w:t>-Областной закон от 14.11.2013 № 26-ЗС  «Об образовании в Ростовской области»</w:t>
      </w:r>
    </w:p>
    <w:p w:rsidR="00303A46" w:rsidRPr="00683FBF" w:rsidRDefault="00303A46" w:rsidP="00683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>Постановления: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683FBF">
        <w:rPr>
          <w:rFonts w:ascii="Times New Roman" w:hAnsi="Times New Roman"/>
          <w:sz w:val="28"/>
          <w:szCs w:val="28"/>
        </w:rPr>
        <w:t>СанПиН</w:t>
      </w:r>
      <w:proofErr w:type="spellEnd"/>
      <w:r w:rsidRPr="00683FBF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>- постановление Правительства Ростовской области от 25.09.2013 № 569 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 №596».</w:t>
      </w:r>
    </w:p>
    <w:p w:rsidR="00303A46" w:rsidRPr="00683FBF" w:rsidRDefault="00303A46" w:rsidP="00683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>Приказы: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/>
          <w:sz w:val="28"/>
          <w:szCs w:val="28"/>
        </w:rPr>
        <w:t xml:space="preserve">- </w:t>
      </w:r>
      <w:r w:rsidRPr="00683FBF">
        <w:rPr>
          <w:rFonts w:ascii="Times New Roman" w:hAnsi="Times New Roman" w:cs="Times New Roman"/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sz w:val="28"/>
          <w:szCs w:val="28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BF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</w:t>
      </w:r>
      <w:r w:rsidRPr="00683FBF">
        <w:rPr>
          <w:rFonts w:ascii="Times New Roman" w:hAnsi="Times New Roman" w:cs="Times New Roman"/>
          <w:sz w:val="28"/>
          <w:szCs w:val="28"/>
        </w:rPr>
        <w:lastRenderedPageBreak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FBF">
        <w:rPr>
          <w:rFonts w:ascii="Times New Roman" w:hAnsi="Times New Roman" w:cs="Times New Roman"/>
          <w:sz w:val="28"/>
          <w:szCs w:val="28"/>
        </w:rPr>
        <w:t>-  приказ Минобрнауки России от 30.08.2010 № 889 «</w:t>
      </w:r>
      <w:r w:rsidRPr="00683FBF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360847">
        <w:rPr>
          <w:rFonts w:ascii="Times New Roman" w:hAnsi="Times New Roman" w:cs="Times New Roman"/>
          <w:bCs/>
          <w:sz w:val="28"/>
          <w:szCs w:val="28"/>
        </w:rPr>
        <w:t>, а также  методических рекомендаций Министерства</w:t>
      </w:r>
      <w:proofErr w:type="gramEnd"/>
      <w:r w:rsidR="00360847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РФ по организации обучения на дому детей инвалидов с использованием дистанционных технологий от 10.12.12 № 07-832</w:t>
      </w:r>
      <w:r w:rsidRPr="00683FBF">
        <w:rPr>
          <w:rFonts w:ascii="Times New Roman" w:hAnsi="Times New Roman" w:cs="Times New Roman"/>
          <w:bCs/>
          <w:sz w:val="28"/>
          <w:szCs w:val="28"/>
        </w:rPr>
        <w:t>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83FBF">
        <w:rPr>
          <w:rFonts w:ascii="Times New Roman" w:hAnsi="Times New Roman" w:cs="Times New Roman"/>
          <w:bCs/>
          <w:color w:val="000000"/>
          <w:sz w:val="28"/>
          <w:szCs w:val="28"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bCs/>
          <w:sz w:val="28"/>
          <w:szCs w:val="28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bCs/>
          <w:sz w:val="28"/>
          <w:szCs w:val="28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83FB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r w:rsidRPr="00683FBF">
        <w:rPr>
          <w:rFonts w:ascii="Times New Roman" w:hAnsi="Times New Roman" w:cs="Times New Roman"/>
          <w:kern w:val="36"/>
          <w:sz w:val="28"/>
          <w:szCs w:val="28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83FBF">
        <w:rPr>
          <w:rFonts w:ascii="Times New Roman" w:hAnsi="Times New Roman" w:cs="Times New Roman"/>
          <w:kern w:val="36"/>
          <w:sz w:val="28"/>
          <w:szCs w:val="28"/>
        </w:rPr>
        <w:t>-приказ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 общего образования»;</w:t>
      </w:r>
    </w:p>
    <w:p w:rsidR="00303A46" w:rsidRPr="00683FBF" w:rsidRDefault="00303A46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83FBF">
        <w:rPr>
          <w:rFonts w:ascii="Times New Roman" w:hAnsi="Times New Roman" w:cs="Times New Roman"/>
          <w:kern w:val="36"/>
          <w:sz w:val="28"/>
          <w:szCs w:val="28"/>
        </w:rPr>
        <w:lastRenderedPageBreak/>
        <w:t>-приказ Минобрнауки России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303A46" w:rsidRDefault="00303A46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83FBF">
        <w:rPr>
          <w:rFonts w:ascii="Times New Roman" w:hAnsi="Times New Roman" w:cs="Times New Roman"/>
          <w:kern w:val="36"/>
          <w:sz w:val="28"/>
          <w:szCs w:val="28"/>
        </w:rPr>
        <w:t xml:space="preserve">-приказ Министерства образования и науки Российской Федерации от 9 января 2014 №2 «Об утверждении порядка применения организациями,  осуществляющими образовательную деятельность, электронного обучения, </w:t>
      </w:r>
      <w:proofErr w:type="spellStart"/>
      <w:r w:rsidRPr="00683FBF">
        <w:rPr>
          <w:rFonts w:ascii="Times New Roman" w:hAnsi="Times New Roman" w:cs="Times New Roman"/>
          <w:kern w:val="36"/>
          <w:sz w:val="28"/>
          <w:szCs w:val="28"/>
        </w:rPr>
        <w:t>дистационных</w:t>
      </w:r>
      <w:proofErr w:type="spellEnd"/>
      <w:r w:rsidRPr="00683FBF">
        <w:rPr>
          <w:rFonts w:ascii="Times New Roman" w:hAnsi="Times New Roman" w:cs="Times New Roman"/>
          <w:kern w:val="36"/>
          <w:sz w:val="28"/>
          <w:szCs w:val="28"/>
        </w:rPr>
        <w:t xml:space="preserve"> образовательных технологий при реализации образовательных программ».</w:t>
      </w:r>
    </w:p>
    <w:p w:rsidR="00E022CA" w:rsidRDefault="00E022CA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Письма:</w:t>
      </w:r>
    </w:p>
    <w:p w:rsidR="00E022CA" w:rsidRDefault="00E022CA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- Письмо Минобразования России от 31.10.2003 № 13-51-263/123 «Об оценивании и аттестации учащихся, отнесённых по состоянию здоровья к специальной медицинской группе для занятий физической культурой»;</w:t>
      </w:r>
    </w:p>
    <w:p w:rsidR="00E022CA" w:rsidRPr="00683FBF" w:rsidRDefault="00E022CA" w:rsidP="00683FB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Письмо Минобразования России от 10.12.2012г. № 07-832 «О направлении Методических рекомендаций по организации обучения на дому детей-инвалидов с </w:t>
      </w:r>
      <w:r w:rsidR="000B0355">
        <w:rPr>
          <w:rFonts w:ascii="Times New Roman" w:hAnsi="Times New Roman" w:cs="Times New Roman"/>
          <w:kern w:val="36"/>
          <w:sz w:val="28"/>
          <w:szCs w:val="28"/>
        </w:rPr>
        <w:t>использованием дистанционных образовательных технологий</w:t>
      </w:r>
      <w:r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303A46" w:rsidRPr="00683FBF" w:rsidRDefault="00303A46" w:rsidP="00683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bCs/>
          <w:color w:val="222222"/>
          <w:sz w:val="28"/>
          <w:szCs w:val="28"/>
        </w:rPr>
        <w:t>Устав ОУ  утвержден Постановлением Администрации Веселовского района № 462 от 29.06.2012 .</w:t>
      </w:r>
    </w:p>
    <w:p w:rsidR="00AF38A2" w:rsidRPr="00AF38A2" w:rsidRDefault="00303A46" w:rsidP="00AF38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Fonts w:ascii="Times New Roman" w:hAnsi="Times New Roman"/>
          <w:bCs/>
          <w:color w:val="222222"/>
          <w:sz w:val="28"/>
          <w:szCs w:val="28"/>
        </w:rPr>
        <w:t xml:space="preserve">Образовательная программа  основного общего образования </w:t>
      </w:r>
      <w:r w:rsidR="00B34A86" w:rsidRPr="00683FBF">
        <w:rPr>
          <w:rFonts w:ascii="Times New Roman" w:hAnsi="Times New Roman"/>
          <w:bCs/>
          <w:color w:val="222222"/>
          <w:sz w:val="28"/>
          <w:szCs w:val="28"/>
        </w:rPr>
        <w:t xml:space="preserve"> Приказ №341  от 03.09.2014</w:t>
      </w:r>
      <w:r w:rsidRPr="00683FBF">
        <w:rPr>
          <w:rFonts w:ascii="Times New Roman" w:hAnsi="Times New Roman"/>
          <w:bCs/>
          <w:color w:val="222222"/>
          <w:sz w:val="28"/>
          <w:szCs w:val="28"/>
        </w:rPr>
        <w:t>г.</w:t>
      </w:r>
    </w:p>
    <w:p w:rsidR="00AF38A2" w:rsidRPr="00AF38A2" w:rsidRDefault="00AF38A2" w:rsidP="00AF38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38A2">
        <w:rPr>
          <w:rFonts w:ascii="Times New Roman" w:hAnsi="Times New Roman"/>
          <w:sz w:val="28"/>
        </w:rPr>
        <w:t xml:space="preserve">Календарный учебный график на 2016/2017 учебный год  </w:t>
      </w:r>
    </w:p>
    <w:p w:rsidR="00AF38A2" w:rsidRPr="00683FBF" w:rsidRDefault="00AF38A2" w:rsidP="00AF38A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A46" w:rsidRDefault="000B0355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Локального акта:</w:t>
      </w:r>
    </w:p>
    <w:p w:rsidR="000B0355" w:rsidRDefault="000B0355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локальный  акт  приказ от 18.08.2014 № 269 «О формах получения образования в МБОУ Ленинская СОШ»</w:t>
      </w:r>
    </w:p>
    <w:p w:rsidR="000B0355" w:rsidRPr="00683FBF" w:rsidRDefault="000B0355" w:rsidP="00683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A46" w:rsidRPr="00683FBF" w:rsidRDefault="00303A46" w:rsidP="00683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683FBF">
        <w:rPr>
          <w:rFonts w:ascii="Times New Roman" w:hAnsi="Times New Roman" w:cs="Times New Roman"/>
          <w:sz w:val="28"/>
          <w:szCs w:val="28"/>
        </w:rPr>
        <w:t>Промежуточная аттестация, устанавливающая уровень освоения разделов образовательной программы</w:t>
      </w:r>
      <w:r w:rsidR="00B34A86" w:rsidRPr="00683FBF">
        <w:rPr>
          <w:rFonts w:ascii="Times New Roman" w:hAnsi="Times New Roman" w:cs="Times New Roman"/>
          <w:sz w:val="28"/>
          <w:szCs w:val="28"/>
        </w:rPr>
        <w:t xml:space="preserve"> </w:t>
      </w:r>
      <w:r w:rsidRPr="00683FBF">
        <w:rPr>
          <w:rFonts w:ascii="Times New Roman" w:hAnsi="Times New Roman" w:cs="Times New Roman"/>
          <w:sz w:val="28"/>
          <w:szCs w:val="28"/>
        </w:rPr>
        <w:t>(качество знаний обучающихся) осуществляется с помощью различных видов текущего контроля знаний:</w:t>
      </w:r>
    </w:p>
    <w:p w:rsidR="00303A46" w:rsidRPr="00683FBF" w:rsidRDefault="00303A46" w:rsidP="00683FBF">
      <w:pPr>
        <w:pStyle w:val="a3"/>
        <w:numPr>
          <w:ilvl w:val="0"/>
          <w:numId w:val="2"/>
        </w:numPr>
        <w:jc w:val="both"/>
        <w:rPr>
          <w:rStyle w:val="a4"/>
          <w:color w:val="000000" w:themeColor="text1"/>
          <w:sz w:val="28"/>
          <w:szCs w:val="28"/>
        </w:rPr>
      </w:pP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>устных видов контроля</w:t>
      </w:r>
      <w:r w:rsidR="00B34A86"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>(устный ответ на поставленный вопрос; развернутый ответ по заданной теме; устное сообщение по избранной теме; декламация стихов, отрывков художественных произведений; чтение текста на русском</w:t>
      </w:r>
      <w:r w:rsidR="00B34A86"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>(родном, иностранном) языке);</w:t>
      </w:r>
    </w:p>
    <w:p w:rsidR="00303A46" w:rsidRPr="00683FBF" w:rsidRDefault="00303A46" w:rsidP="00683FBF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>зачета, в том числе дифференцированного, по заданной теме;</w:t>
      </w:r>
    </w:p>
    <w:p w:rsidR="00303A46" w:rsidRPr="00AF1B53" w:rsidRDefault="00303A46" w:rsidP="00AF1B53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>письменных видов контроля</w:t>
      </w:r>
      <w:r w:rsidR="00683FBF"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(письменное выполнение тренировочных упражнений, лабораторных и практических работ, </w:t>
      </w:r>
      <w:r w:rsidRPr="00683FBF">
        <w:rPr>
          <w:rStyle w:val="a4"/>
          <w:rFonts w:ascii="Times New Roman" w:hAnsi="Times New Roman"/>
          <w:color w:val="000000" w:themeColor="text1"/>
          <w:sz w:val="28"/>
          <w:szCs w:val="28"/>
        </w:rPr>
        <w:lastRenderedPageBreak/>
        <w:t>написание диктанта,</w:t>
      </w:r>
      <w:r w:rsidR="00AF1B53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B53">
        <w:rPr>
          <w:rStyle w:val="a4"/>
          <w:rFonts w:ascii="Times New Roman" w:hAnsi="Times New Roman"/>
          <w:color w:val="000000" w:themeColor="text1"/>
          <w:sz w:val="28"/>
          <w:szCs w:val="28"/>
        </w:rPr>
        <w:t>изложения, сочинения; выполнение самостоятельной работы, письменной проверочной работы, комплексной работы)</w:t>
      </w:r>
    </w:p>
    <w:p w:rsidR="000B0355" w:rsidRDefault="000B0355" w:rsidP="00683FBF">
      <w:pPr>
        <w:pStyle w:val="a3"/>
        <w:ind w:left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В плане при распределении нагрузки на предметы учтены физиологические особенности учащегося.</w:t>
      </w:r>
    </w:p>
    <w:p w:rsidR="00B34A86" w:rsidRPr="000B0355" w:rsidRDefault="00826B31" w:rsidP="000B035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83FBF">
        <w:rPr>
          <w:rStyle w:val="a4"/>
          <w:rFonts w:ascii="Times New Roman" w:hAnsi="Times New Roman"/>
          <w:color w:val="auto"/>
          <w:sz w:val="28"/>
          <w:szCs w:val="28"/>
        </w:rPr>
        <w:t>При составлении учебного плана в часть, формируемую участниками образовательного процесса, в компонент образовательного учреждения  включены предме</w:t>
      </w:r>
      <w:r w:rsidR="00CE30B3">
        <w:rPr>
          <w:rStyle w:val="a4"/>
          <w:rFonts w:ascii="Times New Roman" w:hAnsi="Times New Roman"/>
          <w:color w:val="auto"/>
          <w:sz w:val="28"/>
          <w:szCs w:val="28"/>
        </w:rPr>
        <w:t xml:space="preserve">ты </w:t>
      </w:r>
      <w:proofErr w:type="gramStart"/>
      <w:r w:rsidR="00CE30B3">
        <w:rPr>
          <w:rStyle w:val="a4"/>
          <w:rFonts w:ascii="Times New Roman" w:hAnsi="Times New Roman"/>
          <w:color w:val="auto"/>
          <w:sz w:val="28"/>
          <w:szCs w:val="28"/>
        </w:rPr>
        <w:t>ИЗО</w:t>
      </w:r>
      <w:proofErr w:type="gramEnd"/>
      <w:r w:rsidR="00CE30B3">
        <w:rPr>
          <w:rStyle w:val="a4"/>
          <w:rFonts w:ascii="Times New Roman" w:hAnsi="Times New Roman"/>
          <w:color w:val="auto"/>
          <w:sz w:val="28"/>
          <w:szCs w:val="28"/>
        </w:rPr>
        <w:t xml:space="preserve">  </w:t>
      </w:r>
      <w:r w:rsidRPr="00683FBF">
        <w:rPr>
          <w:rStyle w:val="a4"/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683FBF">
        <w:rPr>
          <w:rStyle w:val="a4"/>
          <w:rFonts w:ascii="Times New Roman" w:hAnsi="Times New Roman"/>
          <w:color w:val="auto"/>
          <w:sz w:val="28"/>
          <w:szCs w:val="28"/>
        </w:rPr>
        <w:t>обществозн</w:t>
      </w:r>
      <w:r w:rsidR="00683FBF" w:rsidRPr="00683FBF">
        <w:rPr>
          <w:rStyle w:val="a4"/>
          <w:rFonts w:ascii="Times New Roman" w:hAnsi="Times New Roman"/>
          <w:color w:val="auto"/>
          <w:sz w:val="28"/>
          <w:szCs w:val="28"/>
        </w:rPr>
        <w:t>ание</w:t>
      </w:r>
      <w:proofErr w:type="gramEnd"/>
      <w:r w:rsidR="00683FBF" w:rsidRPr="00683FBF">
        <w:rPr>
          <w:rStyle w:val="a4"/>
          <w:rFonts w:ascii="Times New Roman" w:hAnsi="Times New Roman"/>
          <w:color w:val="auto"/>
          <w:sz w:val="28"/>
          <w:szCs w:val="28"/>
        </w:rPr>
        <w:t>, учитывая мнение обучающегося на дому, его родителей.</w:t>
      </w:r>
      <w:bookmarkStart w:id="1" w:name="_GoBack"/>
      <w:bookmarkEnd w:id="0"/>
      <w:bookmarkEnd w:id="1"/>
    </w:p>
    <w:p w:rsidR="00303A46" w:rsidRPr="00683FBF" w:rsidRDefault="00303A46" w:rsidP="0030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BF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  <w:r w:rsidR="00B34A86" w:rsidRPr="00683FBF">
        <w:rPr>
          <w:rFonts w:ascii="Times New Roman" w:hAnsi="Times New Roman" w:cs="Times New Roman"/>
          <w:b/>
          <w:sz w:val="28"/>
          <w:szCs w:val="28"/>
        </w:rPr>
        <w:t>Степановой Екатерины</w:t>
      </w:r>
    </w:p>
    <w:p w:rsidR="00303A46" w:rsidRPr="00683FBF" w:rsidRDefault="00C407D0" w:rsidP="00303A4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303A46" w:rsidRPr="00683FBF">
        <w:rPr>
          <w:b/>
          <w:szCs w:val="28"/>
        </w:rPr>
        <w:t xml:space="preserve"> класс</w:t>
      </w:r>
    </w:p>
    <w:p w:rsidR="00683FBF" w:rsidRDefault="00683FBF" w:rsidP="00303A46">
      <w:pPr>
        <w:pStyle w:val="2"/>
        <w:jc w:val="center"/>
        <w:rPr>
          <w:b/>
          <w:sz w:val="24"/>
          <w:szCs w:val="24"/>
        </w:rPr>
      </w:pPr>
    </w:p>
    <w:tbl>
      <w:tblPr>
        <w:tblW w:w="93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60"/>
        <w:gridCol w:w="1560"/>
        <w:gridCol w:w="1560"/>
        <w:gridCol w:w="1561"/>
      </w:tblGrid>
      <w:tr w:rsidR="00303A46" w:rsidRPr="00936776" w:rsidTr="00F17082">
        <w:trPr>
          <w:cantSplit/>
          <w:trHeight w:val="1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6" w:rsidRPr="00936776" w:rsidRDefault="00303A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Базовый уровень</w:t>
            </w:r>
          </w:p>
          <w:p w:rsidR="00303A46" w:rsidRPr="00936776" w:rsidRDefault="00303A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инвариативная</w:t>
            </w:r>
            <w:proofErr w:type="spellEnd"/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6" w:rsidRPr="00936776" w:rsidRDefault="00303A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Компонент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6" w:rsidRPr="00936776" w:rsidRDefault="00303A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Часы </w:t>
            </w:r>
            <w:proofErr w:type="gramStart"/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самостоятельной</w:t>
            </w:r>
            <w:proofErr w:type="gramEnd"/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работы обучающегося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3A46" w:rsidRPr="00936776" w:rsidRDefault="00303A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</w:tr>
      <w:tr w:rsidR="00303A46" w:rsidRPr="00936776" w:rsidTr="00F17082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 w:rsidP="00F5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303A46" w:rsidRPr="00936776" w:rsidTr="00F17082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83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83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303A46" w:rsidRPr="00936776" w:rsidTr="00F17082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303A46" w:rsidRPr="00936776" w:rsidTr="00F17082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Алгебра </w:t>
            </w:r>
          </w:p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 w:rsidP="00F55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="00303A46"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 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="0078353C"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</w:p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7A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  <w:p w:rsidR="00303A46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:rsidR="00B57806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03A46" w:rsidRPr="00936776" w:rsidTr="00F17082">
        <w:trPr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55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03A46" w:rsidRPr="00936776" w:rsidTr="00F17082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 w:rsidP="00783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F1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="0078353C"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1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B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03A46" w:rsidRPr="00936776" w:rsidTr="00F17082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B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03A46" w:rsidRPr="00936776" w:rsidTr="00F17082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B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03A46" w:rsidRPr="00936776" w:rsidTr="00F17082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F1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30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46" w:rsidRPr="00936776" w:rsidRDefault="00B5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C407D0" w:rsidRPr="00936776" w:rsidTr="00F17082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0" w:rsidRPr="00936776" w:rsidRDefault="00C4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0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D0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0" w:rsidRPr="00936776" w:rsidRDefault="00CE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0" w:rsidRPr="00936776" w:rsidRDefault="00CE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826B31" w:rsidRPr="00936776" w:rsidTr="00F17082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31" w:rsidRPr="00936776" w:rsidRDefault="00826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Искусство </w:t>
            </w:r>
            <w:proofErr w:type="gramStart"/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ИЗО)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31" w:rsidRPr="00936776" w:rsidRDefault="0082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31" w:rsidRPr="00936776" w:rsidRDefault="0082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31" w:rsidRPr="00936776" w:rsidRDefault="0082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31" w:rsidRPr="00936776" w:rsidRDefault="0082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F17082" w:rsidRPr="00936776" w:rsidTr="00F17082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82" w:rsidRPr="00936776" w:rsidRDefault="00F17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82" w:rsidRPr="00936776" w:rsidRDefault="00F1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  <w:p w:rsidR="00F17082" w:rsidRPr="00936776" w:rsidRDefault="00F1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  <w:p w:rsidR="00F17082" w:rsidRPr="00936776" w:rsidRDefault="00F1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82" w:rsidRPr="00936776" w:rsidRDefault="00C4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  <w:p w:rsidR="00F17082" w:rsidRPr="00936776" w:rsidRDefault="00F1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82" w:rsidRPr="00936776" w:rsidRDefault="00C40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</w:t>
            </w:r>
            <w:r w:rsidR="00F17082" w:rsidRPr="00936776">
              <w:rPr>
                <w:rFonts w:ascii="Times New Roman" w:hAnsi="Times New Roman" w:cs="Times New Roman"/>
                <w:sz w:val="24"/>
                <w:szCs w:val="20"/>
              </w:rPr>
              <w:t xml:space="preserve"> часа</w:t>
            </w:r>
          </w:p>
        </w:tc>
      </w:tr>
    </w:tbl>
    <w:p w:rsidR="00303A46" w:rsidRDefault="00303A46" w:rsidP="00303A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3A46" w:rsidRPr="00683FBF" w:rsidRDefault="00303A46" w:rsidP="0068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sz w:val="28"/>
          <w:szCs w:val="28"/>
        </w:rPr>
        <w:t xml:space="preserve">Важнейшей  составляющей  при организации индивидуального  обучения на дому является самостоятельная работа обучающегося по учебным предметам с использованием дистанционных  технологий. </w:t>
      </w:r>
    </w:p>
    <w:p w:rsidR="00303A46" w:rsidRPr="00683FBF" w:rsidRDefault="00303A46" w:rsidP="00683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FB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683FBF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683FBF">
        <w:rPr>
          <w:rFonts w:ascii="Times New Roman" w:hAnsi="Times New Roman" w:cs="Times New Roman"/>
          <w:sz w:val="28"/>
          <w:szCs w:val="28"/>
        </w:rPr>
        <w:t xml:space="preserve"> работы  подробно описано в рабочих  программах  учителей по каждому из предметов  и направлено на расширение и углубление практических знаний и умений, на усвоение </w:t>
      </w:r>
      <w:proofErr w:type="spellStart"/>
      <w:r w:rsidRPr="00683FB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83FBF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674E38" w:rsidRDefault="00674E38"/>
    <w:sectPr w:rsidR="00674E38" w:rsidSect="0067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611A"/>
    <w:multiLevelType w:val="hybridMultilevel"/>
    <w:tmpl w:val="FACE4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6690B"/>
    <w:multiLevelType w:val="hybridMultilevel"/>
    <w:tmpl w:val="304E7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F044F"/>
    <w:multiLevelType w:val="hybridMultilevel"/>
    <w:tmpl w:val="F9B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46"/>
    <w:rsid w:val="00054969"/>
    <w:rsid w:val="00096637"/>
    <w:rsid w:val="000B0355"/>
    <w:rsid w:val="00206F32"/>
    <w:rsid w:val="00303A46"/>
    <w:rsid w:val="003074B2"/>
    <w:rsid w:val="00360847"/>
    <w:rsid w:val="00425FDF"/>
    <w:rsid w:val="00566057"/>
    <w:rsid w:val="00674E38"/>
    <w:rsid w:val="00683FBF"/>
    <w:rsid w:val="007263C8"/>
    <w:rsid w:val="00731CF8"/>
    <w:rsid w:val="0078353C"/>
    <w:rsid w:val="007A75B2"/>
    <w:rsid w:val="00826B31"/>
    <w:rsid w:val="00835186"/>
    <w:rsid w:val="00936776"/>
    <w:rsid w:val="00A419DC"/>
    <w:rsid w:val="00A63AB8"/>
    <w:rsid w:val="00AF1B53"/>
    <w:rsid w:val="00AF38A2"/>
    <w:rsid w:val="00B34A86"/>
    <w:rsid w:val="00B57806"/>
    <w:rsid w:val="00B60A2B"/>
    <w:rsid w:val="00B9586D"/>
    <w:rsid w:val="00BE341C"/>
    <w:rsid w:val="00BF1330"/>
    <w:rsid w:val="00C24C85"/>
    <w:rsid w:val="00C24F2F"/>
    <w:rsid w:val="00C407D0"/>
    <w:rsid w:val="00CD5816"/>
    <w:rsid w:val="00CE30B3"/>
    <w:rsid w:val="00D66695"/>
    <w:rsid w:val="00DB6CD0"/>
    <w:rsid w:val="00E022CA"/>
    <w:rsid w:val="00E702D7"/>
    <w:rsid w:val="00F17082"/>
    <w:rsid w:val="00F559FA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3A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3A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Не вступил в силу"/>
    <w:basedOn w:val="a0"/>
    <w:uiPriority w:val="99"/>
    <w:rsid w:val="00303A46"/>
    <w:rPr>
      <w:color w:val="008080"/>
    </w:rPr>
  </w:style>
  <w:style w:type="paragraph" w:styleId="a5">
    <w:name w:val="No Spacing"/>
    <w:uiPriority w:val="1"/>
    <w:qFormat/>
    <w:rsid w:val="00B6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22</cp:revision>
  <cp:lastPrinted>2016-08-31T08:31:00Z</cp:lastPrinted>
  <dcterms:created xsi:type="dcterms:W3CDTF">2015-10-06T09:49:00Z</dcterms:created>
  <dcterms:modified xsi:type="dcterms:W3CDTF">2016-12-02T12:13:00Z</dcterms:modified>
</cp:coreProperties>
</file>