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47" w:rsidRPr="00F2374D" w:rsidRDefault="002B4725" w:rsidP="00866D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EC89B7" wp14:editId="026C2207">
            <wp:simplePos x="0" y="0"/>
            <wp:positionH relativeFrom="column">
              <wp:posOffset>4265295</wp:posOffset>
            </wp:positionH>
            <wp:positionV relativeFrom="paragraph">
              <wp:posOffset>38100</wp:posOffset>
            </wp:positionV>
            <wp:extent cx="985520" cy="9906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6D47" w:rsidRPr="00F2374D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="00866D47" w:rsidRPr="00F237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66D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6D47" w:rsidRPr="00F2374D">
        <w:rPr>
          <w:rFonts w:ascii="Times New Roman" w:hAnsi="Times New Roman" w:cs="Times New Roman"/>
          <w:sz w:val="24"/>
          <w:szCs w:val="24"/>
        </w:rPr>
        <w:t xml:space="preserve"> </w:t>
      </w:r>
      <w:r w:rsidR="00D669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6D47" w:rsidRPr="00F237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66D47" w:rsidRPr="00F2374D">
        <w:rPr>
          <w:rFonts w:ascii="Times New Roman" w:hAnsi="Times New Roman" w:cs="Times New Roman"/>
          <w:sz w:val="24"/>
          <w:szCs w:val="24"/>
        </w:rPr>
        <w:t>тверждаю</w:t>
      </w:r>
    </w:p>
    <w:p w:rsidR="00866D47" w:rsidRPr="00F2374D" w:rsidRDefault="00866D47" w:rsidP="00866D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74D">
        <w:rPr>
          <w:rFonts w:ascii="Times New Roman" w:hAnsi="Times New Roman" w:cs="Times New Roman"/>
          <w:sz w:val="24"/>
          <w:szCs w:val="24"/>
        </w:rPr>
        <w:t xml:space="preserve">На заседании Управляющего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79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4D">
        <w:rPr>
          <w:rFonts w:ascii="Times New Roman" w:hAnsi="Times New Roman" w:cs="Times New Roman"/>
          <w:sz w:val="24"/>
          <w:szCs w:val="24"/>
        </w:rPr>
        <w:t>Директор школы</w:t>
      </w:r>
      <w:r w:rsidR="00B6799D">
        <w:rPr>
          <w:rFonts w:ascii="Times New Roman" w:hAnsi="Times New Roman" w:cs="Times New Roman"/>
          <w:sz w:val="24"/>
          <w:szCs w:val="24"/>
        </w:rPr>
        <w:t xml:space="preserve">     </w:t>
      </w:r>
      <w:r w:rsidRPr="00F2374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2374D">
        <w:rPr>
          <w:rFonts w:ascii="Times New Roman" w:hAnsi="Times New Roman" w:cs="Times New Roman"/>
          <w:sz w:val="24"/>
          <w:szCs w:val="24"/>
        </w:rPr>
        <w:t>Т.В.Олексюк</w:t>
      </w:r>
      <w:proofErr w:type="spellEnd"/>
    </w:p>
    <w:p w:rsidR="00866D47" w:rsidRPr="00F2374D" w:rsidRDefault="00866D47" w:rsidP="00866D47">
      <w:pPr>
        <w:pStyle w:val="a3"/>
        <w:tabs>
          <w:tab w:val="left" w:pos="421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D">
        <w:rPr>
          <w:rFonts w:ascii="Times New Roman" w:hAnsi="Times New Roman" w:cs="Times New Roman"/>
          <w:sz w:val="24"/>
          <w:szCs w:val="24"/>
        </w:rPr>
        <w:t xml:space="preserve">совета школы                  </w:t>
      </w:r>
      <w:r w:rsidRPr="00F2374D">
        <w:rPr>
          <w:rFonts w:ascii="Times New Roman" w:hAnsi="Times New Roman" w:cs="Times New Roman"/>
          <w:sz w:val="24"/>
          <w:szCs w:val="24"/>
        </w:rPr>
        <w:tab/>
      </w:r>
      <w:r w:rsidR="00D669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374D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>аз №</w:t>
      </w:r>
      <w:r w:rsidR="00B6799D">
        <w:rPr>
          <w:rFonts w:ascii="Times New Roman" w:hAnsi="Times New Roman" w:cs="Times New Roman"/>
          <w:sz w:val="24"/>
          <w:szCs w:val="24"/>
        </w:rPr>
        <w:t xml:space="preserve"> 296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B6799D">
        <w:rPr>
          <w:rFonts w:ascii="Times New Roman" w:hAnsi="Times New Roman" w:cs="Times New Roman"/>
          <w:sz w:val="24"/>
          <w:szCs w:val="24"/>
        </w:rPr>
        <w:t xml:space="preserve"> 27.08.</w:t>
      </w:r>
      <w:r w:rsidRPr="00F2374D">
        <w:rPr>
          <w:rFonts w:ascii="Times New Roman" w:hAnsi="Times New Roman" w:cs="Times New Roman"/>
          <w:sz w:val="24"/>
          <w:szCs w:val="24"/>
        </w:rPr>
        <w:t>20</w:t>
      </w:r>
      <w:r w:rsidR="00B6799D">
        <w:rPr>
          <w:rFonts w:ascii="Times New Roman" w:hAnsi="Times New Roman" w:cs="Times New Roman"/>
          <w:sz w:val="24"/>
          <w:szCs w:val="24"/>
        </w:rPr>
        <w:t xml:space="preserve">13 </w:t>
      </w:r>
      <w:r w:rsidRPr="00F2374D">
        <w:rPr>
          <w:rFonts w:ascii="Times New Roman" w:hAnsi="Times New Roman" w:cs="Times New Roman"/>
          <w:sz w:val="24"/>
          <w:szCs w:val="24"/>
        </w:rPr>
        <w:t>г.</w:t>
      </w:r>
    </w:p>
    <w:p w:rsidR="00866D47" w:rsidRPr="00F2374D" w:rsidRDefault="00866D47" w:rsidP="00866D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74D">
        <w:rPr>
          <w:rFonts w:ascii="Times New Roman" w:hAnsi="Times New Roman" w:cs="Times New Roman"/>
          <w:sz w:val="24"/>
          <w:szCs w:val="24"/>
        </w:rPr>
        <w:t>Протокол №</w:t>
      </w:r>
      <w:r w:rsidR="00B6799D">
        <w:rPr>
          <w:rFonts w:ascii="Times New Roman" w:hAnsi="Times New Roman" w:cs="Times New Roman"/>
          <w:sz w:val="24"/>
          <w:szCs w:val="24"/>
        </w:rPr>
        <w:t xml:space="preserve"> 2 </w:t>
      </w:r>
      <w:r w:rsidRPr="00F2374D">
        <w:rPr>
          <w:rFonts w:ascii="Times New Roman" w:hAnsi="Times New Roman" w:cs="Times New Roman"/>
          <w:sz w:val="24"/>
          <w:szCs w:val="24"/>
        </w:rPr>
        <w:t>от</w:t>
      </w:r>
      <w:r w:rsidR="00B6799D">
        <w:rPr>
          <w:rFonts w:ascii="Times New Roman" w:hAnsi="Times New Roman" w:cs="Times New Roman"/>
          <w:sz w:val="24"/>
          <w:szCs w:val="24"/>
        </w:rPr>
        <w:t xml:space="preserve"> 01.08.</w:t>
      </w:r>
      <w:r w:rsidRPr="00F2374D">
        <w:rPr>
          <w:rFonts w:ascii="Times New Roman" w:hAnsi="Times New Roman" w:cs="Times New Roman"/>
          <w:sz w:val="24"/>
          <w:szCs w:val="24"/>
        </w:rPr>
        <w:t>20</w:t>
      </w:r>
      <w:r w:rsidR="00B6799D">
        <w:rPr>
          <w:rFonts w:ascii="Times New Roman" w:hAnsi="Times New Roman" w:cs="Times New Roman"/>
          <w:sz w:val="24"/>
          <w:szCs w:val="24"/>
        </w:rPr>
        <w:t xml:space="preserve">13 </w:t>
      </w:r>
      <w:r w:rsidRPr="00F2374D">
        <w:rPr>
          <w:rFonts w:ascii="Times New Roman" w:hAnsi="Times New Roman" w:cs="Times New Roman"/>
          <w:sz w:val="24"/>
          <w:szCs w:val="24"/>
        </w:rPr>
        <w:t>г.</w:t>
      </w:r>
    </w:p>
    <w:p w:rsidR="00866D47" w:rsidRPr="00F2374D" w:rsidRDefault="00866D47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6D47" w:rsidRDefault="00866D47" w:rsidP="00866D47">
      <w:pPr>
        <w:pStyle w:val="a3"/>
        <w:spacing w:line="276" w:lineRule="auto"/>
        <w:rPr>
          <w:rStyle w:val="FontStyle84"/>
          <w:rFonts w:ascii="Times New Roman" w:hAnsi="Times New Roman" w:cs="Times New Roman"/>
          <w:b w:val="0"/>
          <w:position w:val="-5"/>
          <w:sz w:val="28"/>
          <w:szCs w:val="28"/>
        </w:rPr>
      </w:pPr>
    </w:p>
    <w:p w:rsidR="00490162" w:rsidRPr="00866D47" w:rsidRDefault="00FB5B65" w:rsidP="00866D47">
      <w:pPr>
        <w:pStyle w:val="a3"/>
        <w:spacing w:line="276" w:lineRule="auto"/>
        <w:jc w:val="center"/>
        <w:rPr>
          <w:rStyle w:val="FontStyle84"/>
          <w:rFonts w:ascii="Times New Roman" w:hAnsi="Times New Roman" w:cs="Times New Roman"/>
          <w:b w:val="0"/>
          <w:position w:val="-5"/>
          <w:sz w:val="28"/>
          <w:szCs w:val="28"/>
        </w:rPr>
      </w:pPr>
      <w:r w:rsidRPr="00866D47">
        <w:rPr>
          <w:rStyle w:val="FontStyle84"/>
          <w:rFonts w:ascii="Times New Roman" w:hAnsi="Times New Roman" w:cs="Times New Roman"/>
          <w:b w:val="0"/>
          <w:position w:val="-5"/>
          <w:sz w:val="28"/>
          <w:szCs w:val="28"/>
        </w:rPr>
        <w:t>Положение</w:t>
      </w:r>
    </w:p>
    <w:p w:rsidR="00490162" w:rsidRPr="00866D47" w:rsidRDefault="00490162" w:rsidP="00866D47">
      <w:pPr>
        <w:pStyle w:val="a3"/>
        <w:spacing w:line="276" w:lineRule="auto"/>
        <w:jc w:val="center"/>
        <w:rPr>
          <w:rStyle w:val="FontStyle85"/>
          <w:rFonts w:ascii="Times New Roman" w:hAnsi="Times New Roman" w:cs="Times New Roman"/>
          <w:sz w:val="28"/>
          <w:szCs w:val="28"/>
        </w:rPr>
      </w:pPr>
      <w:r w:rsidRPr="00866D47">
        <w:rPr>
          <w:rStyle w:val="FontStyle85"/>
          <w:rFonts w:ascii="Times New Roman" w:hAnsi="Times New Roman" w:cs="Times New Roman"/>
          <w:sz w:val="28"/>
          <w:szCs w:val="28"/>
        </w:rPr>
        <w:t>об организации безопасности в школе</w:t>
      </w:r>
    </w:p>
    <w:p w:rsidR="00490162" w:rsidRPr="00866D47" w:rsidRDefault="00490162" w:rsidP="00866D47">
      <w:pPr>
        <w:pStyle w:val="a3"/>
        <w:spacing w:line="276" w:lineRule="auto"/>
        <w:rPr>
          <w:rStyle w:val="FontStyle85"/>
          <w:rFonts w:ascii="Times New Roman" w:hAnsi="Times New Roman" w:cs="Times New Roman"/>
          <w:sz w:val="28"/>
          <w:szCs w:val="28"/>
        </w:rPr>
      </w:pPr>
    </w:p>
    <w:p w:rsidR="00490162" w:rsidRPr="00866D47" w:rsidRDefault="00490162" w:rsidP="00866D47">
      <w:pPr>
        <w:pStyle w:val="a3"/>
        <w:spacing w:line="276" w:lineRule="auto"/>
        <w:jc w:val="center"/>
        <w:rPr>
          <w:rStyle w:val="FontStyle88"/>
          <w:rFonts w:ascii="Times New Roman" w:hAnsi="Times New Roman" w:cs="Times New Roman"/>
          <w:sz w:val="28"/>
          <w:szCs w:val="28"/>
        </w:rPr>
      </w:pPr>
      <w:r w:rsidRPr="00866D47">
        <w:rPr>
          <w:rStyle w:val="FontStyle109"/>
          <w:rFonts w:ascii="Times New Roman" w:hAnsi="Times New Roman" w:cs="Times New Roman"/>
          <w:spacing w:val="-20"/>
          <w:sz w:val="28"/>
          <w:szCs w:val="28"/>
        </w:rPr>
        <w:t>1.</w:t>
      </w:r>
      <w:r w:rsidRPr="00866D47">
        <w:rPr>
          <w:rStyle w:val="FontStyle109"/>
          <w:rFonts w:ascii="Times New Roman" w:hAnsi="Times New Roman" w:cs="Times New Roman"/>
          <w:sz w:val="28"/>
          <w:szCs w:val="28"/>
        </w:rPr>
        <w:t xml:space="preserve"> </w:t>
      </w:r>
      <w:r w:rsidR="00FB5B65" w:rsidRPr="00866D47">
        <w:rPr>
          <w:rStyle w:val="FontStyle88"/>
          <w:rFonts w:ascii="Times New Roman" w:hAnsi="Times New Roman" w:cs="Times New Roman"/>
          <w:b w:val="0"/>
          <w:sz w:val="28"/>
          <w:szCs w:val="28"/>
        </w:rPr>
        <w:t>Общие положения.</w:t>
      </w:r>
    </w:p>
    <w:p w:rsidR="00490162" w:rsidRPr="00866D47" w:rsidRDefault="00FB5B65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1.1.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требованиями, изложенными в нормативных документах по обеспечению антитеррористической защищенности, обеспечению охраны труда, пожарной безопасности и безопасности образовательного процесса в 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ОУ (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далее — школа).</w:t>
      </w:r>
    </w:p>
    <w:p w:rsidR="00490162" w:rsidRPr="00866D47" w:rsidRDefault="00FB5B65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1.2.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Пропускной режим устанавливается в целях:</w:t>
      </w:r>
    </w:p>
    <w:p w:rsidR="00490162" w:rsidRPr="00866D47" w:rsidRDefault="00490162" w:rsidP="00866D47">
      <w:pPr>
        <w:pStyle w:val="a3"/>
        <w:numPr>
          <w:ilvl w:val="0"/>
          <w:numId w:val="16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контроля прохода (выхода) учащихся, работников, посетителей в здание школы;</w:t>
      </w:r>
    </w:p>
    <w:p w:rsidR="00490162" w:rsidRPr="00866D47" w:rsidRDefault="00490162" w:rsidP="00866D47">
      <w:pPr>
        <w:pStyle w:val="a3"/>
        <w:numPr>
          <w:ilvl w:val="0"/>
          <w:numId w:val="16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контроля въезда (выезда) транспортных средств на школьную территорию;</w:t>
      </w:r>
    </w:p>
    <w:p w:rsidR="00490162" w:rsidRPr="00866D47" w:rsidRDefault="00490162" w:rsidP="00866D47">
      <w:pPr>
        <w:pStyle w:val="a3"/>
        <w:numPr>
          <w:ilvl w:val="0"/>
          <w:numId w:val="16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контроля вноса (выноса) материальных ценностей;</w:t>
      </w:r>
    </w:p>
    <w:p w:rsidR="00490162" w:rsidRPr="00866D47" w:rsidRDefault="00490162" w:rsidP="00866D47">
      <w:pPr>
        <w:pStyle w:val="a3"/>
        <w:numPr>
          <w:ilvl w:val="0"/>
          <w:numId w:val="16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исключения несанкционированного проникновения граждан, транспортных средств и посторонних пред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метов на территорию и в здание школы;</w:t>
      </w:r>
    </w:p>
    <w:p w:rsidR="00490162" w:rsidRPr="00866D47" w:rsidRDefault="00490162" w:rsidP="00866D47">
      <w:pPr>
        <w:pStyle w:val="a3"/>
        <w:numPr>
          <w:ilvl w:val="0"/>
          <w:numId w:val="16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предупреждения террористических актов в здании и на территории школы.</w:t>
      </w:r>
    </w:p>
    <w:p w:rsidR="00490162" w:rsidRPr="00866D47" w:rsidRDefault="00490162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1.3. </w:t>
      </w:r>
      <w:r w:rsidR="00866D47">
        <w:rPr>
          <w:rStyle w:val="FontStyle89"/>
          <w:rFonts w:ascii="Times New Roman" w:hAnsi="Times New Roman" w:cs="Times New Roman"/>
          <w:sz w:val="28"/>
          <w:szCs w:val="28"/>
        </w:rPr>
        <w:t>З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апасные выходы оборудуются легко открываемыми изнутри прочными запорами и замками. Ключи от запасных выходов хранятся в установленном директором школы месте</w:t>
      </w:r>
      <w:r w:rsidR="00866D47">
        <w:rPr>
          <w:rStyle w:val="FontStyle89"/>
          <w:rFonts w:ascii="Times New Roman" w:hAnsi="Times New Roman" w:cs="Times New Roman"/>
          <w:sz w:val="28"/>
          <w:szCs w:val="28"/>
        </w:rPr>
        <w:t>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1.4.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Пропускной режим в образовательном учреждении осуществляется в учебное время:</w:t>
      </w:r>
    </w:p>
    <w:p w:rsidR="00490162" w:rsidRDefault="00866D47" w:rsidP="00010A38">
      <w:pPr>
        <w:pStyle w:val="a3"/>
        <w:numPr>
          <w:ilvl w:val="0"/>
          <w:numId w:val="21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>
        <w:rPr>
          <w:rStyle w:val="FontStyle89"/>
          <w:rFonts w:ascii="Times New Roman" w:hAnsi="Times New Roman" w:cs="Times New Roman"/>
          <w:sz w:val="28"/>
          <w:szCs w:val="28"/>
        </w:rPr>
        <w:t>с 7.3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0 до 1</w:t>
      </w:r>
      <w:r>
        <w:rPr>
          <w:rStyle w:val="FontStyle89"/>
          <w:rFonts w:ascii="Times New Roman" w:hAnsi="Times New Roman" w:cs="Times New Roman"/>
          <w:sz w:val="28"/>
          <w:szCs w:val="28"/>
        </w:rPr>
        <w:t>8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.00 — </w:t>
      </w:r>
      <w:r>
        <w:rPr>
          <w:rStyle w:val="FontStyle89"/>
          <w:rFonts w:ascii="Times New Roman" w:hAnsi="Times New Roman" w:cs="Times New Roman"/>
          <w:sz w:val="28"/>
          <w:szCs w:val="28"/>
        </w:rPr>
        <w:t>уборщиками служебных помещений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(ежедневно);</w:t>
      </w:r>
    </w:p>
    <w:p w:rsidR="00866D47" w:rsidRPr="00866D47" w:rsidRDefault="00010A38" w:rsidP="00010A38">
      <w:pPr>
        <w:pStyle w:val="a3"/>
        <w:numPr>
          <w:ilvl w:val="0"/>
          <w:numId w:val="21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>
        <w:rPr>
          <w:rStyle w:val="FontStyle89"/>
          <w:rFonts w:ascii="Times New Roman" w:hAnsi="Times New Roman" w:cs="Times New Roman"/>
          <w:sz w:val="28"/>
          <w:szCs w:val="28"/>
        </w:rPr>
        <w:t>с</w:t>
      </w:r>
      <w:r w:rsid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8.30 до 13.00 – лицами, осуществляющими </w:t>
      </w:r>
      <w:proofErr w:type="gramStart"/>
      <w:r w:rsidR="00866D47">
        <w:rPr>
          <w:rStyle w:val="FontStyle8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безопасностью в ОУ;</w:t>
      </w:r>
    </w:p>
    <w:p w:rsidR="00490162" w:rsidRPr="00866D47" w:rsidRDefault="00490162" w:rsidP="00010A38">
      <w:pPr>
        <w:pStyle w:val="a3"/>
        <w:numPr>
          <w:ilvl w:val="0"/>
          <w:numId w:val="21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с 1</w:t>
      </w:r>
      <w:r w:rsidR="00866D47">
        <w:rPr>
          <w:rStyle w:val="FontStyle89"/>
          <w:rFonts w:ascii="Times New Roman" w:hAnsi="Times New Roman" w:cs="Times New Roman"/>
          <w:sz w:val="28"/>
          <w:szCs w:val="28"/>
        </w:rPr>
        <w:t>8.00 до 7.3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0 часов следующего дня сторожами.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за организацию и обеспечение пропускного режима в школе назначается за</w:t>
      </w:r>
      <w:r w:rsidR="00866D47">
        <w:rPr>
          <w:rStyle w:val="FontStyle89"/>
          <w:rFonts w:ascii="Times New Roman" w:hAnsi="Times New Roman" w:cs="Times New Roman"/>
          <w:sz w:val="28"/>
          <w:szCs w:val="28"/>
        </w:rPr>
        <w:t>вхоз школы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1.6.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Пункт пропуска оснащается комплектом документов по организации безопасности учреждения, в том числе по организации пропускного режима (приказы, памятки, инструкции, списки учащихся и сотрудников школы), обо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рудуется телефоном и кнопкой тревожной сигнализации.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1.7.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Требования настоящего Положения распространя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ются в полном объеме на всех работников и на учащихся в части, их касающейся. Данное Положение доводится до всех работников школы под роспись перед началом учебного года.</w:t>
      </w:r>
    </w:p>
    <w:p w:rsidR="001A759B" w:rsidRPr="00866D47" w:rsidRDefault="001A759B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162" w:rsidRDefault="00490162" w:rsidP="00866D47">
      <w:pPr>
        <w:pStyle w:val="a3"/>
        <w:spacing w:line="276" w:lineRule="auto"/>
        <w:jc w:val="center"/>
        <w:rPr>
          <w:rStyle w:val="FontStyle109"/>
          <w:rFonts w:ascii="Times New Roman" w:hAnsi="Times New Roman" w:cs="Times New Roman"/>
          <w:sz w:val="28"/>
          <w:szCs w:val="28"/>
        </w:rPr>
      </w:pPr>
      <w:r w:rsidRPr="00866D47">
        <w:rPr>
          <w:rStyle w:val="FontStyle109"/>
          <w:rFonts w:ascii="Times New Roman" w:hAnsi="Times New Roman" w:cs="Times New Roman"/>
          <w:sz w:val="28"/>
          <w:szCs w:val="28"/>
        </w:rPr>
        <w:t>2. Организация пропускного режима</w:t>
      </w:r>
      <w:r w:rsidR="001A759B" w:rsidRPr="00866D47">
        <w:rPr>
          <w:rStyle w:val="FontStyle109"/>
          <w:rFonts w:ascii="Times New Roman" w:hAnsi="Times New Roman" w:cs="Times New Roman"/>
          <w:sz w:val="28"/>
          <w:szCs w:val="28"/>
        </w:rPr>
        <w:t>.</w:t>
      </w:r>
    </w:p>
    <w:p w:rsidR="00866D47" w:rsidRPr="00866D47" w:rsidRDefault="00866D47" w:rsidP="00866D47">
      <w:pPr>
        <w:pStyle w:val="a3"/>
        <w:spacing w:line="276" w:lineRule="auto"/>
        <w:jc w:val="center"/>
        <w:rPr>
          <w:rStyle w:val="FontStyle109"/>
          <w:rFonts w:ascii="Times New Roman" w:hAnsi="Times New Roman" w:cs="Times New Roman"/>
          <w:sz w:val="28"/>
          <w:szCs w:val="28"/>
        </w:rPr>
      </w:pPr>
    </w:p>
    <w:p w:rsidR="00490162" w:rsidRPr="00866D47" w:rsidRDefault="00490162" w:rsidP="00866D47">
      <w:pPr>
        <w:pStyle w:val="a3"/>
        <w:spacing w:line="276" w:lineRule="auto"/>
        <w:rPr>
          <w:rStyle w:val="FontStyle90"/>
          <w:rFonts w:ascii="Times New Roman" w:hAnsi="Times New Roman" w:cs="Times New Roman"/>
          <w:sz w:val="28"/>
          <w:szCs w:val="28"/>
        </w:rPr>
      </w:pPr>
      <w:r w:rsidRPr="00866D47">
        <w:rPr>
          <w:rStyle w:val="FontStyle90"/>
          <w:rFonts w:ascii="Times New Roman" w:hAnsi="Times New Roman" w:cs="Times New Roman"/>
          <w:sz w:val="28"/>
          <w:szCs w:val="28"/>
        </w:rPr>
        <w:t>2.1. Пропуск учащихся и посетителей</w:t>
      </w:r>
      <w:r w:rsidR="001A759B" w:rsidRPr="00866D47">
        <w:rPr>
          <w:rStyle w:val="FontStyle90"/>
          <w:rFonts w:ascii="Times New Roman" w:hAnsi="Times New Roman" w:cs="Times New Roman"/>
          <w:sz w:val="28"/>
          <w:szCs w:val="28"/>
        </w:rPr>
        <w:t>.</w:t>
      </w:r>
    </w:p>
    <w:p w:rsidR="0049016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2.1.1.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ab/>
        <w:t>Вход учащ</w:t>
      </w:r>
      <w:r w:rsidR="001A759B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ихся в школу на учебные занятия 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осуществляется сам</w:t>
      </w:r>
      <w:r w:rsidR="001A759B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остоятельно или в сопровождении 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родителей (законн</w:t>
      </w:r>
      <w:r w:rsidR="001A759B" w:rsidRPr="00866D47">
        <w:rPr>
          <w:rStyle w:val="FontStyle89"/>
          <w:rFonts w:ascii="Times New Roman" w:hAnsi="Times New Roman" w:cs="Times New Roman"/>
          <w:sz w:val="28"/>
          <w:szCs w:val="28"/>
        </w:rPr>
        <w:t>ых представителей) без предъяв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ления документов</w:t>
      </w:r>
      <w:r w:rsidR="001A759B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и записи в журнале регистрации </w:t>
      </w:r>
      <w:r w:rsidR="00866D47">
        <w:rPr>
          <w:rStyle w:val="FontStyle89"/>
          <w:rFonts w:ascii="Times New Roman" w:hAnsi="Times New Roman" w:cs="Times New Roman"/>
          <w:sz w:val="28"/>
          <w:szCs w:val="28"/>
        </w:rPr>
        <w:t>посетителей с 8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.</w:t>
      </w:r>
      <w:r w:rsidR="00866D47">
        <w:rPr>
          <w:rStyle w:val="FontStyle89"/>
          <w:rFonts w:ascii="Times New Roman" w:hAnsi="Times New Roman" w:cs="Times New Roman"/>
          <w:sz w:val="28"/>
          <w:szCs w:val="28"/>
        </w:rPr>
        <w:t>1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0 до 8.</w:t>
      </w:r>
      <w:r w:rsidR="00866D47">
        <w:rPr>
          <w:rStyle w:val="FontStyle89"/>
          <w:rFonts w:ascii="Times New Roman" w:hAnsi="Times New Roman" w:cs="Times New Roman"/>
          <w:sz w:val="28"/>
          <w:szCs w:val="28"/>
        </w:rPr>
        <w:t>3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0.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2.1.2.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Посетители пропускаются в школу на основании паспорта или иного документа, удостоверяющего лич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ность, с обязательной фиксацией данных в журнале регистрации посетителей (приложение 1).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2.1.3.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При выполнении в школе строительных и ре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монтных работ допуск рабочих осуществляется по списку подрядной организации, согласованному с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директором школы, с обязательным уведомлением территориального подразделения УВД. Производство работ осуществляется под контролем назначенного приказом директора представителя администрации школы.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2.1.4.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Посетитель может перемещаться по территории школы только в сопровождении дежурного педаго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гического работника или принимающего работника.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2.1.5.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Пропуск посетителей в здание школы во время учебных занятий допускается только с разрешения директора школы.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2.1.6.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После окончания времени, отведенного для входа учащихся на занятия или их выхода с занятий, дежурный администратор обязан произвести осмотр помещений школы на предмет выявления посторонних и подозрительных предметов.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2.1.7.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Проход родителей на классные собрания, клас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сные часы осуществляется по списку, составленному и подписанному классным руководителем, на основании документа, удостоверяющего личность, предъявленно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го родителями (законными представителями) учащих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ся ответственному за пропускной режим. Регистрация данных в журнале учета посетителей в этих случаях не производится.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2.1.8.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Нахождение участников образовательного про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цесса на территории школы после окончания учебной смены и рабочего дня без соответствующего разреше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ния руководства школы запрещается.</w:t>
      </w:r>
    </w:p>
    <w:p w:rsidR="00490162" w:rsidRPr="00866D47" w:rsidRDefault="00490162" w:rsidP="00866D47">
      <w:pPr>
        <w:pStyle w:val="a3"/>
        <w:spacing w:line="276" w:lineRule="auto"/>
        <w:rPr>
          <w:rStyle w:val="FontStyle90"/>
          <w:rFonts w:ascii="Times New Roman" w:hAnsi="Times New Roman" w:cs="Times New Roman"/>
          <w:sz w:val="28"/>
          <w:szCs w:val="28"/>
        </w:rPr>
      </w:pPr>
      <w:r w:rsidRPr="00866D47">
        <w:rPr>
          <w:rStyle w:val="FontStyle90"/>
          <w:rFonts w:ascii="Times New Roman" w:hAnsi="Times New Roman" w:cs="Times New Roman"/>
          <w:sz w:val="28"/>
          <w:szCs w:val="28"/>
        </w:rPr>
        <w:t>2.2.</w:t>
      </w:r>
      <w:r w:rsidRPr="00866D47">
        <w:rPr>
          <w:rStyle w:val="FontStyle90"/>
          <w:rFonts w:ascii="Times New Roman" w:hAnsi="Times New Roman" w:cs="Times New Roman"/>
          <w:sz w:val="28"/>
          <w:szCs w:val="28"/>
        </w:rPr>
        <w:tab/>
        <w:t>Осмотр вещей посетителей</w:t>
      </w:r>
      <w:r w:rsidR="001A759B" w:rsidRPr="00866D47">
        <w:rPr>
          <w:rStyle w:val="FontStyle90"/>
          <w:rFonts w:ascii="Times New Roman" w:hAnsi="Times New Roman" w:cs="Times New Roman"/>
          <w:sz w:val="28"/>
          <w:szCs w:val="28"/>
        </w:rPr>
        <w:t>.</w:t>
      </w:r>
    </w:p>
    <w:p w:rsidR="00490162" w:rsidRPr="00866D47" w:rsidRDefault="001A759B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2.2.1.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При наличии у посетителей ручной клади охран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ник, ответственный за пропускной режим, предлагает добровольно предъявить содержимое ручной клади.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2.2.2.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В случае отказа вызывается дежурный адми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нистратор, посетителю предлагается подождать его у входа в школу. При отказе предъявить содержимое ручной клади дежурному администратору посети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телю предлагается покинуть здание и территорию школы.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2.2.3.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Если посетитель, не предъявивший к осмотру ручную кладь, отказывается покинуть школу, от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 xml:space="preserve">ветственный за пропускной режим или дежурный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lastRenderedPageBreak/>
        <w:t>администратор, оценив обстановку, информирует директора (заместителя директора) и действует по его указаниям, при необходимости вызывает наряд полиции, используя кнопку тревожной сиг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нализации.</w:t>
      </w:r>
    </w:p>
    <w:p w:rsidR="00490162" w:rsidRPr="00866D47" w:rsidRDefault="00490162" w:rsidP="00866D47">
      <w:pPr>
        <w:pStyle w:val="a3"/>
        <w:spacing w:line="276" w:lineRule="auto"/>
        <w:rPr>
          <w:rStyle w:val="FontStyle90"/>
          <w:rFonts w:ascii="Times New Roman" w:hAnsi="Times New Roman" w:cs="Times New Roman"/>
          <w:sz w:val="28"/>
          <w:szCs w:val="28"/>
        </w:rPr>
      </w:pPr>
      <w:r w:rsidRPr="00866D47">
        <w:rPr>
          <w:rStyle w:val="FontStyle90"/>
          <w:rFonts w:ascii="Times New Roman" w:hAnsi="Times New Roman" w:cs="Times New Roman"/>
          <w:sz w:val="28"/>
          <w:szCs w:val="28"/>
        </w:rPr>
        <w:t>2.3.</w:t>
      </w:r>
      <w:r w:rsidRPr="00866D47">
        <w:rPr>
          <w:rStyle w:val="FontStyle90"/>
          <w:rFonts w:ascii="Times New Roman" w:hAnsi="Times New Roman" w:cs="Times New Roman"/>
          <w:sz w:val="28"/>
          <w:szCs w:val="28"/>
        </w:rPr>
        <w:tab/>
        <w:t>Пропуск автотранспорта на территорию школы</w:t>
      </w:r>
      <w:r w:rsidR="007D1AF2" w:rsidRPr="00866D47">
        <w:rPr>
          <w:rStyle w:val="FontStyle90"/>
          <w:rFonts w:ascii="Times New Roman" w:hAnsi="Times New Roman" w:cs="Times New Roman"/>
          <w:sz w:val="28"/>
          <w:szCs w:val="28"/>
        </w:rPr>
        <w:t>.</w:t>
      </w:r>
    </w:p>
    <w:p w:rsidR="0049016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2.3.1. Приказом директора школы утверждается список автотранспорта, имеющего право въезда на территорию школы.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2.3.2.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Осмотр въезжающего автотранспорта и груза производится перед воротами.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2.3.3.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Стоянка личного транспорта работников на территории школы запрещена.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2.3.4.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В выходные, праздничные дни и в ночное время допуск автотранспорта на территорию школы осущест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вляется с письменного разрешения директора или лица, его замещающего, с обязательным указанием фамилий ответственных, времени и цели нахождения автотранспорта на территории школы.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2.3.5.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Обо всех случаях длительного нахождения неустановленных транспортных средств в непосред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ственной близости от школы, а также о транспортных средствах, вызывающих подозрение, ответственный за пропускной режим информирует директора и при необходимости информирует районный орган вну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тренних дел.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2.3.6.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Данные о въезжающем на территорию школы автотранспорте фиксируются в журнале регистрации автотранспорта (приложение 2).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2.3.7.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При наличии в автомобиле пассажира к нему предъявляются требования по пропуску в школу по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сетителей. Допускается фиксация данных о пассажире в журнале регистрации автотранспорта.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2.3.8.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Действия лица, отвечающего за пропуск авто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транспорта, в случае возникновения нештатной ситу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ации аналогичны действиям лица, осуществляющего пропускной режим посетителей.</w:t>
      </w:r>
    </w:p>
    <w:p w:rsidR="00490162" w:rsidRPr="00866D47" w:rsidRDefault="00490162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162" w:rsidRPr="00866D47" w:rsidRDefault="00490162" w:rsidP="00B844A4">
      <w:pPr>
        <w:pStyle w:val="a3"/>
        <w:spacing w:line="276" w:lineRule="auto"/>
        <w:jc w:val="center"/>
        <w:rPr>
          <w:rStyle w:val="FontStyle91"/>
          <w:rFonts w:ascii="Times New Roman" w:hAnsi="Times New Roman" w:cs="Times New Roman"/>
          <w:sz w:val="28"/>
          <w:szCs w:val="28"/>
        </w:rPr>
      </w:pPr>
      <w:r w:rsidRPr="00866D47">
        <w:rPr>
          <w:rStyle w:val="FontStyle82"/>
          <w:rFonts w:ascii="Times New Roman" w:hAnsi="Times New Roman" w:cs="Times New Roman"/>
          <w:sz w:val="28"/>
          <w:szCs w:val="28"/>
        </w:rPr>
        <w:t xml:space="preserve">3. </w:t>
      </w:r>
      <w:r w:rsidRPr="00866D47">
        <w:rPr>
          <w:rStyle w:val="FontStyle91"/>
          <w:rFonts w:ascii="Times New Roman" w:hAnsi="Times New Roman" w:cs="Times New Roman"/>
          <w:sz w:val="28"/>
          <w:szCs w:val="28"/>
        </w:rPr>
        <w:t xml:space="preserve">Регламентация деятельности 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лиц, осуществляющих </w:t>
      </w:r>
      <w:proofErr w:type="gramStart"/>
      <w:r w:rsidR="00B844A4">
        <w:rPr>
          <w:rStyle w:val="FontStyle8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 безопасностью в ОУ.</w:t>
      </w:r>
    </w:p>
    <w:p w:rsidR="0049016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3.1.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ab/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Лицо, осуществляющее </w:t>
      </w:r>
      <w:proofErr w:type="gramStart"/>
      <w:r w:rsidR="00B844A4">
        <w:rPr>
          <w:rStyle w:val="FontStyle8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 безопасностью в ОУ 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руководствуется:</w:t>
      </w:r>
    </w:p>
    <w:p w:rsidR="00490162" w:rsidRPr="00866D47" w:rsidRDefault="00490162" w:rsidP="00B844A4">
      <w:pPr>
        <w:pStyle w:val="a3"/>
        <w:numPr>
          <w:ilvl w:val="0"/>
          <w:numId w:val="17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инструкцией;</w:t>
      </w:r>
    </w:p>
    <w:p w:rsidR="00490162" w:rsidRPr="00866D47" w:rsidRDefault="00490162" w:rsidP="00B844A4">
      <w:pPr>
        <w:pStyle w:val="a3"/>
        <w:numPr>
          <w:ilvl w:val="0"/>
          <w:numId w:val="17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490162" w:rsidRPr="00866D47" w:rsidRDefault="00490162" w:rsidP="00B844A4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приказом о пропускном режиме.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3.2. 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>Д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олжен знать особенности школы и при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легающей местности, расположение и порядок работы пожарной сигнализации, сре</w:t>
      </w:r>
      <w:proofErr w:type="gramStart"/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язи и пожаротушения, правила их использования и обслуживания.</w:t>
      </w:r>
    </w:p>
    <w:p w:rsidR="0049016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3.3.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На 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>информационном стенде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должны быть:</w:t>
      </w:r>
    </w:p>
    <w:p w:rsidR="00490162" w:rsidRPr="00866D47" w:rsidRDefault="00490162" w:rsidP="00B6799D">
      <w:pPr>
        <w:pStyle w:val="a3"/>
        <w:numPr>
          <w:ilvl w:val="0"/>
          <w:numId w:val="18"/>
        </w:numPr>
        <w:spacing w:line="276" w:lineRule="auto"/>
        <w:ind w:left="284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информация о телефонах дежурных служб правоох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ранительных органов, ГО и ЧС, аварийно-спасательных служб, администрации школы;</w:t>
      </w:r>
    </w:p>
    <w:p w:rsidR="00490162" w:rsidRPr="00866D47" w:rsidRDefault="00490162" w:rsidP="00B6799D">
      <w:pPr>
        <w:pStyle w:val="a3"/>
        <w:numPr>
          <w:ilvl w:val="0"/>
          <w:numId w:val="18"/>
        </w:numPr>
        <w:spacing w:line="276" w:lineRule="auto"/>
        <w:ind w:left="284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настоящее Положение;</w:t>
      </w:r>
    </w:p>
    <w:p w:rsidR="00490162" w:rsidRPr="00866D47" w:rsidRDefault="00490162" w:rsidP="00B6799D">
      <w:pPr>
        <w:pStyle w:val="a3"/>
        <w:numPr>
          <w:ilvl w:val="0"/>
          <w:numId w:val="18"/>
        </w:numPr>
        <w:spacing w:line="276" w:lineRule="auto"/>
        <w:ind w:left="284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приказ о пропускном режиме;</w:t>
      </w:r>
    </w:p>
    <w:p w:rsidR="00490162" w:rsidRPr="00866D47" w:rsidRDefault="00490162" w:rsidP="00B6799D">
      <w:pPr>
        <w:pStyle w:val="a3"/>
        <w:numPr>
          <w:ilvl w:val="0"/>
          <w:numId w:val="18"/>
        </w:numPr>
        <w:spacing w:line="276" w:lineRule="auto"/>
        <w:ind w:left="284" w:hanging="284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lastRenderedPageBreak/>
        <w:t>инструкция.</w:t>
      </w:r>
    </w:p>
    <w:p w:rsidR="0049016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3.4.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ab/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Лицо, осуществляющее </w:t>
      </w:r>
      <w:proofErr w:type="gramStart"/>
      <w:r w:rsidR="00B844A4">
        <w:rPr>
          <w:rStyle w:val="FontStyle8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 безопасностью в ОУ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обязан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>о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:</w:t>
      </w:r>
    </w:p>
    <w:p w:rsidR="00490162" w:rsidRPr="00866D47" w:rsidRDefault="00490162" w:rsidP="00B844A4">
      <w:pPr>
        <w:pStyle w:val="a3"/>
        <w:numPr>
          <w:ilvl w:val="0"/>
          <w:numId w:val="19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на пост осуществить обход тер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ритории школы, проверить отсутствие повреждений на внешнем ограждении, окнах, дверях;</w:t>
      </w:r>
    </w:p>
    <w:p w:rsidR="00490162" w:rsidRPr="00866D47" w:rsidRDefault="00490162" w:rsidP="00B844A4">
      <w:pPr>
        <w:pStyle w:val="a3"/>
        <w:numPr>
          <w:ilvl w:val="0"/>
          <w:numId w:val="19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доложить о произведенной смене и выявленных не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достатках дежурному администратору или директору школы;</w:t>
      </w:r>
    </w:p>
    <w:p w:rsidR="00490162" w:rsidRPr="00866D47" w:rsidRDefault="00490162" w:rsidP="00B844A4">
      <w:pPr>
        <w:pStyle w:val="a3"/>
        <w:numPr>
          <w:ilvl w:val="0"/>
          <w:numId w:val="19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осуществлять пропускной режим в школу в соот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ветствии с настоящим Положением;</w:t>
      </w:r>
    </w:p>
    <w:p w:rsidR="00490162" w:rsidRPr="00866D47" w:rsidRDefault="00490162" w:rsidP="00B844A4">
      <w:pPr>
        <w:pStyle w:val="a3"/>
        <w:numPr>
          <w:ilvl w:val="0"/>
          <w:numId w:val="19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обстановкой, складыва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ющейся на территории школы и прилегающей к ней местности;</w:t>
      </w:r>
    </w:p>
    <w:p w:rsidR="00490162" w:rsidRPr="00866D47" w:rsidRDefault="00490162" w:rsidP="00B844A4">
      <w:pPr>
        <w:pStyle w:val="a3"/>
        <w:numPr>
          <w:ilvl w:val="0"/>
          <w:numId w:val="19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выявлять лиц, пытающихся в нарушение установ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ленных правил проникнуть на территорию, совершить противоправные действия в отношении учащихся (воспитанников), работников, имущества и обору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дования школы. В необходимых случаях с помощью сре</w:t>
      </w:r>
      <w:proofErr w:type="gramStart"/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язи вызвать наряд полиции;</w:t>
      </w:r>
    </w:p>
    <w:p w:rsidR="00490162" w:rsidRPr="00866D47" w:rsidRDefault="00490162" w:rsidP="00B844A4">
      <w:pPr>
        <w:pStyle w:val="a3"/>
        <w:numPr>
          <w:ilvl w:val="0"/>
          <w:numId w:val="19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производить обход территории не реже трех раз в день: перед началом образовательного процесса, во время занятий и после их окончания, о чем делать со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ответствующие записи в журнале обхода территории. При необходимости осуществлять дополнительный осмотр территории и помещений школы;</w:t>
      </w:r>
    </w:p>
    <w:p w:rsidR="00490162" w:rsidRPr="00866D47" w:rsidRDefault="00490162" w:rsidP="00B844A4">
      <w:pPr>
        <w:pStyle w:val="a3"/>
        <w:numPr>
          <w:ilvl w:val="0"/>
          <w:numId w:val="19"/>
        </w:numPr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при обнаружении подозрительных лиц, взрыво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опасных или подозрительных предметов и других возможных предпосылок к чрезвычайным ситуа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циям вызвать полицию и сообщить администрации школы.</w:t>
      </w:r>
    </w:p>
    <w:p w:rsidR="0049016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3.5.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ab/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Лицо, осуществляющее </w:t>
      </w:r>
      <w:proofErr w:type="gramStart"/>
      <w:r w:rsidR="00B844A4">
        <w:rPr>
          <w:rStyle w:val="FontStyle8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 безопасностью в ОУ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90162" w:rsidRPr="00866D47" w:rsidRDefault="00B844A4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>
        <w:rPr>
          <w:rStyle w:val="FontStyle89"/>
          <w:rFonts w:ascii="Times New Roman" w:hAnsi="Times New Roman" w:cs="Times New Roman"/>
          <w:sz w:val="28"/>
          <w:szCs w:val="28"/>
        </w:rPr>
        <w:t xml:space="preserve">•      </w:t>
      </w:r>
      <w:r w:rsidR="00490162" w:rsidRPr="00866D47">
        <w:rPr>
          <w:rStyle w:val="FontStyle89"/>
          <w:rFonts w:ascii="Times New Roman" w:hAnsi="Times New Roman" w:cs="Times New Roman"/>
          <w:sz w:val="28"/>
          <w:szCs w:val="28"/>
        </w:rPr>
        <w:t>требовать от обучающихся, персонала, посетителей соблюдения настоящего Положения;</w:t>
      </w:r>
    </w:p>
    <w:p w:rsidR="0049016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•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      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требовать немедленного устранения выявленных не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 xml:space="preserve">достатков, пресекать попытки нарушения порядка 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и 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пропускного режима;</w:t>
      </w:r>
    </w:p>
    <w:p w:rsidR="0049016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•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ab/>
        <w:t>для выполнения своих обязанностей пользоваться средствами связи и другим оборудова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нием, принадлежащим школе.</w:t>
      </w:r>
    </w:p>
    <w:p w:rsidR="0049016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3.6.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ab/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>Лицу, осуществляющем</w:t>
      </w:r>
      <w:r w:rsidR="00010A38">
        <w:rPr>
          <w:rStyle w:val="FontStyle89"/>
          <w:rFonts w:ascii="Times New Roman" w:hAnsi="Times New Roman" w:cs="Times New Roman"/>
          <w:sz w:val="28"/>
          <w:szCs w:val="28"/>
        </w:rPr>
        <w:t>у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4A4">
        <w:rPr>
          <w:rStyle w:val="FontStyle89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 безопасностью в ОУ 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запрещается:</w:t>
      </w:r>
    </w:p>
    <w:p w:rsidR="00490162" w:rsidRPr="00866D47" w:rsidRDefault="00490162" w:rsidP="00B6799D">
      <w:pPr>
        <w:pStyle w:val="a3"/>
        <w:numPr>
          <w:ilvl w:val="0"/>
          <w:numId w:val="20"/>
        </w:numPr>
        <w:spacing w:line="276" w:lineRule="auto"/>
        <w:ind w:left="142" w:firstLine="0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покидать пост без 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>уведомления дежурного администратора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;</w:t>
      </w:r>
    </w:p>
    <w:p w:rsidR="00490162" w:rsidRPr="00866D47" w:rsidRDefault="00490162" w:rsidP="00B6799D">
      <w:pPr>
        <w:pStyle w:val="a3"/>
        <w:numPr>
          <w:ilvl w:val="0"/>
          <w:numId w:val="20"/>
        </w:numPr>
        <w:spacing w:line="276" w:lineRule="auto"/>
        <w:ind w:left="142" w:firstLine="0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допускать в школу посторонних лиц с нарушением установленных правил;</w:t>
      </w:r>
    </w:p>
    <w:p w:rsidR="00490162" w:rsidRPr="00866D47" w:rsidRDefault="00490162" w:rsidP="00B6799D">
      <w:pPr>
        <w:pStyle w:val="a3"/>
        <w:numPr>
          <w:ilvl w:val="0"/>
          <w:numId w:val="20"/>
        </w:numPr>
        <w:spacing w:line="276" w:lineRule="auto"/>
        <w:ind w:left="142" w:firstLine="0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разглашать посторонним лицам информацию;</w:t>
      </w:r>
    </w:p>
    <w:p w:rsidR="00490162" w:rsidRPr="00866D47" w:rsidRDefault="00490162" w:rsidP="00B6799D">
      <w:pPr>
        <w:pStyle w:val="a3"/>
        <w:numPr>
          <w:ilvl w:val="0"/>
          <w:numId w:val="20"/>
        </w:numPr>
        <w:spacing w:line="276" w:lineRule="auto"/>
        <w:ind w:left="142" w:firstLine="0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курить, употреблять спиртосодер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жащие напитки, слабоалкогольные коктейли, пиво, наркотические вещества, психотропные и токсические вещества</w:t>
      </w:r>
      <w:r w:rsidR="00B844A4">
        <w:rPr>
          <w:rStyle w:val="FontStyle89"/>
          <w:rFonts w:ascii="Times New Roman" w:hAnsi="Times New Roman" w:cs="Times New Roman"/>
          <w:sz w:val="28"/>
          <w:szCs w:val="28"/>
        </w:rPr>
        <w:t xml:space="preserve"> на территории ОУ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>.</w:t>
      </w:r>
    </w:p>
    <w:p w:rsidR="00490162" w:rsidRPr="00866D47" w:rsidRDefault="00490162" w:rsidP="00B6799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D1AF2" w:rsidRPr="00866D47" w:rsidRDefault="0049016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  <w:r w:rsidRPr="00866D47">
        <w:rPr>
          <w:rStyle w:val="FontStyle89"/>
          <w:rFonts w:ascii="Times New Roman" w:hAnsi="Times New Roman" w:cs="Times New Roman"/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Он должен 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lastRenderedPageBreak/>
        <w:t>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</w:t>
      </w:r>
      <w:r w:rsidRPr="00866D47">
        <w:rPr>
          <w:rStyle w:val="FontStyle89"/>
          <w:rFonts w:ascii="Times New Roman" w:hAnsi="Times New Roman" w:cs="Times New Roman"/>
          <w:sz w:val="28"/>
          <w:szCs w:val="28"/>
        </w:rPr>
        <w:softHyphen/>
        <w:t>тителей запрещены.</w:t>
      </w:r>
    </w:p>
    <w:p w:rsidR="007D1AF2" w:rsidRPr="00866D47" w:rsidRDefault="007D1AF2" w:rsidP="00866D47">
      <w:pPr>
        <w:pStyle w:val="a3"/>
        <w:spacing w:line="276" w:lineRule="auto"/>
        <w:rPr>
          <w:rStyle w:val="FontStyle89"/>
          <w:rFonts w:ascii="Times New Roman" w:hAnsi="Times New Roman" w:cs="Times New Roman"/>
          <w:sz w:val="28"/>
          <w:szCs w:val="28"/>
        </w:rPr>
      </w:pPr>
    </w:p>
    <w:p w:rsidR="007D1AF2" w:rsidRPr="00866D47" w:rsidRDefault="007D1AF2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D47">
        <w:rPr>
          <w:rFonts w:ascii="Times New Roman" w:hAnsi="Times New Roman" w:cs="Times New Roman"/>
          <w:sz w:val="28"/>
          <w:szCs w:val="28"/>
        </w:rPr>
        <w:t>Приложение 1. Журнал регистрации посетителей</w:t>
      </w:r>
    </w:p>
    <w:p w:rsidR="007D1AF2" w:rsidRPr="00866D47" w:rsidRDefault="007D1AF2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603"/>
        <w:gridCol w:w="639"/>
        <w:gridCol w:w="992"/>
        <w:gridCol w:w="1276"/>
        <w:gridCol w:w="851"/>
        <w:gridCol w:w="850"/>
        <w:gridCol w:w="992"/>
        <w:gridCol w:w="1418"/>
        <w:gridCol w:w="992"/>
        <w:gridCol w:w="1701"/>
      </w:tblGrid>
      <w:tr w:rsidR="00933B65" w:rsidRPr="00866D47" w:rsidTr="00010A38">
        <w:trPr>
          <w:cantSplit/>
          <w:trHeight w:val="1892"/>
        </w:trPr>
        <w:tc>
          <w:tcPr>
            <w:tcW w:w="603" w:type="dxa"/>
            <w:textDirection w:val="btLr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№ записи</w:t>
            </w:r>
          </w:p>
        </w:tc>
        <w:tc>
          <w:tcPr>
            <w:tcW w:w="639" w:type="dxa"/>
            <w:textDirection w:val="btLr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Дата посещения ОУ</w:t>
            </w:r>
          </w:p>
        </w:tc>
        <w:tc>
          <w:tcPr>
            <w:tcW w:w="992" w:type="dxa"/>
            <w:textDirection w:val="btLr"/>
          </w:tcPr>
          <w:p w:rsidR="007D1AF2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Ф.И.О. посетителя</w:t>
            </w:r>
          </w:p>
        </w:tc>
        <w:tc>
          <w:tcPr>
            <w:tcW w:w="1276" w:type="dxa"/>
            <w:textDirection w:val="btLr"/>
          </w:tcPr>
          <w:p w:rsidR="007D1AF2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851" w:type="dxa"/>
            <w:textDirection w:val="btLr"/>
          </w:tcPr>
          <w:p w:rsidR="007D1AF2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Время входа в ОУ</w:t>
            </w:r>
          </w:p>
        </w:tc>
        <w:tc>
          <w:tcPr>
            <w:tcW w:w="850" w:type="dxa"/>
            <w:textDirection w:val="btLr"/>
          </w:tcPr>
          <w:p w:rsidR="007D1AF2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Время выхода из ОУ</w:t>
            </w:r>
          </w:p>
        </w:tc>
        <w:tc>
          <w:tcPr>
            <w:tcW w:w="992" w:type="dxa"/>
            <w:textDirection w:val="btLr"/>
          </w:tcPr>
          <w:p w:rsidR="007D1AF2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Цель посещения</w:t>
            </w:r>
          </w:p>
        </w:tc>
        <w:tc>
          <w:tcPr>
            <w:tcW w:w="1418" w:type="dxa"/>
            <w:textDirection w:val="btLr"/>
          </w:tcPr>
          <w:p w:rsidR="007D1AF2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К кому из работников ОУ прибыл</w:t>
            </w:r>
          </w:p>
        </w:tc>
        <w:tc>
          <w:tcPr>
            <w:tcW w:w="992" w:type="dxa"/>
            <w:textDirection w:val="btLr"/>
          </w:tcPr>
          <w:p w:rsidR="007D1AF2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Подпись охранника</w:t>
            </w:r>
          </w:p>
        </w:tc>
        <w:tc>
          <w:tcPr>
            <w:tcW w:w="1701" w:type="dxa"/>
            <w:textDirection w:val="btLr"/>
          </w:tcPr>
          <w:p w:rsidR="007D1AF2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Примечания (результат осмотра ручной клади)</w:t>
            </w:r>
          </w:p>
        </w:tc>
      </w:tr>
      <w:tr w:rsidR="00933B65" w:rsidRPr="00866D47" w:rsidTr="00010A38">
        <w:trPr>
          <w:trHeight w:val="625"/>
        </w:trPr>
        <w:tc>
          <w:tcPr>
            <w:tcW w:w="603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1AF2" w:rsidRPr="00866D47" w:rsidRDefault="007D1AF2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AF2" w:rsidRPr="00866D47" w:rsidRDefault="007D1AF2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3B65" w:rsidRPr="00866D47" w:rsidRDefault="00933B65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3B65" w:rsidRPr="00866D47" w:rsidRDefault="00933B65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6D47">
        <w:rPr>
          <w:rFonts w:ascii="Times New Roman" w:hAnsi="Times New Roman" w:cs="Times New Roman"/>
          <w:sz w:val="28"/>
          <w:szCs w:val="28"/>
        </w:rPr>
        <w:t>Приложение 2. Журнал регистрации автотранспорта</w:t>
      </w:r>
    </w:p>
    <w:p w:rsidR="00933B65" w:rsidRPr="00866D47" w:rsidRDefault="00933B65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603"/>
        <w:gridCol w:w="679"/>
        <w:gridCol w:w="1115"/>
        <w:gridCol w:w="1526"/>
        <w:gridCol w:w="725"/>
        <w:gridCol w:w="1405"/>
        <w:gridCol w:w="603"/>
        <w:gridCol w:w="707"/>
        <w:gridCol w:w="986"/>
        <w:gridCol w:w="973"/>
        <w:gridCol w:w="1276"/>
      </w:tblGrid>
      <w:tr w:rsidR="00933B65" w:rsidRPr="00866D47" w:rsidTr="00010A38">
        <w:trPr>
          <w:cantSplit/>
          <w:trHeight w:val="1906"/>
        </w:trPr>
        <w:tc>
          <w:tcPr>
            <w:tcW w:w="603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№ записи</w:t>
            </w:r>
          </w:p>
        </w:tc>
        <w:tc>
          <w:tcPr>
            <w:tcW w:w="679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15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Марка, гос. номер автомобиля</w:t>
            </w:r>
          </w:p>
        </w:tc>
        <w:tc>
          <w:tcPr>
            <w:tcW w:w="1526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которой принадлежит автомобиль</w:t>
            </w:r>
          </w:p>
        </w:tc>
        <w:tc>
          <w:tcPr>
            <w:tcW w:w="725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Ф.И.О. водителя</w:t>
            </w:r>
          </w:p>
        </w:tc>
        <w:tc>
          <w:tcPr>
            <w:tcW w:w="1405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водителя</w:t>
            </w:r>
          </w:p>
        </w:tc>
        <w:tc>
          <w:tcPr>
            <w:tcW w:w="603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Цель приезда</w:t>
            </w:r>
          </w:p>
        </w:tc>
        <w:tc>
          <w:tcPr>
            <w:tcW w:w="707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Время въезда в ОУ</w:t>
            </w:r>
          </w:p>
        </w:tc>
        <w:tc>
          <w:tcPr>
            <w:tcW w:w="986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Время выезда из ОУ</w:t>
            </w:r>
          </w:p>
        </w:tc>
        <w:tc>
          <w:tcPr>
            <w:tcW w:w="973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Подпись охранника</w:t>
            </w:r>
          </w:p>
        </w:tc>
        <w:tc>
          <w:tcPr>
            <w:tcW w:w="1276" w:type="dxa"/>
            <w:textDirection w:val="btLr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D47">
              <w:rPr>
                <w:rFonts w:ascii="Times New Roman" w:hAnsi="Times New Roman" w:cs="Times New Roman"/>
                <w:sz w:val="28"/>
                <w:szCs w:val="28"/>
              </w:rPr>
              <w:t>Результат осмотра  (примечания)</w:t>
            </w:r>
          </w:p>
        </w:tc>
      </w:tr>
      <w:tr w:rsidR="00933B65" w:rsidRPr="00866D47" w:rsidTr="00010A38">
        <w:trPr>
          <w:trHeight w:val="673"/>
        </w:trPr>
        <w:tc>
          <w:tcPr>
            <w:tcW w:w="603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3B65" w:rsidRPr="00866D47" w:rsidRDefault="00933B65" w:rsidP="00866D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B65" w:rsidRPr="00866D47" w:rsidRDefault="00933B65" w:rsidP="00866D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33B65" w:rsidRPr="00866D47" w:rsidSect="00B6799D">
      <w:footerReference w:type="default" r:id="rId10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61" w:rsidRDefault="00C06661" w:rsidP="00010A38">
      <w:pPr>
        <w:spacing w:after="0" w:line="240" w:lineRule="auto"/>
      </w:pPr>
      <w:r>
        <w:separator/>
      </w:r>
    </w:p>
  </w:endnote>
  <w:endnote w:type="continuationSeparator" w:id="0">
    <w:p w:rsidR="00C06661" w:rsidRDefault="00C06661" w:rsidP="0001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891"/>
      <w:docPartObj>
        <w:docPartGallery w:val="Page Numbers (Bottom of Page)"/>
        <w:docPartUnique/>
      </w:docPartObj>
    </w:sdtPr>
    <w:sdtEndPr/>
    <w:sdtContent>
      <w:p w:rsidR="00010A38" w:rsidRDefault="005B5D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A38" w:rsidRDefault="00010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61" w:rsidRDefault="00C06661" w:rsidP="00010A38">
      <w:pPr>
        <w:spacing w:after="0" w:line="240" w:lineRule="auto"/>
      </w:pPr>
      <w:r>
        <w:separator/>
      </w:r>
    </w:p>
  </w:footnote>
  <w:footnote w:type="continuationSeparator" w:id="0">
    <w:p w:rsidR="00C06661" w:rsidRDefault="00C06661" w:rsidP="0001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F2B49A"/>
    <w:lvl w:ilvl="0">
      <w:numFmt w:val="bullet"/>
      <w:lvlText w:val="*"/>
      <w:lvlJc w:val="left"/>
    </w:lvl>
  </w:abstractNum>
  <w:abstractNum w:abstractNumId="1">
    <w:nsid w:val="007C3628"/>
    <w:multiLevelType w:val="hybridMultilevel"/>
    <w:tmpl w:val="B508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A2A24"/>
    <w:multiLevelType w:val="hybridMultilevel"/>
    <w:tmpl w:val="E8C8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008C5"/>
    <w:multiLevelType w:val="hybridMultilevel"/>
    <w:tmpl w:val="1E92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340"/>
    <w:multiLevelType w:val="singleLevel"/>
    <w:tmpl w:val="CF765DBC"/>
    <w:lvl w:ilvl="0">
      <w:start w:val="1"/>
      <w:numFmt w:val="decimal"/>
      <w:lvlText w:val="2.2.%1."/>
      <w:legacy w:legacy="1" w:legacySpace="0" w:legacyIndent="476"/>
      <w:lvlJc w:val="left"/>
      <w:rPr>
        <w:rFonts w:ascii="Tahoma" w:hAnsi="Tahoma" w:cs="Tahoma" w:hint="default"/>
      </w:rPr>
    </w:lvl>
  </w:abstractNum>
  <w:abstractNum w:abstractNumId="5">
    <w:nsid w:val="10FE1E1F"/>
    <w:multiLevelType w:val="hybridMultilevel"/>
    <w:tmpl w:val="6FD4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D2"/>
    <w:multiLevelType w:val="singleLevel"/>
    <w:tmpl w:val="C1E064F6"/>
    <w:lvl w:ilvl="0">
      <w:start w:val="3"/>
      <w:numFmt w:val="decimal"/>
      <w:lvlText w:val="1.%1."/>
      <w:legacy w:legacy="1" w:legacySpace="0" w:legacyIndent="341"/>
      <w:lvlJc w:val="left"/>
      <w:rPr>
        <w:rFonts w:ascii="Tahoma" w:hAnsi="Tahoma" w:cs="Tahoma" w:hint="default"/>
      </w:rPr>
    </w:lvl>
  </w:abstractNum>
  <w:abstractNum w:abstractNumId="7">
    <w:nsid w:val="19841257"/>
    <w:multiLevelType w:val="singleLevel"/>
    <w:tmpl w:val="6C1CD3CC"/>
    <w:lvl w:ilvl="0">
      <w:start w:val="2"/>
      <w:numFmt w:val="decimal"/>
      <w:lvlText w:val="2.1.%1."/>
      <w:legacy w:legacy="1" w:legacySpace="0" w:legacyIndent="466"/>
      <w:lvlJc w:val="left"/>
      <w:rPr>
        <w:rFonts w:ascii="Tahoma" w:hAnsi="Tahoma" w:cs="Tahoma" w:hint="default"/>
      </w:rPr>
    </w:lvl>
  </w:abstractNum>
  <w:abstractNum w:abstractNumId="8">
    <w:nsid w:val="2BB20E71"/>
    <w:multiLevelType w:val="singleLevel"/>
    <w:tmpl w:val="C3EA9D06"/>
    <w:lvl w:ilvl="0">
      <w:start w:val="1"/>
      <w:numFmt w:val="decimal"/>
      <w:lvlText w:val="1.%1."/>
      <w:legacy w:legacy="1" w:legacySpace="0" w:legacyIndent="341"/>
      <w:lvlJc w:val="left"/>
      <w:rPr>
        <w:rFonts w:ascii="Tahoma" w:hAnsi="Tahoma" w:cs="Tahoma" w:hint="default"/>
      </w:rPr>
    </w:lvl>
  </w:abstractNum>
  <w:abstractNum w:abstractNumId="9">
    <w:nsid w:val="34D1709B"/>
    <w:multiLevelType w:val="singleLevel"/>
    <w:tmpl w:val="6D62A5C4"/>
    <w:lvl w:ilvl="0">
      <w:start w:val="2"/>
      <w:numFmt w:val="decimal"/>
      <w:lvlText w:val="2.3.%1."/>
      <w:legacy w:legacy="1" w:legacySpace="0" w:legacyIndent="489"/>
      <w:lvlJc w:val="left"/>
      <w:rPr>
        <w:rFonts w:ascii="Tahoma" w:hAnsi="Tahoma" w:cs="Tahoma" w:hint="default"/>
      </w:rPr>
    </w:lvl>
  </w:abstractNum>
  <w:abstractNum w:abstractNumId="10">
    <w:nsid w:val="38F42778"/>
    <w:multiLevelType w:val="hybridMultilevel"/>
    <w:tmpl w:val="A144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86285"/>
    <w:multiLevelType w:val="hybridMultilevel"/>
    <w:tmpl w:val="C558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61786"/>
    <w:multiLevelType w:val="hybridMultilevel"/>
    <w:tmpl w:val="3312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32398"/>
    <w:multiLevelType w:val="singleLevel"/>
    <w:tmpl w:val="8E689EBC"/>
    <w:lvl w:ilvl="0">
      <w:start w:val="5"/>
      <w:numFmt w:val="decimal"/>
      <w:lvlText w:val="1.%1."/>
      <w:legacy w:legacy="1" w:legacySpace="0" w:legacyIndent="341"/>
      <w:lvlJc w:val="left"/>
      <w:rPr>
        <w:rFonts w:ascii="Tahoma" w:hAnsi="Tahoma" w:cs="Tahoma" w:hint="default"/>
      </w:rPr>
    </w:lvl>
  </w:abstractNum>
  <w:abstractNum w:abstractNumId="14">
    <w:nsid w:val="63160B31"/>
    <w:multiLevelType w:val="singleLevel"/>
    <w:tmpl w:val="28F47530"/>
    <w:lvl w:ilvl="0">
      <w:start w:val="4"/>
      <w:numFmt w:val="decimal"/>
      <w:lvlText w:val="2.1.%1."/>
      <w:legacy w:legacy="1" w:legacySpace="0" w:legacyIndent="456"/>
      <w:lvlJc w:val="left"/>
      <w:rPr>
        <w:rFonts w:ascii="Tahoma" w:hAnsi="Tahoma" w:cs="Tahoma" w:hint="default"/>
      </w:rPr>
    </w:lvl>
  </w:abstractNum>
  <w:abstractNum w:abstractNumId="15">
    <w:nsid w:val="67892F1B"/>
    <w:multiLevelType w:val="hybridMultilevel"/>
    <w:tmpl w:val="9B60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57A6"/>
    <w:multiLevelType w:val="hybridMultilevel"/>
    <w:tmpl w:val="62F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01F35"/>
    <w:multiLevelType w:val="hybridMultilevel"/>
    <w:tmpl w:val="F7B8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A1391"/>
    <w:multiLevelType w:val="singleLevel"/>
    <w:tmpl w:val="A6F81FE4"/>
    <w:lvl w:ilvl="0">
      <w:start w:val="2"/>
      <w:numFmt w:val="decimal"/>
      <w:lvlText w:val="3.%1."/>
      <w:legacy w:legacy="1" w:legacySpace="0" w:legacyIndent="336"/>
      <w:lvlJc w:val="left"/>
      <w:rPr>
        <w:rFonts w:ascii="Tahoma" w:hAnsi="Tahoma" w:cs="Tahoma" w:hint="default"/>
      </w:rPr>
    </w:lvl>
  </w:abstractNum>
  <w:abstractNum w:abstractNumId="19">
    <w:nsid w:val="7AE16651"/>
    <w:multiLevelType w:val="hybridMultilevel"/>
    <w:tmpl w:val="F1E4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ahoma" w:hAnsi="Tahoma" w:cs="Tahoma" w:hint="default"/>
        </w:rPr>
      </w:lvl>
    </w:lvlOverride>
  </w:num>
  <w:num w:numId="3">
    <w:abstractNumId w:val="6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9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ahoma" w:hAnsi="Tahoma" w:cs="Tahoma" w:hint="default"/>
        </w:rPr>
      </w:lvl>
    </w:lvlOverride>
  </w:num>
  <w:num w:numId="11">
    <w:abstractNumId w:val="2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5"/>
  </w:num>
  <w:num w:numId="18">
    <w:abstractNumId w:val="19"/>
  </w:num>
  <w:num w:numId="19">
    <w:abstractNumId w:val="1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2"/>
    <w:rsid w:val="00010A38"/>
    <w:rsid w:val="00077F28"/>
    <w:rsid w:val="001A759B"/>
    <w:rsid w:val="0025143D"/>
    <w:rsid w:val="002B4725"/>
    <w:rsid w:val="003B0ADE"/>
    <w:rsid w:val="0040706E"/>
    <w:rsid w:val="00490162"/>
    <w:rsid w:val="005B0DDE"/>
    <w:rsid w:val="005B5DE9"/>
    <w:rsid w:val="006E5282"/>
    <w:rsid w:val="007D1AF2"/>
    <w:rsid w:val="00866D47"/>
    <w:rsid w:val="00933B65"/>
    <w:rsid w:val="00B6799D"/>
    <w:rsid w:val="00B844A4"/>
    <w:rsid w:val="00BF264D"/>
    <w:rsid w:val="00C06661"/>
    <w:rsid w:val="00C31437"/>
    <w:rsid w:val="00D66950"/>
    <w:rsid w:val="00E61004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490162"/>
    <w:rPr>
      <w:rFonts w:ascii="Book Antiqua" w:hAnsi="Book Antiqua" w:cs="Book Antiqua"/>
      <w:b/>
      <w:bCs/>
      <w:spacing w:val="-10"/>
      <w:w w:val="75"/>
      <w:sz w:val="90"/>
      <w:szCs w:val="90"/>
    </w:rPr>
  </w:style>
  <w:style w:type="character" w:customStyle="1" w:styleId="FontStyle85">
    <w:name w:val="Font Style85"/>
    <w:basedOn w:val="a0"/>
    <w:uiPriority w:val="99"/>
    <w:rsid w:val="00490162"/>
    <w:rPr>
      <w:rFonts w:ascii="Book Antiqua" w:hAnsi="Book Antiqua" w:cs="Book Antiqua"/>
      <w:sz w:val="40"/>
      <w:szCs w:val="40"/>
    </w:rPr>
  </w:style>
  <w:style w:type="paragraph" w:customStyle="1" w:styleId="Style11">
    <w:name w:val="Style11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90162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016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490162"/>
    <w:rPr>
      <w:rFonts w:ascii="Tahoma" w:hAnsi="Tahoma" w:cs="Tahoma"/>
      <w:b/>
      <w:bCs/>
      <w:sz w:val="18"/>
      <w:szCs w:val="18"/>
    </w:rPr>
  </w:style>
  <w:style w:type="character" w:customStyle="1" w:styleId="FontStyle89">
    <w:name w:val="Font Style89"/>
    <w:basedOn w:val="a0"/>
    <w:uiPriority w:val="99"/>
    <w:rsid w:val="00490162"/>
    <w:rPr>
      <w:rFonts w:ascii="Tahoma" w:hAnsi="Tahoma" w:cs="Tahoma"/>
      <w:sz w:val="14"/>
      <w:szCs w:val="14"/>
    </w:rPr>
  </w:style>
  <w:style w:type="character" w:customStyle="1" w:styleId="FontStyle109">
    <w:name w:val="Font Style109"/>
    <w:basedOn w:val="a0"/>
    <w:uiPriority w:val="99"/>
    <w:rsid w:val="00490162"/>
    <w:rPr>
      <w:rFonts w:ascii="Tahoma" w:hAnsi="Tahoma" w:cs="Tahoma"/>
      <w:sz w:val="18"/>
      <w:szCs w:val="18"/>
    </w:rPr>
  </w:style>
  <w:style w:type="paragraph" w:styleId="a3">
    <w:name w:val="No Spacing"/>
    <w:uiPriority w:val="1"/>
    <w:qFormat/>
    <w:rsid w:val="00490162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490162"/>
    <w:rPr>
      <w:rFonts w:ascii="Trebuchet MS" w:hAnsi="Trebuchet MS" w:cs="Trebuchet MS"/>
      <w:i/>
      <w:iCs/>
      <w:sz w:val="16"/>
      <w:szCs w:val="16"/>
    </w:rPr>
  </w:style>
  <w:style w:type="paragraph" w:customStyle="1" w:styleId="Style17">
    <w:name w:val="Style17"/>
    <w:basedOn w:val="a"/>
    <w:uiPriority w:val="99"/>
    <w:rsid w:val="0049016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01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490162"/>
    <w:rPr>
      <w:rFonts w:ascii="Tahoma" w:hAnsi="Tahoma" w:cs="Tahoma"/>
      <w:spacing w:val="80"/>
      <w:sz w:val="16"/>
      <w:szCs w:val="16"/>
    </w:rPr>
  </w:style>
  <w:style w:type="character" w:customStyle="1" w:styleId="FontStyle91">
    <w:name w:val="Font Style91"/>
    <w:basedOn w:val="a0"/>
    <w:uiPriority w:val="99"/>
    <w:rsid w:val="00490162"/>
    <w:rPr>
      <w:rFonts w:ascii="Tahoma" w:hAnsi="Tahoma" w:cs="Tahoma"/>
      <w:sz w:val="20"/>
      <w:szCs w:val="20"/>
    </w:rPr>
  </w:style>
  <w:style w:type="paragraph" w:customStyle="1" w:styleId="Style16">
    <w:name w:val="Style16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7D1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66D4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1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A38"/>
  </w:style>
  <w:style w:type="paragraph" w:styleId="a8">
    <w:name w:val="footer"/>
    <w:basedOn w:val="a"/>
    <w:link w:val="a9"/>
    <w:uiPriority w:val="99"/>
    <w:unhideWhenUsed/>
    <w:rsid w:val="0001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A38"/>
  </w:style>
  <w:style w:type="paragraph" w:styleId="aa">
    <w:name w:val="Balloon Text"/>
    <w:basedOn w:val="a"/>
    <w:link w:val="ab"/>
    <w:uiPriority w:val="99"/>
    <w:semiHidden/>
    <w:unhideWhenUsed/>
    <w:rsid w:val="002B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4">
    <w:name w:val="Font Style84"/>
    <w:basedOn w:val="a0"/>
    <w:uiPriority w:val="99"/>
    <w:rsid w:val="00490162"/>
    <w:rPr>
      <w:rFonts w:ascii="Book Antiqua" w:hAnsi="Book Antiqua" w:cs="Book Antiqua"/>
      <w:b/>
      <w:bCs/>
      <w:spacing w:val="-10"/>
      <w:w w:val="75"/>
      <w:sz w:val="90"/>
      <w:szCs w:val="90"/>
    </w:rPr>
  </w:style>
  <w:style w:type="character" w:customStyle="1" w:styleId="FontStyle85">
    <w:name w:val="Font Style85"/>
    <w:basedOn w:val="a0"/>
    <w:uiPriority w:val="99"/>
    <w:rsid w:val="00490162"/>
    <w:rPr>
      <w:rFonts w:ascii="Book Antiqua" w:hAnsi="Book Antiqua" w:cs="Book Antiqua"/>
      <w:sz w:val="40"/>
      <w:szCs w:val="40"/>
    </w:rPr>
  </w:style>
  <w:style w:type="paragraph" w:customStyle="1" w:styleId="Style11">
    <w:name w:val="Style11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90162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9016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490162"/>
    <w:rPr>
      <w:rFonts w:ascii="Tahoma" w:hAnsi="Tahoma" w:cs="Tahoma"/>
      <w:b/>
      <w:bCs/>
      <w:sz w:val="18"/>
      <w:szCs w:val="18"/>
    </w:rPr>
  </w:style>
  <w:style w:type="character" w:customStyle="1" w:styleId="FontStyle89">
    <w:name w:val="Font Style89"/>
    <w:basedOn w:val="a0"/>
    <w:uiPriority w:val="99"/>
    <w:rsid w:val="00490162"/>
    <w:rPr>
      <w:rFonts w:ascii="Tahoma" w:hAnsi="Tahoma" w:cs="Tahoma"/>
      <w:sz w:val="14"/>
      <w:szCs w:val="14"/>
    </w:rPr>
  </w:style>
  <w:style w:type="character" w:customStyle="1" w:styleId="FontStyle109">
    <w:name w:val="Font Style109"/>
    <w:basedOn w:val="a0"/>
    <w:uiPriority w:val="99"/>
    <w:rsid w:val="00490162"/>
    <w:rPr>
      <w:rFonts w:ascii="Tahoma" w:hAnsi="Tahoma" w:cs="Tahoma"/>
      <w:sz w:val="18"/>
      <w:szCs w:val="18"/>
    </w:rPr>
  </w:style>
  <w:style w:type="paragraph" w:styleId="a3">
    <w:name w:val="No Spacing"/>
    <w:uiPriority w:val="1"/>
    <w:qFormat/>
    <w:rsid w:val="00490162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90">
    <w:name w:val="Font Style90"/>
    <w:basedOn w:val="a0"/>
    <w:uiPriority w:val="99"/>
    <w:rsid w:val="00490162"/>
    <w:rPr>
      <w:rFonts w:ascii="Trebuchet MS" w:hAnsi="Trebuchet MS" w:cs="Trebuchet MS"/>
      <w:i/>
      <w:iCs/>
      <w:sz w:val="16"/>
      <w:szCs w:val="16"/>
    </w:rPr>
  </w:style>
  <w:style w:type="paragraph" w:customStyle="1" w:styleId="Style17">
    <w:name w:val="Style17"/>
    <w:basedOn w:val="a"/>
    <w:uiPriority w:val="99"/>
    <w:rsid w:val="0049016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016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490162"/>
    <w:rPr>
      <w:rFonts w:ascii="Tahoma" w:hAnsi="Tahoma" w:cs="Tahoma"/>
      <w:spacing w:val="80"/>
      <w:sz w:val="16"/>
      <w:szCs w:val="16"/>
    </w:rPr>
  </w:style>
  <w:style w:type="character" w:customStyle="1" w:styleId="FontStyle91">
    <w:name w:val="Font Style91"/>
    <w:basedOn w:val="a0"/>
    <w:uiPriority w:val="99"/>
    <w:rsid w:val="00490162"/>
    <w:rPr>
      <w:rFonts w:ascii="Tahoma" w:hAnsi="Tahoma" w:cs="Tahoma"/>
      <w:sz w:val="20"/>
      <w:szCs w:val="20"/>
    </w:rPr>
  </w:style>
  <w:style w:type="paragraph" w:customStyle="1" w:styleId="Style16">
    <w:name w:val="Style16"/>
    <w:basedOn w:val="a"/>
    <w:uiPriority w:val="99"/>
    <w:rsid w:val="00490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styleId="a4">
    <w:name w:val="Table Grid"/>
    <w:basedOn w:val="a1"/>
    <w:uiPriority w:val="59"/>
    <w:rsid w:val="007D1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866D4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1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A38"/>
  </w:style>
  <w:style w:type="paragraph" w:styleId="a8">
    <w:name w:val="footer"/>
    <w:basedOn w:val="a"/>
    <w:link w:val="a9"/>
    <w:uiPriority w:val="99"/>
    <w:unhideWhenUsed/>
    <w:rsid w:val="0001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A38"/>
  </w:style>
  <w:style w:type="paragraph" w:styleId="aa">
    <w:name w:val="Balloon Text"/>
    <w:basedOn w:val="a"/>
    <w:link w:val="ab"/>
    <w:uiPriority w:val="99"/>
    <w:semiHidden/>
    <w:unhideWhenUsed/>
    <w:rsid w:val="002B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2F26-53D6-46B3-A425-E1071163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2013-09-11T11:39:00Z</cp:lastPrinted>
  <dcterms:created xsi:type="dcterms:W3CDTF">2019-09-20T15:50:00Z</dcterms:created>
  <dcterms:modified xsi:type="dcterms:W3CDTF">2019-09-20T15:50:00Z</dcterms:modified>
</cp:coreProperties>
</file>