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A9EB" w14:textId="69DBF3F8" w:rsidR="001644E5" w:rsidRDefault="008D4233" w:rsidP="00CD6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клуба «</w:t>
      </w:r>
      <w:r w:rsidR="00CD6F08" w:rsidRPr="00CD6F08">
        <w:rPr>
          <w:rFonts w:ascii="Times New Roman" w:hAnsi="Times New Roman" w:cs="Times New Roman"/>
        </w:rPr>
        <w:t>Молодого избирателя»</w:t>
      </w:r>
    </w:p>
    <w:p w14:paraId="6E9E9108" w14:textId="2B06E9EF" w:rsidR="009B28CE" w:rsidRDefault="008D4233" w:rsidP="00CD6F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28CE">
        <w:rPr>
          <w:rFonts w:ascii="Times New Roman" w:hAnsi="Times New Roman" w:cs="Times New Roman"/>
        </w:rPr>
        <w:t>а 2017-2018</w:t>
      </w:r>
      <w:r>
        <w:rPr>
          <w:rFonts w:ascii="Times New Roman" w:hAnsi="Times New Roman" w:cs="Times New Roman"/>
        </w:rPr>
        <w:t>учебный</w:t>
      </w:r>
      <w:r w:rsidR="009B28CE"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258"/>
        <w:gridCol w:w="2393"/>
      </w:tblGrid>
      <w:tr w:rsidR="00CD6F08" w14:paraId="7C81C512" w14:textId="77777777" w:rsidTr="00CD6F08">
        <w:tc>
          <w:tcPr>
            <w:tcW w:w="817" w:type="dxa"/>
          </w:tcPr>
          <w:p w14:paraId="542ED910" w14:textId="77777777" w:rsidR="00CD6F08" w:rsidRDefault="009B28CE" w:rsidP="00CD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</w:tcPr>
          <w:p w14:paraId="244A3014" w14:textId="77777777" w:rsidR="00CD6F08" w:rsidRDefault="009B28CE" w:rsidP="009A5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     мероприятий</w:t>
            </w:r>
          </w:p>
        </w:tc>
        <w:tc>
          <w:tcPr>
            <w:tcW w:w="1258" w:type="dxa"/>
          </w:tcPr>
          <w:p w14:paraId="4D232D02" w14:textId="77777777" w:rsidR="00CD6F08" w:rsidRDefault="009B28CE" w:rsidP="00AF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Сроки</w:t>
            </w:r>
          </w:p>
        </w:tc>
        <w:tc>
          <w:tcPr>
            <w:tcW w:w="2393" w:type="dxa"/>
          </w:tcPr>
          <w:p w14:paraId="598272FA" w14:textId="77777777" w:rsidR="00CD6F08" w:rsidRDefault="009B28CE" w:rsidP="00AF2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B28CE" w14:paraId="013A83AA" w14:textId="77777777" w:rsidTr="00CD6F08">
        <w:tc>
          <w:tcPr>
            <w:tcW w:w="817" w:type="dxa"/>
          </w:tcPr>
          <w:p w14:paraId="19724518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4FD15F71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Визитная карточка клуба. Организационные вопросы работы клуба.</w:t>
            </w:r>
          </w:p>
        </w:tc>
        <w:tc>
          <w:tcPr>
            <w:tcW w:w="1258" w:type="dxa"/>
          </w:tcPr>
          <w:p w14:paraId="2E4754F5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14:paraId="01930BDB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Т.В.</w:t>
            </w:r>
          </w:p>
        </w:tc>
      </w:tr>
      <w:tr w:rsidR="009B28CE" w14:paraId="4991CE71" w14:textId="77777777" w:rsidTr="00CD6F08">
        <w:tc>
          <w:tcPr>
            <w:tcW w:w="817" w:type="dxa"/>
          </w:tcPr>
          <w:p w14:paraId="3CD9BF97" w14:textId="362B5C9E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897D6FD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игра « Государственная символика»</w:t>
            </w:r>
          </w:p>
        </w:tc>
        <w:tc>
          <w:tcPr>
            <w:tcW w:w="1258" w:type="dxa"/>
          </w:tcPr>
          <w:p w14:paraId="441F6BF2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14:paraId="047CFA0F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Т.Ф.</w:t>
            </w:r>
          </w:p>
        </w:tc>
      </w:tr>
      <w:tr w:rsidR="009B28CE" w14:paraId="76C16167" w14:textId="77777777" w:rsidTr="00CD6F08">
        <w:tc>
          <w:tcPr>
            <w:tcW w:w="817" w:type="dxa"/>
          </w:tcPr>
          <w:p w14:paraId="79A99958" w14:textId="388CE5FA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A6CAC11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 на тему: « Права и обязанности человека и гражданина РФ»</w:t>
            </w:r>
          </w:p>
        </w:tc>
        <w:tc>
          <w:tcPr>
            <w:tcW w:w="1258" w:type="dxa"/>
          </w:tcPr>
          <w:p w14:paraId="361205FB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14:paraId="6C7C471F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клуба</w:t>
            </w:r>
          </w:p>
        </w:tc>
      </w:tr>
      <w:tr w:rsidR="009B28CE" w14:paraId="1E32A913" w14:textId="77777777" w:rsidTr="00CD6F08">
        <w:tc>
          <w:tcPr>
            <w:tcW w:w="817" w:type="dxa"/>
          </w:tcPr>
          <w:p w14:paraId="73C290E5" w14:textId="105F73BA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A3D915D" w14:textId="06E55393" w:rsidR="009B28CE" w:rsidRDefault="008D4233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школьной «</w:t>
            </w:r>
            <w:r w:rsidR="009B28CE">
              <w:rPr>
                <w:rFonts w:ascii="Times New Roman" w:hAnsi="Times New Roman" w:cs="Times New Roman"/>
              </w:rPr>
              <w:t>Неделе правовых знаний»</w:t>
            </w:r>
          </w:p>
        </w:tc>
        <w:tc>
          <w:tcPr>
            <w:tcW w:w="1258" w:type="dxa"/>
          </w:tcPr>
          <w:p w14:paraId="76FE4D1C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14:paraId="14E13172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клуба</w:t>
            </w:r>
          </w:p>
        </w:tc>
      </w:tr>
      <w:tr w:rsidR="009B28CE" w14:paraId="5CC3F2EC" w14:textId="77777777" w:rsidTr="00CD6F08">
        <w:tc>
          <w:tcPr>
            <w:tcW w:w="817" w:type="dxa"/>
          </w:tcPr>
          <w:p w14:paraId="188CFC65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3BB74E5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Российский  парламентаризм: история и современность»</w:t>
            </w:r>
          </w:p>
        </w:tc>
        <w:tc>
          <w:tcPr>
            <w:tcW w:w="1258" w:type="dxa"/>
          </w:tcPr>
          <w:p w14:paraId="79807CF5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14:paraId="5146C84D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Т.Ф.</w:t>
            </w:r>
          </w:p>
          <w:p w14:paraId="237F1135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Т.В.</w:t>
            </w:r>
          </w:p>
        </w:tc>
      </w:tr>
      <w:tr w:rsidR="009B28CE" w14:paraId="5DBA3AAD" w14:textId="77777777" w:rsidTr="00CD6F08">
        <w:tc>
          <w:tcPr>
            <w:tcW w:w="817" w:type="dxa"/>
          </w:tcPr>
          <w:p w14:paraId="644B2B50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32C98543" w14:textId="46132B83" w:rsidR="009B28CE" w:rsidRDefault="008D4233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 «</w:t>
            </w:r>
            <w:bookmarkStart w:id="0" w:name="_GoBack"/>
            <w:bookmarkEnd w:id="0"/>
            <w:r w:rsidR="009B28CE">
              <w:rPr>
                <w:rFonts w:ascii="Times New Roman" w:hAnsi="Times New Roman" w:cs="Times New Roman"/>
              </w:rPr>
              <w:t>Конституция и мои права»</w:t>
            </w:r>
          </w:p>
        </w:tc>
        <w:tc>
          <w:tcPr>
            <w:tcW w:w="1258" w:type="dxa"/>
          </w:tcPr>
          <w:p w14:paraId="780A3613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14:paraId="3AC975D5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Т.Ф.</w:t>
            </w:r>
          </w:p>
        </w:tc>
      </w:tr>
      <w:tr w:rsidR="009B28CE" w14:paraId="52EBD741" w14:textId="77777777" w:rsidTr="00CD6F08">
        <w:tc>
          <w:tcPr>
            <w:tcW w:w="817" w:type="dxa"/>
          </w:tcPr>
          <w:p w14:paraId="4C69F7EE" w14:textId="38E75A1F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185953AF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 Знаток Конституции и избирательного права»</w:t>
            </w:r>
          </w:p>
        </w:tc>
        <w:tc>
          <w:tcPr>
            <w:tcW w:w="1258" w:type="dxa"/>
          </w:tcPr>
          <w:p w14:paraId="35EC1B78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14:paraId="3DE69B97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Воронцова Н.В. библиотекарь </w:t>
            </w:r>
          </w:p>
        </w:tc>
      </w:tr>
      <w:tr w:rsidR="009B28CE" w14:paraId="5AE73A4A" w14:textId="77777777" w:rsidTr="00CD6F08">
        <w:tc>
          <w:tcPr>
            <w:tcW w:w="817" w:type="dxa"/>
          </w:tcPr>
          <w:p w14:paraId="3CADCBEE" w14:textId="1E792FE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27531D7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 молодого избирателя ( Мероприятия в соответствии с планом)</w:t>
            </w:r>
          </w:p>
        </w:tc>
        <w:tc>
          <w:tcPr>
            <w:tcW w:w="1258" w:type="dxa"/>
          </w:tcPr>
          <w:p w14:paraId="1505F0C8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393" w:type="dxa"/>
          </w:tcPr>
          <w:p w14:paraId="1FF2DCE2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Т.Ф.</w:t>
            </w:r>
          </w:p>
          <w:p w14:paraId="431094BB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Т.В.</w:t>
            </w:r>
          </w:p>
          <w:p w14:paraId="6E26A079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Н.В.</w:t>
            </w:r>
          </w:p>
        </w:tc>
      </w:tr>
      <w:tr w:rsidR="009B28CE" w14:paraId="08F6DFCA" w14:textId="77777777" w:rsidTr="00CD6F08">
        <w:tc>
          <w:tcPr>
            <w:tcW w:w="817" w:type="dxa"/>
          </w:tcPr>
          <w:p w14:paraId="73B41E25" w14:textId="2A2F8630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5FF5558B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литературы « Вы вправе, все  знать о праве»</w:t>
            </w:r>
          </w:p>
        </w:tc>
        <w:tc>
          <w:tcPr>
            <w:tcW w:w="1258" w:type="dxa"/>
          </w:tcPr>
          <w:p w14:paraId="61DFA91C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14:paraId="5C677B6D" w14:textId="77777777" w:rsidR="009B28CE" w:rsidRDefault="009B28CE" w:rsidP="00624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Н.В.</w:t>
            </w:r>
          </w:p>
        </w:tc>
      </w:tr>
      <w:tr w:rsidR="009B28CE" w14:paraId="3004F355" w14:textId="77777777" w:rsidTr="00CD6F08">
        <w:tc>
          <w:tcPr>
            <w:tcW w:w="817" w:type="dxa"/>
          </w:tcPr>
          <w:p w14:paraId="01F3FE09" w14:textId="7C3BAE09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086554D9" w14:textId="77777777" w:rsidR="009B28CE" w:rsidRDefault="009B28CE" w:rsidP="009B2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« Молодежь просит слово»</w:t>
            </w:r>
          </w:p>
        </w:tc>
        <w:tc>
          <w:tcPr>
            <w:tcW w:w="1258" w:type="dxa"/>
          </w:tcPr>
          <w:p w14:paraId="3274B771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14:paraId="42AE33C5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8CE" w14:paraId="3B0B9140" w14:textId="77777777" w:rsidTr="00CD6F08">
        <w:tc>
          <w:tcPr>
            <w:tcW w:w="817" w:type="dxa"/>
          </w:tcPr>
          <w:p w14:paraId="48F7CF2E" w14:textId="18907DDE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4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65D4069A" w14:textId="77777777" w:rsidR="009B28CE" w:rsidRDefault="009B28CE" w:rsidP="009B2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клуба: проблемы, пути и перспективы развития</w:t>
            </w:r>
          </w:p>
        </w:tc>
        <w:tc>
          <w:tcPr>
            <w:tcW w:w="1258" w:type="dxa"/>
          </w:tcPr>
          <w:p w14:paraId="120E3B8F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  <w:p w14:paraId="470F88DB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14:paraId="3A022455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Т.В.</w:t>
            </w:r>
          </w:p>
          <w:p w14:paraId="7F38A47F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Ольховая Т.Ф.</w:t>
            </w:r>
          </w:p>
        </w:tc>
      </w:tr>
      <w:tr w:rsidR="009B28CE" w14:paraId="138FBEC4" w14:textId="77777777" w:rsidTr="00CD6F08">
        <w:tc>
          <w:tcPr>
            <w:tcW w:w="817" w:type="dxa"/>
          </w:tcPr>
          <w:p w14:paraId="45D01A7E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B95303C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14:paraId="05684D2F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0D65C052" w14:textId="77777777" w:rsidR="009B28CE" w:rsidRDefault="009B28CE" w:rsidP="00624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9628CB" w14:textId="77777777" w:rsidR="00CD6F08" w:rsidRPr="00CD6F08" w:rsidRDefault="00CD6F08" w:rsidP="009B28CE">
      <w:pPr>
        <w:pStyle w:val="a4"/>
        <w:rPr>
          <w:rFonts w:ascii="Times New Roman" w:hAnsi="Times New Roman" w:cs="Times New Roman"/>
        </w:rPr>
      </w:pPr>
    </w:p>
    <w:sectPr w:rsidR="00CD6F08" w:rsidRPr="00CD6F08" w:rsidSect="0016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6F08"/>
    <w:rsid w:val="001644E5"/>
    <w:rsid w:val="008D4233"/>
    <w:rsid w:val="009A590D"/>
    <w:rsid w:val="009B28CE"/>
    <w:rsid w:val="00AF2C98"/>
    <w:rsid w:val="00C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51FB"/>
  <w15:docId w15:val="{31ECEE78-01B0-4C41-B72C-E2DCBA59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5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5</cp:revision>
  <dcterms:created xsi:type="dcterms:W3CDTF">2018-02-27T05:49:00Z</dcterms:created>
  <dcterms:modified xsi:type="dcterms:W3CDTF">2018-03-11T16:27:00Z</dcterms:modified>
</cp:coreProperties>
</file>