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05" w:rsidRPr="00333705" w:rsidRDefault="00333705" w:rsidP="00333705">
      <w:pPr>
        <w:spacing w:after="0" w:line="240" w:lineRule="auto"/>
        <w:ind w:firstLine="708"/>
        <w:jc w:val="center"/>
        <w:rPr>
          <w:rFonts w:ascii="Times New Roman" w:hAnsi="Times New Roman"/>
          <w:b/>
          <w:sz w:val="24"/>
          <w:szCs w:val="24"/>
        </w:rPr>
      </w:pPr>
      <w:r w:rsidRPr="00333705">
        <w:rPr>
          <w:rFonts w:ascii="Times New Roman" w:hAnsi="Times New Roman"/>
          <w:b/>
          <w:sz w:val="24"/>
          <w:szCs w:val="24"/>
        </w:rPr>
        <w:t>Работа образовательной организации по профилактике суицидов.</w:t>
      </w:r>
    </w:p>
    <w:p w:rsidR="00333705" w:rsidRDefault="00333705" w:rsidP="00333705">
      <w:pPr>
        <w:spacing w:after="0" w:line="240" w:lineRule="auto"/>
        <w:ind w:firstLine="708"/>
        <w:jc w:val="both"/>
        <w:rPr>
          <w:rFonts w:ascii="Times New Roman" w:hAnsi="Times New Roman"/>
          <w:sz w:val="24"/>
          <w:szCs w:val="24"/>
        </w:rPr>
      </w:pPr>
      <w:bookmarkStart w:id="0" w:name="_GoBack"/>
      <w:bookmarkEnd w:id="0"/>
    </w:p>
    <w:p w:rsidR="00333705" w:rsidRPr="00CC03ED" w:rsidRDefault="00333705" w:rsidP="00333705">
      <w:pPr>
        <w:spacing w:after="0" w:line="240" w:lineRule="auto"/>
        <w:ind w:firstLine="708"/>
        <w:jc w:val="both"/>
        <w:rPr>
          <w:rFonts w:ascii="Times New Roman" w:hAnsi="Times New Roman"/>
          <w:sz w:val="24"/>
          <w:szCs w:val="24"/>
        </w:rPr>
      </w:pPr>
      <w:r w:rsidRPr="00CC03ED">
        <w:rPr>
          <w:rFonts w:ascii="Times New Roman" w:hAnsi="Times New Roman"/>
          <w:sz w:val="24"/>
          <w:szCs w:val="24"/>
        </w:rPr>
        <w:t xml:space="preserve">Одним из основных направлений деятельности образовательного учреждения в рамках профилактики суицидов учащихся является выявление  детей группы суицидального риска. </w:t>
      </w:r>
    </w:p>
    <w:p w:rsidR="00333705" w:rsidRPr="00CC03ED" w:rsidRDefault="00333705" w:rsidP="00333705">
      <w:pPr>
        <w:spacing w:after="0" w:line="240" w:lineRule="auto"/>
        <w:ind w:firstLine="708"/>
        <w:jc w:val="both"/>
        <w:rPr>
          <w:rFonts w:ascii="Times New Roman" w:hAnsi="Times New Roman"/>
          <w:sz w:val="24"/>
          <w:szCs w:val="24"/>
        </w:rPr>
      </w:pPr>
      <w:r w:rsidRPr="00CC03ED">
        <w:rPr>
          <w:rFonts w:ascii="Times New Roman" w:hAnsi="Times New Roman"/>
          <w:sz w:val="24"/>
          <w:szCs w:val="24"/>
        </w:rPr>
        <w:t>Анализ случаев суицидов и информации по организации профилактики суицидов, предоставленной областными образовательными учреждениями, отделами образования районов и городов РО показывает, что работа по выявлению детей группы суицидального риска организована и проводится не во всех образовательных учреждениях области, в ряде учреждений проводится не систематически, а начинается только после факта совершения суицида.</w:t>
      </w:r>
    </w:p>
    <w:p w:rsidR="00333705" w:rsidRPr="00CC03ED" w:rsidRDefault="00333705" w:rsidP="00333705">
      <w:pPr>
        <w:spacing w:after="0" w:line="240" w:lineRule="auto"/>
        <w:ind w:firstLine="708"/>
        <w:jc w:val="both"/>
        <w:rPr>
          <w:rFonts w:ascii="Times New Roman" w:hAnsi="Times New Roman"/>
          <w:sz w:val="24"/>
          <w:szCs w:val="24"/>
        </w:rPr>
      </w:pPr>
      <w:r w:rsidRPr="00CC03ED">
        <w:rPr>
          <w:rFonts w:ascii="Times New Roman" w:hAnsi="Times New Roman"/>
          <w:sz w:val="24"/>
          <w:szCs w:val="24"/>
        </w:rPr>
        <w:t>Организация работы по выявлению детей группы суицидального риска позволит своевременно оказывать им психолого-педагогическую поддержку и организовывать комплексное сопровождение.</w:t>
      </w:r>
    </w:p>
    <w:p w:rsidR="00333705" w:rsidRPr="00CC03ED" w:rsidRDefault="00333705" w:rsidP="00333705">
      <w:pPr>
        <w:spacing w:after="0" w:line="240" w:lineRule="auto"/>
        <w:ind w:firstLine="708"/>
        <w:jc w:val="both"/>
        <w:rPr>
          <w:rFonts w:ascii="Times New Roman" w:hAnsi="Times New Roman"/>
          <w:sz w:val="24"/>
          <w:szCs w:val="24"/>
        </w:rPr>
      </w:pPr>
    </w:p>
    <w:p w:rsidR="00333705" w:rsidRPr="00CC03ED" w:rsidRDefault="00333705" w:rsidP="00333705">
      <w:pPr>
        <w:spacing w:after="0" w:line="240" w:lineRule="auto"/>
        <w:ind w:firstLine="708"/>
        <w:jc w:val="both"/>
        <w:rPr>
          <w:rFonts w:ascii="Times New Roman" w:hAnsi="Times New Roman"/>
          <w:sz w:val="24"/>
          <w:szCs w:val="24"/>
        </w:rPr>
      </w:pPr>
      <w:r w:rsidRPr="00CC03ED">
        <w:rPr>
          <w:rFonts w:ascii="Times New Roman" w:hAnsi="Times New Roman"/>
          <w:sz w:val="24"/>
          <w:szCs w:val="24"/>
        </w:rPr>
        <w:t>В выявлении детей группы суицидального риска задействованы следующие специалисты:</w:t>
      </w:r>
    </w:p>
    <w:p w:rsidR="00333705" w:rsidRPr="00CC03ED" w:rsidRDefault="00333705" w:rsidP="00333705">
      <w:pPr>
        <w:spacing w:after="0" w:line="240" w:lineRule="auto"/>
        <w:ind w:firstLine="708"/>
        <w:jc w:val="both"/>
        <w:rPr>
          <w:rFonts w:ascii="Times New Roman" w:hAnsi="Times New Roman"/>
          <w:sz w:val="24"/>
          <w:szCs w:val="24"/>
        </w:rPr>
      </w:pPr>
      <w:r w:rsidRPr="00CC03ED">
        <w:rPr>
          <w:rFonts w:ascii="Times New Roman" w:hAnsi="Times New Roman"/>
          <w:sz w:val="24"/>
          <w:szCs w:val="24"/>
        </w:rPr>
        <w:t>- администрация образовательного учреждения (ОУ);</w:t>
      </w:r>
    </w:p>
    <w:p w:rsidR="00333705" w:rsidRPr="00CC03ED" w:rsidRDefault="00333705" w:rsidP="00333705">
      <w:pPr>
        <w:spacing w:after="0" w:line="240" w:lineRule="auto"/>
        <w:ind w:firstLine="708"/>
        <w:jc w:val="both"/>
        <w:rPr>
          <w:rFonts w:ascii="Times New Roman" w:hAnsi="Times New Roman"/>
          <w:sz w:val="24"/>
          <w:szCs w:val="24"/>
        </w:rPr>
      </w:pPr>
      <w:r w:rsidRPr="00CC03ED">
        <w:rPr>
          <w:rFonts w:ascii="Times New Roman" w:hAnsi="Times New Roman"/>
          <w:sz w:val="24"/>
          <w:szCs w:val="24"/>
        </w:rPr>
        <w:t>- педагоги ОУ</w:t>
      </w:r>
      <w:r>
        <w:rPr>
          <w:rFonts w:ascii="Times New Roman" w:hAnsi="Times New Roman"/>
          <w:sz w:val="24"/>
          <w:szCs w:val="24"/>
        </w:rPr>
        <w:t xml:space="preserve"> </w:t>
      </w:r>
      <w:r w:rsidRPr="00CC03ED">
        <w:rPr>
          <w:rFonts w:ascii="Times New Roman" w:hAnsi="Times New Roman"/>
          <w:sz w:val="24"/>
          <w:szCs w:val="24"/>
        </w:rPr>
        <w:t>(классные руководители, учителя, воспитатели, мастера);</w:t>
      </w:r>
    </w:p>
    <w:p w:rsidR="00333705" w:rsidRPr="00CC03ED" w:rsidRDefault="00333705" w:rsidP="00333705">
      <w:pPr>
        <w:spacing w:after="0" w:line="240" w:lineRule="auto"/>
        <w:ind w:firstLine="708"/>
        <w:jc w:val="both"/>
        <w:rPr>
          <w:rFonts w:ascii="Times New Roman" w:hAnsi="Times New Roman"/>
          <w:sz w:val="24"/>
          <w:szCs w:val="24"/>
        </w:rPr>
      </w:pPr>
      <w:r w:rsidRPr="00CC03ED">
        <w:rPr>
          <w:rFonts w:ascii="Times New Roman" w:hAnsi="Times New Roman"/>
          <w:sz w:val="24"/>
          <w:szCs w:val="24"/>
        </w:rPr>
        <w:t>- психологи (педагоги-психологи ОУ и/или других учреждений).</w:t>
      </w:r>
    </w:p>
    <w:p w:rsidR="00333705" w:rsidRPr="00CC03ED" w:rsidRDefault="00333705" w:rsidP="00333705">
      <w:pPr>
        <w:spacing w:after="0" w:line="240" w:lineRule="auto"/>
        <w:ind w:firstLine="708"/>
        <w:jc w:val="both"/>
        <w:rPr>
          <w:rFonts w:ascii="Times New Roman" w:hAnsi="Times New Roman"/>
          <w:sz w:val="24"/>
          <w:szCs w:val="24"/>
        </w:rPr>
      </w:pPr>
      <w:r w:rsidRPr="00CC03ED">
        <w:rPr>
          <w:rFonts w:ascii="Times New Roman" w:hAnsi="Times New Roman"/>
          <w:sz w:val="24"/>
          <w:szCs w:val="24"/>
        </w:rPr>
        <w:t>Этапы и направления деятельности ОУ по выявлению и диагностике детей группы суицидального риска:</w:t>
      </w:r>
    </w:p>
    <w:p w:rsidR="00333705" w:rsidRPr="00CC03ED" w:rsidRDefault="00333705" w:rsidP="00333705">
      <w:pPr>
        <w:spacing w:after="0" w:line="240" w:lineRule="auto"/>
        <w:ind w:firstLine="708"/>
        <w:jc w:val="both"/>
        <w:rPr>
          <w:rFonts w:ascii="Times New Roman" w:hAnsi="Times New Roman"/>
          <w:sz w:val="24"/>
          <w:szCs w:val="24"/>
        </w:rPr>
      </w:pPr>
      <w:r w:rsidRPr="00CC03ED">
        <w:rPr>
          <w:rFonts w:ascii="Times New Roman" w:hAnsi="Times New Roman"/>
          <w:sz w:val="24"/>
          <w:szCs w:val="24"/>
        </w:rPr>
        <w:t>- организация порядка выявления;</w:t>
      </w:r>
    </w:p>
    <w:p w:rsidR="00333705" w:rsidRPr="00CC03ED" w:rsidRDefault="00333705" w:rsidP="00333705">
      <w:pPr>
        <w:spacing w:after="0" w:line="240" w:lineRule="auto"/>
        <w:ind w:firstLine="708"/>
        <w:jc w:val="both"/>
        <w:rPr>
          <w:rFonts w:ascii="Times New Roman" w:hAnsi="Times New Roman"/>
          <w:sz w:val="24"/>
          <w:szCs w:val="24"/>
        </w:rPr>
      </w:pPr>
      <w:r w:rsidRPr="00CC03ED">
        <w:rPr>
          <w:rFonts w:ascii="Times New Roman" w:hAnsi="Times New Roman"/>
          <w:sz w:val="24"/>
          <w:szCs w:val="24"/>
        </w:rPr>
        <w:t>- обучение педагогов;</w:t>
      </w:r>
    </w:p>
    <w:p w:rsidR="00333705" w:rsidRPr="00CC03ED" w:rsidRDefault="00333705" w:rsidP="00333705">
      <w:pPr>
        <w:spacing w:after="0" w:line="240" w:lineRule="auto"/>
        <w:ind w:firstLine="708"/>
        <w:jc w:val="both"/>
        <w:rPr>
          <w:rFonts w:ascii="Times New Roman" w:hAnsi="Times New Roman"/>
          <w:sz w:val="24"/>
          <w:szCs w:val="24"/>
        </w:rPr>
      </w:pPr>
      <w:r w:rsidRPr="00CC03ED">
        <w:rPr>
          <w:rFonts w:ascii="Times New Roman" w:hAnsi="Times New Roman"/>
          <w:sz w:val="24"/>
          <w:szCs w:val="24"/>
        </w:rPr>
        <w:t>- выявление учащихся группы суицидального риска (варианты</w:t>
      </w:r>
      <w:proofErr w:type="gramStart"/>
      <w:r w:rsidRPr="00CC03ED">
        <w:rPr>
          <w:rFonts w:ascii="Times New Roman" w:hAnsi="Times New Roman"/>
          <w:sz w:val="24"/>
          <w:szCs w:val="24"/>
        </w:rPr>
        <w:t xml:space="preserve"> А</w:t>
      </w:r>
      <w:proofErr w:type="gramEnd"/>
      <w:r w:rsidRPr="00CC03ED">
        <w:rPr>
          <w:rFonts w:ascii="Times New Roman" w:hAnsi="Times New Roman"/>
          <w:sz w:val="24"/>
          <w:szCs w:val="24"/>
        </w:rPr>
        <w:t xml:space="preserve"> и В);</w:t>
      </w:r>
    </w:p>
    <w:p w:rsidR="00333705" w:rsidRPr="00DF40C0" w:rsidRDefault="00333705" w:rsidP="00333705">
      <w:pPr>
        <w:spacing w:after="0" w:line="240" w:lineRule="auto"/>
        <w:ind w:firstLine="708"/>
        <w:jc w:val="both"/>
        <w:rPr>
          <w:rFonts w:ascii="Times New Roman" w:hAnsi="Times New Roman"/>
          <w:sz w:val="24"/>
          <w:szCs w:val="24"/>
        </w:rPr>
      </w:pPr>
      <w:r w:rsidRPr="00CC03ED">
        <w:rPr>
          <w:rFonts w:ascii="Times New Roman" w:hAnsi="Times New Roman"/>
          <w:sz w:val="24"/>
          <w:szCs w:val="24"/>
        </w:rPr>
        <w:t xml:space="preserve">- диагностика учащихся. </w:t>
      </w:r>
    </w:p>
    <w:p w:rsidR="00333705" w:rsidRPr="00333705" w:rsidRDefault="00333705" w:rsidP="00333705">
      <w:pPr>
        <w:spacing w:after="0" w:line="240" w:lineRule="auto"/>
        <w:ind w:firstLine="708"/>
        <w:jc w:val="center"/>
        <w:rPr>
          <w:rFonts w:ascii="Times New Roman" w:hAnsi="Times New Roman"/>
          <w:b/>
          <w:sz w:val="24"/>
          <w:szCs w:val="24"/>
        </w:rPr>
      </w:pPr>
      <w:r w:rsidRPr="00333705">
        <w:rPr>
          <w:rFonts w:ascii="Times New Roman" w:hAnsi="Times New Roman"/>
          <w:b/>
          <w:sz w:val="24"/>
          <w:szCs w:val="24"/>
        </w:rPr>
        <w:t>Этап выявления</w:t>
      </w:r>
    </w:p>
    <w:p w:rsidR="00333705" w:rsidRPr="00333705" w:rsidRDefault="00333705" w:rsidP="00333705">
      <w:pPr>
        <w:spacing w:after="0" w:line="240" w:lineRule="auto"/>
        <w:ind w:firstLine="708"/>
        <w:jc w:val="both"/>
        <w:rPr>
          <w:rFonts w:ascii="Times New Roman" w:hAnsi="Times New Roman"/>
          <w:sz w:val="24"/>
          <w:szCs w:val="24"/>
        </w:rPr>
      </w:pPr>
      <w:r w:rsidRPr="00333705">
        <w:rPr>
          <w:rFonts w:ascii="Times New Roman" w:hAnsi="Times New Roman"/>
          <w:sz w:val="24"/>
          <w:szCs w:val="24"/>
        </w:rPr>
        <w:t>В качестве методов для первичного выявления детей группы суицидального риска рекомендуется использовать «Таблицу факторов наличия кризисной ситуац</w:t>
      </w:r>
      <w:proofErr w:type="gramStart"/>
      <w:r w:rsidRPr="00333705">
        <w:rPr>
          <w:rFonts w:ascii="Times New Roman" w:hAnsi="Times New Roman"/>
          <w:sz w:val="24"/>
          <w:szCs w:val="24"/>
        </w:rPr>
        <w:t>ии у о</w:t>
      </w:r>
      <w:proofErr w:type="gramEnd"/>
      <w:r w:rsidRPr="00333705">
        <w:rPr>
          <w:rFonts w:ascii="Times New Roman" w:hAnsi="Times New Roman"/>
          <w:sz w:val="24"/>
          <w:szCs w:val="24"/>
        </w:rPr>
        <w:t>бучающихся»</w:t>
      </w:r>
      <w:r w:rsidRPr="00333705">
        <w:rPr>
          <w:rFonts w:ascii="Times New Roman" w:hAnsi="Times New Roman"/>
          <w:sz w:val="24"/>
          <w:szCs w:val="24"/>
          <w:vertAlign w:val="superscript"/>
        </w:rPr>
        <w:footnoteReference w:id="1"/>
      </w:r>
      <w:r w:rsidRPr="00333705">
        <w:rPr>
          <w:rFonts w:ascii="Times New Roman" w:hAnsi="Times New Roman"/>
          <w:sz w:val="24"/>
          <w:szCs w:val="24"/>
        </w:rPr>
        <w:t xml:space="preserve"> или метод наблюдения. </w:t>
      </w:r>
    </w:p>
    <w:p w:rsidR="00333705" w:rsidRPr="00333705" w:rsidRDefault="00333705" w:rsidP="00333705">
      <w:pPr>
        <w:spacing w:after="0" w:line="240" w:lineRule="auto"/>
        <w:ind w:firstLine="708"/>
        <w:jc w:val="both"/>
        <w:rPr>
          <w:rFonts w:ascii="Times New Roman" w:hAnsi="Times New Roman"/>
          <w:sz w:val="24"/>
          <w:szCs w:val="24"/>
        </w:rPr>
      </w:pPr>
      <w:r w:rsidRPr="00333705">
        <w:rPr>
          <w:rFonts w:ascii="Times New Roman" w:hAnsi="Times New Roman"/>
          <w:sz w:val="24"/>
          <w:szCs w:val="24"/>
        </w:rPr>
        <w:t>Для первичного выявления детей группы суицидального риска использование психологических тестов не является целесообразным, так как это исключает из процесса выявления педагогов, требует больших временных затрат педагога-психолога для проведения массового тестирования учащихся и обработки полученных результатов.</w:t>
      </w:r>
    </w:p>
    <w:p w:rsidR="00333705" w:rsidRPr="00333705" w:rsidRDefault="00333705" w:rsidP="00333705">
      <w:pPr>
        <w:spacing w:after="0" w:line="240" w:lineRule="auto"/>
        <w:ind w:firstLine="708"/>
        <w:jc w:val="both"/>
        <w:rPr>
          <w:rFonts w:ascii="Times New Roman" w:hAnsi="Times New Roman"/>
          <w:sz w:val="24"/>
          <w:szCs w:val="24"/>
        </w:rPr>
      </w:pPr>
      <w:r w:rsidRPr="00333705">
        <w:rPr>
          <w:rFonts w:ascii="Times New Roman" w:hAnsi="Times New Roman"/>
          <w:sz w:val="24"/>
          <w:szCs w:val="24"/>
        </w:rPr>
        <w:t>В зависимости от использования в качестве основного метода «Таблицы факторов наличия кризисной ситуац</w:t>
      </w:r>
      <w:proofErr w:type="gramStart"/>
      <w:r w:rsidRPr="00333705">
        <w:rPr>
          <w:rFonts w:ascii="Times New Roman" w:hAnsi="Times New Roman"/>
          <w:sz w:val="24"/>
          <w:szCs w:val="24"/>
        </w:rPr>
        <w:t>ии у о</w:t>
      </w:r>
      <w:proofErr w:type="gramEnd"/>
      <w:r w:rsidRPr="00333705">
        <w:rPr>
          <w:rFonts w:ascii="Times New Roman" w:hAnsi="Times New Roman"/>
          <w:sz w:val="24"/>
          <w:szCs w:val="24"/>
        </w:rPr>
        <w:t>бучающихся» или наблюдения предлагаются два варианта выявления детей группы суицидального риска. Вариант выявления детей группы суицидального риска выбирается образовательным учреждением и определяется особенностями образовательного учреждения (количеством учащихся, наличием, подготовленностью и загруженностью специалистов).</w:t>
      </w:r>
    </w:p>
    <w:p w:rsidR="00333705" w:rsidRPr="00333705" w:rsidRDefault="00333705" w:rsidP="00333705">
      <w:pPr>
        <w:spacing w:after="0" w:line="240" w:lineRule="auto"/>
        <w:ind w:firstLine="708"/>
        <w:jc w:val="both"/>
        <w:rPr>
          <w:rFonts w:ascii="Times New Roman" w:hAnsi="Times New Roman"/>
          <w:b/>
          <w:i/>
          <w:sz w:val="24"/>
          <w:szCs w:val="24"/>
          <w:u w:val="single"/>
        </w:rPr>
      </w:pPr>
      <w:r w:rsidRPr="00333705">
        <w:rPr>
          <w:rFonts w:ascii="Times New Roman" w:hAnsi="Times New Roman"/>
          <w:b/>
          <w:i/>
          <w:sz w:val="24"/>
          <w:szCs w:val="24"/>
          <w:u w:val="single"/>
        </w:rPr>
        <w:t>Вариант А.</w:t>
      </w:r>
    </w:p>
    <w:p w:rsidR="00333705" w:rsidRPr="00333705" w:rsidRDefault="00333705" w:rsidP="00333705">
      <w:pPr>
        <w:spacing w:after="0" w:line="240" w:lineRule="auto"/>
        <w:ind w:firstLine="708"/>
        <w:jc w:val="both"/>
        <w:rPr>
          <w:rFonts w:ascii="Times New Roman" w:hAnsi="Times New Roman"/>
          <w:sz w:val="24"/>
          <w:szCs w:val="24"/>
        </w:rPr>
      </w:pPr>
      <w:r w:rsidRPr="00333705">
        <w:rPr>
          <w:rFonts w:ascii="Times New Roman" w:hAnsi="Times New Roman"/>
          <w:sz w:val="24"/>
          <w:szCs w:val="24"/>
        </w:rPr>
        <w:t xml:space="preserve">Выявление детей группы суицидального риска с использованием «Таблицы факторов наличия кризисной ситуации </w:t>
      </w:r>
      <w:proofErr w:type="gramStart"/>
      <w:r w:rsidRPr="00333705">
        <w:rPr>
          <w:rFonts w:ascii="Times New Roman" w:hAnsi="Times New Roman"/>
          <w:sz w:val="24"/>
          <w:szCs w:val="24"/>
        </w:rPr>
        <w:t>у</w:t>
      </w:r>
      <w:proofErr w:type="gramEnd"/>
      <w:r w:rsidRPr="00333705">
        <w:rPr>
          <w:rFonts w:ascii="Times New Roman" w:hAnsi="Times New Roman"/>
          <w:sz w:val="24"/>
          <w:szCs w:val="24"/>
        </w:rPr>
        <w:t xml:space="preserve"> обучающихся» осуществляется в соответствии с установленным порядком (Приложение 2). Рекомендуется для образовательных учреждений, имеющих в штате педагога-психолога. Может использоваться в </w:t>
      </w:r>
      <w:r w:rsidRPr="00333705">
        <w:rPr>
          <w:rFonts w:ascii="Times New Roman" w:hAnsi="Times New Roman"/>
          <w:sz w:val="24"/>
          <w:szCs w:val="24"/>
        </w:rPr>
        <w:lastRenderedPageBreak/>
        <w:t xml:space="preserve">образовательных учреждениях, не имеющих педагога-психолога, при обязательном привлечении на договорных началах психолога (психологов) других учреждений на этапе диагностики. </w:t>
      </w:r>
    </w:p>
    <w:p w:rsidR="00333705" w:rsidRPr="00333705" w:rsidRDefault="00333705" w:rsidP="00333705">
      <w:pPr>
        <w:spacing w:after="0" w:line="240" w:lineRule="auto"/>
        <w:ind w:firstLine="708"/>
        <w:jc w:val="both"/>
        <w:rPr>
          <w:rFonts w:ascii="Times New Roman" w:hAnsi="Times New Roman"/>
          <w:sz w:val="24"/>
          <w:szCs w:val="24"/>
        </w:rPr>
      </w:pPr>
      <w:r w:rsidRPr="00333705">
        <w:rPr>
          <w:rFonts w:ascii="Times New Roman" w:hAnsi="Times New Roman"/>
          <w:b/>
          <w:i/>
          <w:sz w:val="24"/>
          <w:szCs w:val="24"/>
        </w:rPr>
        <w:t>Этап выявления.</w:t>
      </w:r>
      <w:r w:rsidRPr="00333705">
        <w:rPr>
          <w:rFonts w:ascii="Times New Roman" w:hAnsi="Times New Roman"/>
          <w:sz w:val="24"/>
          <w:szCs w:val="24"/>
        </w:rPr>
        <w:t xml:space="preserve"> Классными руководителями заполняется раз в год (осенью) «Таблица факторов наличия кризисной ситуации </w:t>
      </w:r>
      <w:proofErr w:type="gramStart"/>
      <w:r w:rsidRPr="00333705">
        <w:rPr>
          <w:rFonts w:ascii="Times New Roman" w:hAnsi="Times New Roman"/>
          <w:sz w:val="24"/>
          <w:szCs w:val="24"/>
        </w:rPr>
        <w:t>у</w:t>
      </w:r>
      <w:proofErr w:type="gramEnd"/>
      <w:r w:rsidRPr="00333705">
        <w:rPr>
          <w:rFonts w:ascii="Times New Roman" w:hAnsi="Times New Roman"/>
          <w:sz w:val="24"/>
          <w:szCs w:val="24"/>
        </w:rPr>
        <w:t xml:space="preserve"> обучающихся» (Приложение 3). Данные анализируются педагогом-психологом или другим специалистом, ответственным за анализ заполненных таблиц, составляется первичный список группы риска.</w:t>
      </w:r>
    </w:p>
    <w:p w:rsidR="00333705" w:rsidRPr="00333705" w:rsidRDefault="00333705" w:rsidP="00333705">
      <w:pPr>
        <w:spacing w:after="0" w:line="240" w:lineRule="auto"/>
        <w:ind w:firstLine="708"/>
        <w:jc w:val="both"/>
        <w:rPr>
          <w:rFonts w:ascii="Times New Roman" w:hAnsi="Times New Roman"/>
          <w:sz w:val="24"/>
          <w:szCs w:val="24"/>
        </w:rPr>
      </w:pPr>
      <w:r w:rsidRPr="00333705">
        <w:rPr>
          <w:rFonts w:ascii="Times New Roman" w:hAnsi="Times New Roman"/>
          <w:sz w:val="24"/>
          <w:szCs w:val="24"/>
        </w:rPr>
        <w:t xml:space="preserve">В случае изменений, произошедших с учащимися в течение года, классный руководитель заполняет таблицу повторно и предоставляет психологу. </w:t>
      </w:r>
    </w:p>
    <w:p w:rsidR="00333705" w:rsidRPr="00333705" w:rsidRDefault="00333705" w:rsidP="00333705">
      <w:pPr>
        <w:spacing w:after="0" w:line="240" w:lineRule="auto"/>
        <w:ind w:firstLine="708"/>
        <w:jc w:val="both"/>
        <w:rPr>
          <w:rFonts w:ascii="Times New Roman" w:hAnsi="Times New Roman"/>
          <w:sz w:val="24"/>
          <w:szCs w:val="24"/>
        </w:rPr>
      </w:pPr>
      <w:r w:rsidRPr="00333705">
        <w:rPr>
          <w:rFonts w:ascii="Times New Roman" w:hAnsi="Times New Roman"/>
          <w:b/>
          <w:i/>
          <w:sz w:val="24"/>
          <w:szCs w:val="24"/>
        </w:rPr>
        <w:t>Этап диагностики.</w:t>
      </w:r>
      <w:r w:rsidRPr="00333705">
        <w:rPr>
          <w:rFonts w:ascii="Times New Roman" w:hAnsi="Times New Roman"/>
          <w:sz w:val="24"/>
          <w:szCs w:val="24"/>
        </w:rPr>
        <w:t xml:space="preserve"> Со всеми учащимися, попавшими в первичный список, педагогом-психологом проводится психологическая диагностика для определения степени выраженности суицидальных намерений, на основе которой определяется группа суицидального риска. С учащимися выделенной группы суицидального риска педагогом-психологом проводится диагностика, направленная на определение стратегий психологической помощи в рамках программы комплексного сопровождения. </w:t>
      </w:r>
    </w:p>
    <w:p w:rsidR="00333705" w:rsidRPr="00333705" w:rsidRDefault="00333705" w:rsidP="00333705">
      <w:pPr>
        <w:spacing w:after="0" w:line="240" w:lineRule="auto"/>
        <w:ind w:firstLine="708"/>
        <w:jc w:val="both"/>
        <w:rPr>
          <w:rFonts w:ascii="Times New Roman" w:hAnsi="Times New Roman"/>
          <w:b/>
          <w:i/>
          <w:sz w:val="24"/>
          <w:szCs w:val="24"/>
          <w:u w:val="single"/>
        </w:rPr>
      </w:pPr>
      <w:r w:rsidRPr="00333705">
        <w:rPr>
          <w:rFonts w:ascii="Times New Roman" w:hAnsi="Times New Roman"/>
          <w:b/>
          <w:i/>
          <w:sz w:val="24"/>
          <w:szCs w:val="24"/>
          <w:u w:val="single"/>
        </w:rPr>
        <w:t>Вариант Б.</w:t>
      </w:r>
    </w:p>
    <w:p w:rsidR="00333705" w:rsidRPr="00333705" w:rsidRDefault="00333705" w:rsidP="00333705">
      <w:pPr>
        <w:spacing w:after="0" w:line="240" w:lineRule="auto"/>
        <w:ind w:firstLine="708"/>
        <w:jc w:val="both"/>
        <w:rPr>
          <w:rFonts w:ascii="Times New Roman" w:hAnsi="Times New Roman"/>
          <w:sz w:val="24"/>
          <w:szCs w:val="24"/>
        </w:rPr>
      </w:pPr>
      <w:r w:rsidRPr="00333705">
        <w:rPr>
          <w:rFonts w:ascii="Times New Roman" w:hAnsi="Times New Roman"/>
          <w:sz w:val="24"/>
          <w:szCs w:val="24"/>
        </w:rPr>
        <w:t>Выявление детей группы суицидального риска с использованием метода наблюдения осуществляется в соответствии с установленным порядком (Приложение 4). Рекомендуется для образовательных учреждений, не имеющих педагога-психолога.</w:t>
      </w:r>
    </w:p>
    <w:p w:rsidR="00333705" w:rsidRPr="00333705" w:rsidRDefault="00333705" w:rsidP="00333705">
      <w:pPr>
        <w:spacing w:after="0" w:line="240" w:lineRule="auto"/>
        <w:ind w:firstLine="708"/>
        <w:jc w:val="both"/>
        <w:rPr>
          <w:rFonts w:ascii="Times New Roman" w:hAnsi="Times New Roman"/>
          <w:sz w:val="24"/>
          <w:szCs w:val="24"/>
        </w:rPr>
      </w:pPr>
      <w:r w:rsidRPr="00333705">
        <w:rPr>
          <w:rFonts w:ascii="Times New Roman" w:hAnsi="Times New Roman"/>
          <w:b/>
          <w:i/>
          <w:sz w:val="24"/>
          <w:szCs w:val="24"/>
        </w:rPr>
        <w:t>Этап выявления.</w:t>
      </w:r>
      <w:r w:rsidRPr="00333705">
        <w:rPr>
          <w:rFonts w:ascii="Times New Roman" w:hAnsi="Times New Roman"/>
          <w:sz w:val="24"/>
          <w:szCs w:val="24"/>
        </w:rPr>
        <w:t xml:space="preserve"> Педагоги (классные руководители, учителя, воспитатели, мастера) наблюдают за изменением поведения учащихся, ориентируясь на признаки суицидального риска (Приложение 5). </w:t>
      </w:r>
    </w:p>
    <w:p w:rsidR="00333705" w:rsidRPr="00333705" w:rsidRDefault="00333705" w:rsidP="00333705">
      <w:pPr>
        <w:spacing w:after="0" w:line="240" w:lineRule="auto"/>
        <w:ind w:firstLine="708"/>
        <w:jc w:val="both"/>
        <w:rPr>
          <w:rFonts w:ascii="Times New Roman" w:hAnsi="Times New Roman"/>
          <w:sz w:val="24"/>
          <w:szCs w:val="24"/>
        </w:rPr>
      </w:pPr>
      <w:r w:rsidRPr="00333705">
        <w:rPr>
          <w:rFonts w:ascii="Times New Roman" w:hAnsi="Times New Roman"/>
          <w:sz w:val="24"/>
          <w:szCs w:val="24"/>
        </w:rPr>
        <w:t>Администрация регулярно (ежеквартально, ежемесячно) собирает информацию о наличии учащихся, имеющих признаки суицидального риска. При необходимости администрация учреждения организует на договорных началах психологическое обследование учащихся, имеющих признаки суицидального риска.</w:t>
      </w:r>
    </w:p>
    <w:p w:rsidR="00333705" w:rsidRPr="00333705" w:rsidRDefault="00333705" w:rsidP="00333705">
      <w:pPr>
        <w:spacing w:after="0" w:line="240" w:lineRule="auto"/>
        <w:ind w:firstLine="708"/>
        <w:jc w:val="both"/>
        <w:rPr>
          <w:rFonts w:ascii="Times New Roman" w:hAnsi="Times New Roman"/>
          <w:sz w:val="24"/>
          <w:szCs w:val="24"/>
        </w:rPr>
      </w:pPr>
      <w:r w:rsidRPr="00333705">
        <w:rPr>
          <w:rFonts w:ascii="Times New Roman" w:hAnsi="Times New Roman"/>
          <w:sz w:val="24"/>
          <w:szCs w:val="24"/>
        </w:rPr>
        <w:t>При проявлен</w:t>
      </w:r>
      <w:proofErr w:type="gramStart"/>
      <w:r w:rsidRPr="00333705">
        <w:rPr>
          <w:rFonts w:ascii="Times New Roman" w:hAnsi="Times New Roman"/>
          <w:sz w:val="24"/>
          <w:szCs w:val="24"/>
        </w:rPr>
        <w:t>ии у у</w:t>
      </w:r>
      <w:proofErr w:type="gramEnd"/>
      <w:r w:rsidRPr="00333705">
        <w:rPr>
          <w:rFonts w:ascii="Times New Roman" w:hAnsi="Times New Roman"/>
          <w:sz w:val="24"/>
          <w:szCs w:val="24"/>
        </w:rPr>
        <w:t xml:space="preserve">чащихся признаков суицидального риска педагоги оказывают им поддержку, информируют администрацию учреждения и при содействии администрации направляют на психологическое обследование к специалисту-психологу. </w:t>
      </w:r>
    </w:p>
    <w:p w:rsidR="00333705" w:rsidRPr="00333705" w:rsidRDefault="00333705" w:rsidP="00333705">
      <w:pPr>
        <w:spacing w:after="0" w:line="240" w:lineRule="auto"/>
        <w:ind w:firstLine="708"/>
        <w:jc w:val="both"/>
        <w:rPr>
          <w:rFonts w:ascii="Times New Roman" w:hAnsi="Times New Roman"/>
          <w:sz w:val="24"/>
          <w:szCs w:val="24"/>
        </w:rPr>
      </w:pPr>
      <w:r w:rsidRPr="00333705">
        <w:rPr>
          <w:rFonts w:ascii="Times New Roman" w:hAnsi="Times New Roman"/>
          <w:b/>
          <w:i/>
          <w:sz w:val="24"/>
          <w:szCs w:val="24"/>
        </w:rPr>
        <w:t>Этап диагностики.</w:t>
      </w:r>
      <w:r w:rsidRPr="00333705">
        <w:rPr>
          <w:rFonts w:ascii="Times New Roman" w:hAnsi="Times New Roman"/>
          <w:sz w:val="24"/>
          <w:szCs w:val="24"/>
        </w:rPr>
        <w:t xml:space="preserve"> Специалистом-психологом (приглашенным или к которому был направлен учащийся) проводится диагностика для определения степени выраженности суицидальных намерений, необходимости его комплексного сопровождения, стратегий психологической помощи. По результатам диагностики психолог выдает рекомендации образовательному учреждению по осуществлению комплексного сопровождения учащегося.</w:t>
      </w:r>
    </w:p>
    <w:p w:rsidR="00333705" w:rsidRPr="00333705" w:rsidRDefault="00333705" w:rsidP="00333705">
      <w:pPr>
        <w:spacing w:after="0" w:line="240" w:lineRule="auto"/>
        <w:ind w:firstLine="709"/>
        <w:jc w:val="both"/>
        <w:rPr>
          <w:rFonts w:ascii="Times New Roman" w:hAnsi="Times New Roman"/>
          <w:sz w:val="24"/>
          <w:szCs w:val="24"/>
        </w:rPr>
      </w:pPr>
      <w:r w:rsidRPr="00333705">
        <w:rPr>
          <w:rFonts w:ascii="Times New Roman" w:hAnsi="Times New Roman"/>
          <w:sz w:val="24"/>
          <w:szCs w:val="24"/>
        </w:rPr>
        <w:t xml:space="preserve">Психодиагностические методики должны использоваться выборочно, соответствовать возрасту несовершеннолетних и задачам обследования. </w:t>
      </w:r>
    </w:p>
    <w:p w:rsidR="00B13410" w:rsidRDefault="00333705" w:rsidP="00333705">
      <w:r w:rsidRPr="00333705">
        <w:rPr>
          <w:rFonts w:ascii="Times New Roman" w:hAnsi="Times New Roman"/>
          <w:sz w:val="24"/>
          <w:szCs w:val="24"/>
        </w:rPr>
        <w:br w:type="page"/>
      </w:r>
    </w:p>
    <w:sectPr w:rsidR="00B134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496" w:rsidRDefault="00DC6496" w:rsidP="00333705">
      <w:pPr>
        <w:spacing w:after="0" w:line="240" w:lineRule="auto"/>
      </w:pPr>
      <w:r>
        <w:separator/>
      </w:r>
    </w:p>
  </w:endnote>
  <w:endnote w:type="continuationSeparator" w:id="0">
    <w:p w:rsidR="00DC6496" w:rsidRDefault="00DC6496" w:rsidP="00333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496" w:rsidRDefault="00DC6496" w:rsidP="00333705">
      <w:pPr>
        <w:spacing w:after="0" w:line="240" w:lineRule="auto"/>
      </w:pPr>
      <w:r>
        <w:separator/>
      </w:r>
    </w:p>
  </w:footnote>
  <w:footnote w:type="continuationSeparator" w:id="0">
    <w:p w:rsidR="00DC6496" w:rsidRDefault="00DC6496" w:rsidP="00333705">
      <w:pPr>
        <w:spacing w:after="0" w:line="240" w:lineRule="auto"/>
      </w:pPr>
      <w:r>
        <w:continuationSeparator/>
      </w:r>
    </w:p>
  </w:footnote>
  <w:footnote w:id="1">
    <w:p w:rsidR="00333705" w:rsidRDefault="00333705" w:rsidP="00333705">
      <w:pPr>
        <w:pStyle w:val="a3"/>
        <w:jc w:val="both"/>
      </w:pPr>
      <w:r>
        <w:rPr>
          <w:rStyle w:val="a5"/>
        </w:rPr>
        <w:footnoteRef/>
      </w:r>
      <w:r>
        <w:t xml:space="preserve"> </w:t>
      </w:r>
      <w:r>
        <w:rPr>
          <w:rFonts w:ascii="Times New Roman" w:hAnsi="Times New Roman"/>
          <w:sz w:val="24"/>
          <w:szCs w:val="24"/>
        </w:rPr>
        <w:t>Методические рекомендации «</w:t>
      </w:r>
      <w:r w:rsidRPr="00A43FEB">
        <w:rPr>
          <w:rFonts w:ascii="Times New Roman" w:hAnsi="Times New Roman"/>
          <w:sz w:val="24"/>
          <w:szCs w:val="24"/>
        </w:rPr>
        <w:t>Процедура выявления и психолого-педагогического сопровождения обучающихся группы риска развития кризисных состояний и группы суицидального риска в образовательных учреждениях города»</w:t>
      </w:r>
      <w:r w:rsidRPr="00D45EB0">
        <w:rPr>
          <w:rFonts w:ascii="Times New Roman" w:hAnsi="Times New Roman"/>
          <w:sz w:val="24"/>
          <w:szCs w:val="24"/>
        </w:rPr>
        <w:t xml:space="preserve"> </w:t>
      </w:r>
      <w:r>
        <w:rPr>
          <w:rFonts w:ascii="Times New Roman" w:hAnsi="Times New Roman"/>
          <w:sz w:val="24"/>
          <w:szCs w:val="24"/>
        </w:rPr>
        <w:t>разработаны Ц</w:t>
      </w:r>
      <w:r w:rsidRPr="00A43FEB">
        <w:rPr>
          <w:rFonts w:ascii="Times New Roman" w:hAnsi="Times New Roman"/>
          <w:sz w:val="24"/>
          <w:szCs w:val="24"/>
        </w:rPr>
        <w:t>ентром</w:t>
      </w:r>
      <w:r>
        <w:rPr>
          <w:rFonts w:ascii="Times New Roman" w:hAnsi="Times New Roman"/>
          <w:sz w:val="24"/>
          <w:szCs w:val="24"/>
        </w:rPr>
        <w:t xml:space="preserve"> диагностики и консультирования (г. Ростов-на-Дону), </w:t>
      </w:r>
      <w:r w:rsidRPr="00A43FEB">
        <w:rPr>
          <w:rFonts w:ascii="Times New Roman" w:hAnsi="Times New Roman"/>
          <w:sz w:val="24"/>
          <w:szCs w:val="24"/>
        </w:rPr>
        <w:t>утвержден</w:t>
      </w:r>
      <w:r>
        <w:rPr>
          <w:rFonts w:ascii="Times New Roman" w:hAnsi="Times New Roman"/>
          <w:sz w:val="24"/>
          <w:szCs w:val="24"/>
        </w:rPr>
        <w:t>ы</w:t>
      </w:r>
      <w:r w:rsidRPr="00A43FEB">
        <w:rPr>
          <w:rFonts w:ascii="Times New Roman" w:hAnsi="Times New Roman"/>
          <w:sz w:val="24"/>
          <w:szCs w:val="24"/>
        </w:rPr>
        <w:t xml:space="preserve"> приказом </w:t>
      </w:r>
      <w:r>
        <w:rPr>
          <w:rFonts w:ascii="Times New Roman" w:hAnsi="Times New Roman"/>
          <w:sz w:val="24"/>
          <w:szCs w:val="24"/>
        </w:rPr>
        <w:t xml:space="preserve">МУ «Управление образования города Ростова-на-Дону» </w:t>
      </w:r>
      <w:r w:rsidRPr="00A43FEB">
        <w:rPr>
          <w:rFonts w:ascii="Times New Roman" w:hAnsi="Times New Roman"/>
          <w:sz w:val="24"/>
          <w:szCs w:val="24"/>
        </w:rPr>
        <w:t>от</w:t>
      </w:r>
      <w:r>
        <w:rPr>
          <w:rFonts w:ascii="Times New Roman" w:hAnsi="Times New Roman"/>
          <w:sz w:val="24"/>
          <w:szCs w:val="24"/>
        </w:rPr>
        <w:t xml:space="preserve"> </w:t>
      </w:r>
      <w:r w:rsidRPr="00A43FEB">
        <w:rPr>
          <w:rFonts w:ascii="Times New Roman" w:hAnsi="Times New Roman"/>
          <w:sz w:val="24"/>
          <w:szCs w:val="24"/>
        </w:rPr>
        <w:t>18.09.2007г</w:t>
      </w:r>
      <w:r>
        <w:rPr>
          <w:rFonts w:ascii="Times New Roman" w:hAnsi="Times New Roman"/>
          <w:sz w:val="24"/>
          <w:szCs w:val="24"/>
        </w:rPr>
        <w:t>.</w:t>
      </w:r>
      <w:r w:rsidRPr="00A43FEB">
        <w:rPr>
          <w:rFonts w:ascii="Times New Roman" w:hAnsi="Times New Roman"/>
          <w:sz w:val="24"/>
          <w:szCs w:val="24"/>
        </w:rPr>
        <w:t xml:space="preserve"> </w:t>
      </w:r>
      <w:r>
        <w:rPr>
          <w:rFonts w:ascii="Times New Roman" w:hAnsi="Times New Roman"/>
          <w:sz w:val="24"/>
          <w:szCs w:val="24"/>
        </w:rPr>
        <w:t xml:space="preserve"> </w:t>
      </w:r>
      <w:r w:rsidRPr="00A43FEB">
        <w:rPr>
          <w:rFonts w:ascii="Times New Roman" w:hAnsi="Times New Roman"/>
          <w:sz w:val="24"/>
          <w:szCs w:val="24"/>
        </w:rPr>
        <w:t>№ 654 «О мерах по профилактике кризисов и суи</w:t>
      </w:r>
      <w:r>
        <w:rPr>
          <w:rFonts w:ascii="Times New Roman" w:hAnsi="Times New Roman"/>
          <w:sz w:val="24"/>
          <w:szCs w:val="24"/>
        </w:rPr>
        <w:t>цидов среди детей и подростков»</w:t>
      </w:r>
      <w:r w:rsidRPr="00A43FEB">
        <w:rPr>
          <w:rFonts w:ascii="Times New Roman" w:hAnsi="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1B"/>
    <w:rsid w:val="00333705"/>
    <w:rsid w:val="00453D1B"/>
    <w:rsid w:val="00B13410"/>
    <w:rsid w:val="00DC6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70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33705"/>
    <w:pPr>
      <w:spacing w:after="0" w:line="240" w:lineRule="auto"/>
    </w:pPr>
    <w:rPr>
      <w:sz w:val="20"/>
      <w:szCs w:val="20"/>
    </w:rPr>
  </w:style>
  <w:style w:type="character" w:customStyle="1" w:styleId="a4">
    <w:name w:val="Текст сноски Знак"/>
    <w:basedOn w:val="a0"/>
    <w:link w:val="a3"/>
    <w:uiPriority w:val="99"/>
    <w:semiHidden/>
    <w:rsid w:val="00333705"/>
    <w:rPr>
      <w:rFonts w:ascii="Calibri" w:eastAsia="Times New Roman" w:hAnsi="Calibri" w:cs="Times New Roman"/>
      <w:sz w:val="20"/>
      <w:szCs w:val="20"/>
      <w:lang w:eastAsia="ru-RU"/>
    </w:rPr>
  </w:style>
  <w:style w:type="character" w:styleId="a5">
    <w:name w:val="footnote reference"/>
    <w:basedOn w:val="a0"/>
    <w:unhideWhenUsed/>
    <w:rsid w:val="003337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70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33705"/>
    <w:pPr>
      <w:spacing w:after="0" w:line="240" w:lineRule="auto"/>
    </w:pPr>
    <w:rPr>
      <w:sz w:val="20"/>
      <w:szCs w:val="20"/>
    </w:rPr>
  </w:style>
  <w:style w:type="character" w:customStyle="1" w:styleId="a4">
    <w:name w:val="Текст сноски Знак"/>
    <w:basedOn w:val="a0"/>
    <w:link w:val="a3"/>
    <w:uiPriority w:val="99"/>
    <w:semiHidden/>
    <w:rsid w:val="00333705"/>
    <w:rPr>
      <w:rFonts w:ascii="Calibri" w:eastAsia="Times New Roman" w:hAnsi="Calibri" w:cs="Times New Roman"/>
      <w:sz w:val="20"/>
      <w:szCs w:val="20"/>
      <w:lang w:eastAsia="ru-RU"/>
    </w:rPr>
  </w:style>
  <w:style w:type="character" w:styleId="a5">
    <w:name w:val="footnote reference"/>
    <w:basedOn w:val="a0"/>
    <w:unhideWhenUsed/>
    <w:rsid w:val="003337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Ивановна</dc:creator>
  <cp:keywords/>
  <dc:description/>
  <cp:lastModifiedBy>Алёна Ивановна</cp:lastModifiedBy>
  <cp:revision>2</cp:revision>
  <dcterms:created xsi:type="dcterms:W3CDTF">2018-02-12T06:18:00Z</dcterms:created>
  <dcterms:modified xsi:type="dcterms:W3CDTF">2018-02-12T06:22:00Z</dcterms:modified>
</cp:coreProperties>
</file>