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4B" w:rsidRPr="00202D4B" w:rsidRDefault="00202D4B" w:rsidP="00202D4B">
      <w:pPr>
        <w:jc w:val="center"/>
        <w:rPr>
          <w:szCs w:val="72"/>
        </w:rPr>
      </w:pPr>
      <w:r w:rsidRPr="00202D4B">
        <w:rPr>
          <w:szCs w:val="72"/>
        </w:rPr>
        <w:t>Муниципальное бюджетное общеобразовательное учреждение</w:t>
      </w:r>
    </w:p>
    <w:p w:rsidR="00202D4B" w:rsidRPr="00202D4B" w:rsidRDefault="00202D4B" w:rsidP="00202D4B">
      <w:pPr>
        <w:jc w:val="center"/>
        <w:rPr>
          <w:szCs w:val="72"/>
        </w:rPr>
      </w:pPr>
      <w:r w:rsidRPr="00202D4B">
        <w:rPr>
          <w:szCs w:val="72"/>
        </w:rPr>
        <w:t>Ленинская средняя общеобразовательная школа</w:t>
      </w:r>
    </w:p>
    <w:p w:rsidR="00202D4B" w:rsidRPr="00202D4B" w:rsidRDefault="00202D4B" w:rsidP="00202D4B">
      <w:pPr>
        <w:jc w:val="center"/>
        <w:rPr>
          <w:szCs w:val="72"/>
        </w:rPr>
      </w:pPr>
      <w:r w:rsidRPr="00202D4B">
        <w:rPr>
          <w:szCs w:val="72"/>
        </w:rPr>
        <w:t>Веселовского района Ростовской области</w:t>
      </w:r>
    </w:p>
    <w:p w:rsidR="00202D4B" w:rsidRDefault="00202D4B" w:rsidP="00202D4B">
      <w:pPr>
        <w:jc w:val="center"/>
        <w:rPr>
          <w:sz w:val="72"/>
          <w:szCs w:val="72"/>
        </w:rPr>
      </w:pPr>
    </w:p>
    <w:p w:rsidR="00202D4B" w:rsidRDefault="00202D4B" w:rsidP="00202D4B">
      <w:pPr>
        <w:jc w:val="right"/>
        <w:rPr>
          <w:szCs w:val="72"/>
        </w:rPr>
      </w:pPr>
      <w:r>
        <w:rPr>
          <w:szCs w:val="72"/>
        </w:rPr>
        <w:t xml:space="preserve">Утверждаю: </w:t>
      </w:r>
    </w:p>
    <w:p w:rsidR="00202D4B" w:rsidRPr="00202D4B" w:rsidRDefault="00202D4B" w:rsidP="00202D4B">
      <w:pPr>
        <w:jc w:val="right"/>
        <w:rPr>
          <w:szCs w:val="72"/>
        </w:rPr>
      </w:pPr>
      <w:r>
        <w:rPr>
          <w:szCs w:val="72"/>
        </w:rPr>
        <w:t>Директор____________/</w:t>
      </w:r>
      <w:proofErr w:type="spellStart"/>
      <w:r>
        <w:rPr>
          <w:szCs w:val="72"/>
        </w:rPr>
        <w:t>Т.В.Олексюк</w:t>
      </w:r>
      <w:proofErr w:type="spellEnd"/>
      <w:r>
        <w:rPr>
          <w:szCs w:val="72"/>
        </w:rPr>
        <w:t xml:space="preserve">/ </w:t>
      </w:r>
    </w:p>
    <w:p w:rsidR="00202D4B" w:rsidRDefault="00202D4B" w:rsidP="00202D4B">
      <w:pPr>
        <w:jc w:val="center"/>
        <w:rPr>
          <w:sz w:val="72"/>
          <w:szCs w:val="72"/>
        </w:rPr>
      </w:pPr>
    </w:p>
    <w:p w:rsidR="00202D4B" w:rsidRDefault="00202D4B" w:rsidP="00202D4B">
      <w:pPr>
        <w:rPr>
          <w:sz w:val="72"/>
          <w:szCs w:val="72"/>
        </w:rPr>
      </w:pPr>
    </w:p>
    <w:p w:rsidR="0021059D" w:rsidRDefault="0021059D" w:rsidP="00202D4B">
      <w:pPr>
        <w:rPr>
          <w:sz w:val="72"/>
          <w:szCs w:val="72"/>
        </w:rPr>
      </w:pPr>
    </w:p>
    <w:p w:rsidR="0021059D" w:rsidRDefault="0021059D" w:rsidP="00202D4B">
      <w:pPr>
        <w:rPr>
          <w:sz w:val="72"/>
          <w:szCs w:val="72"/>
        </w:rPr>
      </w:pPr>
    </w:p>
    <w:p w:rsidR="0021059D" w:rsidRDefault="0021059D" w:rsidP="00202D4B">
      <w:pPr>
        <w:rPr>
          <w:sz w:val="72"/>
          <w:szCs w:val="72"/>
        </w:rPr>
      </w:pPr>
    </w:p>
    <w:p w:rsidR="00202D4B" w:rsidRPr="00B61B2D" w:rsidRDefault="00202D4B" w:rsidP="00202D4B">
      <w:pPr>
        <w:jc w:val="center"/>
        <w:rPr>
          <w:sz w:val="72"/>
          <w:szCs w:val="72"/>
        </w:rPr>
      </w:pPr>
      <w:r w:rsidRPr="00B61B2D">
        <w:rPr>
          <w:sz w:val="72"/>
          <w:szCs w:val="72"/>
        </w:rPr>
        <w:t>Методика реализации программы</w:t>
      </w:r>
    </w:p>
    <w:p w:rsidR="00202D4B" w:rsidRPr="00B61B2D" w:rsidRDefault="00202D4B" w:rsidP="00202D4B">
      <w:pPr>
        <w:jc w:val="center"/>
        <w:rPr>
          <w:sz w:val="72"/>
          <w:szCs w:val="72"/>
        </w:rPr>
      </w:pPr>
      <w:r w:rsidRPr="00B61B2D">
        <w:rPr>
          <w:sz w:val="72"/>
          <w:szCs w:val="72"/>
        </w:rPr>
        <w:t>«Разговор о правильном питании»</w:t>
      </w:r>
    </w:p>
    <w:p w:rsidR="00202D4B" w:rsidRPr="00B61B2D" w:rsidRDefault="00202D4B" w:rsidP="00202D4B">
      <w:pPr>
        <w:jc w:val="center"/>
        <w:rPr>
          <w:sz w:val="72"/>
          <w:szCs w:val="72"/>
        </w:rPr>
      </w:pPr>
    </w:p>
    <w:p w:rsidR="00202D4B" w:rsidRPr="00B61B2D" w:rsidRDefault="00202D4B" w:rsidP="00202D4B">
      <w:pPr>
        <w:jc w:val="center"/>
        <w:rPr>
          <w:sz w:val="72"/>
          <w:szCs w:val="72"/>
        </w:rPr>
      </w:pPr>
    </w:p>
    <w:p w:rsidR="00202D4B" w:rsidRDefault="00202D4B" w:rsidP="00202D4B"/>
    <w:p w:rsidR="00202D4B" w:rsidRDefault="00202D4B" w:rsidP="00202D4B"/>
    <w:p w:rsidR="00202D4B" w:rsidRDefault="00202D4B" w:rsidP="00202D4B"/>
    <w:p w:rsidR="00202D4B" w:rsidRDefault="00202D4B" w:rsidP="00202D4B"/>
    <w:p w:rsidR="00202D4B" w:rsidRDefault="00202D4B" w:rsidP="00202D4B"/>
    <w:p w:rsidR="00202D4B" w:rsidRDefault="00202D4B" w:rsidP="00202D4B"/>
    <w:p w:rsidR="00202D4B" w:rsidRDefault="00202D4B" w:rsidP="00202D4B"/>
    <w:p w:rsidR="00202D4B" w:rsidRDefault="00202D4B" w:rsidP="00202D4B"/>
    <w:p w:rsidR="00387864" w:rsidRDefault="00387864" w:rsidP="00202D4B">
      <w:pPr>
        <w:jc w:val="right"/>
      </w:pPr>
      <w:bookmarkStart w:id="0" w:name="_GoBack"/>
      <w:bookmarkEnd w:id="0"/>
    </w:p>
    <w:p w:rsidR="00387864" w:rsidRDefault="00387864" w:rsidP="00202D4B">
      <w:pPr>
        <w:jc w:val="right"/>
      </w:pPr>
    </w:p>
    <w:p w:rsidR="00202D4B" w:rsidRDefault="00202D4B" w:rsidP="00202D4B">
      <w:pPr>
        <w:jc w:val="right"/>
      </w:pPr>
    </w:p>
    <w:p w:rsidR="00202D4B" w:rsidRDefault="00202D4B" w:rsidP="00202D4B">
      <w:pPr>
        <w:jc w:val="right"/>
      </w:pPr>
    </w:p>
    <w:p w:rsidR="00202D4B" w:rsidRDefault="00202D4B" w:rsidP="00202D4B">
      <w:pPr>
        <w:jc w:val="right"/>
      </w:pPr>
    </w:p>
    <w:p w:rsidR="00202D4B" w:rsidRDefault="00202D4B" w:rsidP="00202D4B">
      <w:pPr>
        <w:jc w:val="right"/>
      </w:pPr>
    </w:p>
    <w:p w:rsidR="00202D4B" w:rsidRDefault="00202D4B" w:rsidP="00202D4B">
      <w:pPr>
        <w:jc w:val="right"/>
      </w:pPr>
    </w:p>
    <w:p w:rsidR="00202D4B" w:rsidRDefault="00202D4B" w:rsidP="00202D4B">
      <w:pPr>
        <w:jc w:val="center"/>
      </w:pPr>
      <w:r>
        <w:t>2017 год</w:t>
      </w:r>
    </w:p>
    <w:p w:rsidR="00202D4B" w:rsidRDefault="00202D4B" w:rsidP="00202D4B"/>
    <w:p w:rsidR="00202D4B" w:rsidRDefault="00202D4B" w:rsidP="00202D4B"/>
    <w:p w:rsidR="00202D4B" w:rsidRDefault="00202D4B" w:rsidP="00202D4B">
      <w:pPr>
        <w:spacing w:line="360" w:lineRule="auto"/>
        <w:jc w:val="center"/>
      </w:pPr>
      <w:r>
        <w:t>Описание работы.</w:t>
      </w:r>
    </w:p>
    <w:p w:rsidR="00202D4B" w:rsidRDefault="00202D4B" w:rsidP="00387864">
      <w:pPr>
        <w:pStyle w:val="a4"/>
        <w:spacing w:line="360" w:lineRule="auto"/>
        <w:ind w:left="5245" w:firstLine="0"/>
        <w:rPr>
          <w:i/>
        </w:rPr>
      </w:pPr>
      <w:r>
        <w:rPr>
          <w:i/>
        </w:rPr>
        <w:t>ЗДОРОВЬЕ – это то, что люди больше всего стремятся сохранить и меньше всего ценят</w:t>
      </w:r>
    </w:p>
    <w:p w:rsidR="00202D4B" w:rsidRPr="00387864" w:rsidRDefault="00202D4B" w:rsidP="00387864">
      <w:pPr>
        <w:pStyle w:val="a4"/>
        <w:spacing w:line="360" w:lineRule="auto"/>
        <w:ind w:firstLine="0"/>
        <w:jc w:val="center"/>
        <w:rPr>
          <w:b/>
          <w:i/>
        </w:rPr>
      </w:pPr>
      <w:r w:rsidRPr="00387864">
        <w:rPr>
          <w:b/>
          <w:i/>
        </w:rPr>
        <w:t>Пояснительная записка</w:t>
      </w:r>
    </w:p>
    <w:p w:rsidR="00202D4B" w:rsidRDefault="00202D4B" w:rsidP="00202D4B">
      <w:pPr>
        <w:pStyle w:val="a4"/>
        <w:spacing w:line="360" w:lineRule="auto"/>
        <w:jc w:val="both"/>
      </w:pPr>
      <w:r>
        <w:t xml:space="preserve">В настоящее время молодое поколение России переживает кризисную социально-психологическую ситуацию. Разрушены прежние стереотипы поведения, нормативные и ценностные ориентации. Выработка новых происходит хаотично и бессистемно. </w:t>
      </w:r>
    </w:p>
    <w:p w:rsidR="00202D4B" w:rsidRDefault="00202D4B" w:rsidP="00202D4B">
      <w:pPr>
        <w:spacing w:line="360" w:lineRule="auto"/>
        <w:ind w:firstLine="284"/>
        <w:jc w:val="both"/>
      </w:pPr>
      <w:r>
        <w:t>Отсутствие знаний, навыков и современных социально активных стратегий поведения у взрослой части населения затрудняет их воспитательное воздействие на подрастающее поколение, их психологическую и социальную поддержку.</w:t>
      </w:r>
    </w:p>
    <w:p w:rsidR="00202D4B" w:rsidRDefault="00202D4B" w:rsidP="00202D4B">
      <w:pPr>
        <w:spacing w:line="360" w:lineRule="auto"/>
        <w:ind w:firstLine="284"/>
        <w:jc w:val="both"/>
      </w:pPr>
      <w:r>
        <w:t xml:space="preserve">Рассматривая воспитание, развитие и социализацию учащихся как важнейшую задачу образовательной организации, коллектив организации освоил системно ориентированный подход, реализует концепции, проекты и программы разного уровня, направленные на становление, функционирование и развитие воспитательной </w:t>
      </w:r>
      <w:proofErr w:type="gramStart"/>
      <w:r>
        <w:t>системы .</w:t>
      </w:r>
      <w:proofErr w:type="gramEnd"/>
      <w:r>
        <w:t xml:space="preserve"> Приоритетными направлениями в работе являются:</w:t>
      </w:r>
    </w:p>
    <w:p w:rsidR="00202D4B" w:rsidRDefault="00202D4B" w:rsidP="00202D4B">
      <w:pPr>
        <w:numPr>
          <w:ilvl w:val="0"/>
          <w:numId w:val="2"/>
        </w:numPr>
        <w:tabs>
          <w:tab w:val="left" w:pos="1134"/>
        </w:tabs>
        <w:spacing w:line="360" w:lineRule="auto"/>
        <w:ind w:left="567"/>
        <w:jc w:val="both"/>
      </w:pPr>
      <w:r>
        <w:t>Социализация детей и подростков на основе сотрудничества учащихся, педагогов, родителей (законных представителей);</w:t>
      </w:r>
    </w:p>
    <w:p w:rsidR="00202D4B" w:rsidRDefault="00202D4B" w:rsidP="00202D4B">
      <w:pPr>
        <w:numPr>
          <w:ilvl w:val="0"/>
          <w:numId w:val="2"/>
        </w:numPr>
        <w:tabs>
          <w:tab w:val="left" w:pos="1134"/>
        </w:tabs>
        <w:spacing w:line="360" w:lineRule="auto"/>
        <w:ind w:left="567"/>
        <w:jc w:val="both"/>
      </w:pPr>
      <w:r>
        <w:t>Профилактика правонарушений и преступлений;</w:t>
      </w:r>
    </w:p>
    <w:p w:rsidR="00202D4B" w:rsidRDefault="00202D4B" w:rsidP="00202D4B">
      <w:pPr>
        <w:numPr>
          <w:ilvl w:val="0"/>
          <w:numId w:val="2"/>
        </w:numPr>
        <w:tabs>
          <w:tab w:val="left" w:pos="1134"/>
        </w:tabs>
        <w:spacing w:line="360" w:lineRule="auto"/>
        <w:ind w:left="567"/>
        <w:jc w:val="both"/>
        <w:rPr>
          <w:b/>
          <w:bCs/>
        </w:rPr>
      </w:pPr>
      <w:r>
        <w:rPr>
          <w:b/>
          <w:bCs/>
        </w:rPr>
        <w:t xml:space="preserve">Пропаганда здорового образа жизни. </w:t>
      </w:r>
    </w:p>
    <w:p w:rsidR="00202D4B" w:rsidRDefault="00202D4B" w:rsidP="00202D4B">
      <w:pPr>
        <w:pStyle w:val="a4"/>
        <w:tabs>
          <w:tab w:val="left" w:pos="779"/>
        </w:tabs>
        <w:spacing w:line="360" w:lineRule="auto"/>
        <w:jc w:val="both"/>
      </w:pPr>
      <w:r>
        <w:t xml:space="preserve">В нашей </w:t>
      </w:r>
      <w:r w:rsidR="00387864">
        <w:t xml:space="preserve">образовательной организации </w:t>
      </w:r>
      <w:r>
        <w:t>требуют постоянного внимания почти все учащиеся. Есть дети, которые страдают ожирением, нарушением зрения и нарушением обмена веществ.</w:t>
      </w:r>
    </w:p>
    <w:p w:rsidR="00202D4B" w:rsidRDefault="00202D4B" w:rsidP="00202D4B">
      <w:pPr>
        <w:spacing w:line="360" w:lineRule="auto"/>
        <w:ind w:firstLine="284"/>
        <w:jc w:val="both"/>
      </w:pPr>
      <w:r>
        <w:t xml:space="preserve">Эти негативные в социальном и психологическом смысле ситуации приводят к необходимости разработки нового подхода к профилактике социально-обусловленных заболеваний и пропаганде здорового и активного образа жизни. </w:t>
      </w:r>
    </w:p>
    <w:p w:rsidR="00202D4B" w:rsidRDefault="00202D4B" w:rsidP="00202D4B">
      <w:pPr>
        <w:spacing w:line="360" w:lineRule="auto"/>
        <w:ind w:firstLine="284"/>
        <w:jc w:val="both"/>
      </w:pPr>
      <w:r>
        <w:t xml:space="preserve">В связи с этим и возникла необходимость внедрения программы по пропаганде здорового питания «Разговор о правильном питании». </w:t>
      </w:r>
      <w:r w:rsidR="00387864">
        <w:t>К</w:t>
      </w:r>
      <w:r>
        <w:t>урс «Разговор о правильн</w:t>
      </w:r>
      <w:r w:rsidR="00387864">
        <w:t>ом питании» будет организован в 2017-2018 учебном году</w:t>
      </w:r>
      <w:r>
        <w:t xml:space="preserve"> как час внеурочной деятельности. </w:t>
      </w:r>
    </w:p>
    <w:p w:rsidR="00202D4B" w:rsidRDefault="00202D4B" w:rsidP="00202D4B">
      <w:pPr>
        <w:spacing w:line="360" w:lineRule="auto"/>
        <w:ind w:firstLine="284"/>
        <w:jc w:val="center"/>
        <w:rPr>
          <w:b/>
          <w:i/>
        </w:rPr>
      </w:pPr>
    </w:p>
    <w:p w:rsidR="00202D4B" w:rsidRDefault="00202D4B" w:rsidP="00202D4B">
      <w:pPr>
        <w:spacing w:line="360" w:lineRule="auto"/>
        <w:ind w:firstLine="284"/>
        <w:jc w:val="center"/>
        <w:rPr>
          <w:b/>
          <w:i/>
        </w:rPr>
      </w:pPr>
      <w:r>
        <w:rPr>
          <w:b/>
          <w:i/>
        </w:rPr>
        <w:t>Цели и задачи:</w:t>
      </w:r>
    </w:p>
    <w:p w:rsidR="00202D4B" w:rsidRDefault="00202D4B" w:rsidP="00202D4B">
      <w:pPr>
        <w:spacing w:line="360" w:lineRule="auto"/>
        <w:ind w:firstLine="284"/>
        <w:jc w:val="both"/>
      </w:pPr>
      <w:r>
        <w:t>Приоритетными целями и задачами на данный период времени являются:</w:t>
      </w:r>
    </w:p>
    <w:p w:rsidR="00202D4B" w:rsidRDefault="00202D4B" w:rsidP="00202D4B">
      <w:pPr>
        <w:tabs>
          <w:tab w:val="left" w:pos="1288"/>
        </w:tabs>
        <w:spacing w:line="360" w:lineRule="auto"/>
        <w:ind w:left="644" w:hanging="360"/>
        <w:jc w:val="both"/>
      </w:pPr>
    </w:p>
    <w:p w:rsidR="00202D4B" w:rsidRDefault="00202D4B" w:rsidP="00202D4B">
      <w:pPr>
        <w:numPr>
          <w:ilvl w:val="0"/>
          <w:numId w:val="3"/>
        </w:numPr>
        <w:tabs>
          <w:tab w:val="left" w:pos="1288"/>
        </w:tabs>
        <w:spacing w:line="360" w:lineRule="auto"/>
        <w:ind w:left="644"/>
        <w:jc w:val="both"/>
      </w:pPr>
      <w:r>
        <w:t>Формирование установок здорового образа жизни;</w:t>
      </w:r>
    </w:p>
    <w:p w:rsidR="00202D4B" w:rsidRDefault="00202D4B" w:rsidP="00202D4B">
      <w:pPr>
        <w:numPr>
          <w:ilvl w:val="0"/>
          <w:numId w:val="3"/>
        </w:numPr>
        <w:tabs>
          <w:tab w:val="left" w:pos="1288"/>
        </w:tabs>
        <w:spacing w:line="360" w:lineRule="auto"/>
        <w:ind w:left="644"/>
        <w:jc w:val="both"/>
      </w:pPr>
      <w:r>
        <w:t>Создание условий для открытого доверительного общения в школьной среде;</w:t>
      </w:r>
    </w:p>
    <w:p w:rsidR="00202D4B" w:rsidRDefault="00202D4B" w:rsidP="00202D4B">
      <w:pPr>
        <w:numPr>
          <w:ilvl w:val="0"/>
          <w:numId w:val="3"/>
        </w:numPr>
        <w:tabs>
          <w:tab w:val="left" w:pos="1288"/>
        </w:tabs>
        <w:spacing w:line="360" w:lineRule="auto"/>
        <w:ind w:left="644"/>
        <w:jc w:val="both"/>
      </w:pPr>
      <w:r>
        <w:t xml:space="preserve">Информирование о действиях и последствиях злоупотребления </w:t>
      </w:r>
      <w:proofErr w:type="spellStart"/>
      <w:r>
        <w:t>трансгенными</w:t>
      </w:r>
      <w:proofErr w:type="spellEnd"/>
      <w:r>
        <w:t xml:space="preserve"> продуктами питания, причинах и формах заболеваний, связанных с ними;</w:t>
      </w:r>
    </w:p>
    <w:p w:rsidR="00202D4B" w:rsidRDefault="00202D4B" w:rsidP="00202D4B">
      <w:pPr>
        <w:numPr>
          <w:ilvl w:val="0"/>
          <w:numId w:val="3"/>
        </w:numPr>
        <w:tabs>
          <w:tab w:val="left" w:pos="1288"/>
        </w:tabs>
        <w:spacing w:line="360" w:lineRule="auto"/>
        <w:ind w:left="644"/>
        <w:jc w:val="both"/>
      </w:pPr>
      <w:r>
        <w:t>Организация досуга детей и подростков с учетом их потребностей и возрастных особенностей</w:t>
      </w:r>
    </w:p>
    <w:p w:rsidR="00202D4B" w:rsidRDefault="00202D4B" w:rsidP="00202D4B">
      <w:pPr>
        <w:numPr>
          <w:ilvl w:val="0"/>
          <w:numId w:val="3"/>
        </w:numPr>
        <w:tabs>
          <w:tab w:val="left" w:pos="1288"/>
        </w:tabs>
        <w:spacing w:line="360" w:lineRule="auto"/>
        <w:ind w:left="644"/>
        <w:jc w:val="both"/>
      </w:pPr>
      <w:r>
        <w:lastRenderedPageBreak/>
        <w:t>Пропаганда здорового образа жизни</w:t>
      </w:r>
    </w:p>
    <w:p w:rsidR="00202D4B" w:rsidRDefault="00202D4B" w:rsidP="00202D4B">
      <w:pPr>
        <w:spacing w:line="360" w:lineRule="auto"/>
        <w:jc w:val="both"/>
      </w:pPr>
    </w:p>
    <w:p w:rsidR="00202D4B" w:rsidRDefault="00202D4B" w:rsidP="00202D4B">
      <w:pPr>
        <w:pStyle w:val="2"/>
        <w:spacing w:line="360" w:lineRule="auto"/>
        <w:rPr>
          <w:sz w:val="24"/>
        </w:rPr>
      </w:pPr>
      <w:r>
        <w:rPr>
          <w:sz w:val="24"/>
        </w:rPr>
        <w:t>Содержание</w:t>
      </w:r>
    </w:p>
    <w:p w:rsidR="00202D4B" w:rsidRDefault="00202D4B" w:rsidP="00202D4B">
      <w:pPr>
        <w:spacing w:line="360" w:lineRule="auto"/>
      </w:pPr>
      <w:r>
        <w:t>Программа реализуется по следующим направлениям:</w:t>
      </w:r>
    </w:p>
    <w:tbl>
      <w:tblPr>
        <w:tblW w:w="1078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59"/>
        <w:gridCol w:w="142"/>
        <w:gridCol w:w="4961"/>
        <w:gridCol w:w="1453"/>
        <w:gridCol w:w="3265"/>
      </w:tblGrid>
      <w:tr w:rsidR="00202D4B" w:rsidTr="00202D4B">
        <w:trPr>
          <w:trHeight w:val="380"/>
        </w:trPr>
        <w:tc>
          <w:tcPr>
            <w:tcW w:w="10780" w:type="dxa"/>
            <w:gridSpan w:val="5"/>
          </w:tcPr>
          <w:p w:rsidR="00202D4B" w:rsidRDefault="00202D4B" w:rsidP="00387864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202D4B" w:rsidTr="00202D4B">
        <w:trPr>
          <w:trHeight w:val="696"/>
        </w:trPr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4B" w:rsidRDefault="00202D4B" w:rsidP="0038786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Задача 1. Координация деятельности всех органов и учреждений, реализующих программу</w:t>
            </w:r>
          </w:p>
        </w:tc>
      </w:tr>
      <w:tr w:rsidR="00202D4B" w:rsidTr="00202D4B">
        <w:tc>
          <w:tcPr>
            <w:tcW w:w="11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202D4B" w:rsidRDefault="00387864" w:rsidP="007F24C7">
            <w:pPr>
              <w:snapToGrid w:val="0"/>
              <w:spacing w:line="360" w:lineRule="auto"/>
              <w:jc w:val="both"/>
            </w:pPr>
            <w:r>
              <w:t>1.1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Организация работы по внедрению программы</w:t>
            </w: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2D4B" w:rsidRDefault="00202D4B" w:rsidP="007F24C7">
            <w:pPr>
              <w:snapToGrid w:val="0"/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Директор,</w:t>
            </w:r>
          </w:p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Заместитель директора по ВР,</w:t>
            </w:r>
          </w:p>
          <w:p w:rsidR="00202D4B" w:rsidRDefault="00387864" w:rsidP="007F24C7">
            <w:pPr>
              <w:snapToGrid w:val="0"/>
              <w:spacing w:line="360" w:lineRule="auto"/>
              <w:jc w:val="both"/>
            </w:pPr>
            <w:r>
              <w:t>Педагог-психолог</w:t>
            </w:r>
          </w:p>
        </w:tc>
      </w:tr>
      <w:tr w:rsidR="00202D4B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387864" w:rsidP="007F24C7">
            <w:pPr>
              <w:snapToGrid w:val="0"/>
              <w:spacing w:line="360" w:lineRule="auto"/>
              <w:jc w:val="both"/>
            </w:pPr>
            <w:r>
              <w:t>1.</w:t>
            </w:r>
            <w:r w:rsidR="00202D4B"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О</w:t>
            </w:r>
            <w:r w:rsidR="00387864">
              <w:t>рганизация и проведение круглого стола</w:t>
            </w:r>
            <w:r>
              <w:t xml:space="preserve"> с участием специалистов ведомств, других учебных заведений занимающихся по данной программе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4B" w:rsidRDefault="00202D4B" w:rsidP="007F24C7">
            <w:pPr>
              <w:snapToGrid w:val="0"/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Заместитель директора по ВР,</w:t>
            </w:r>
          </w:p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учителя начальных классов</w:t>
            </w:r>
          </w:p>
        </w:tc>
      </w:tr>
      <w:tr w:rsidR="00202D4B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387864" w:rsidP="007F24C7">
            <w:pPr>
              <w:snapToGrid w:val="0"/>
              <w:spacing w:line="360" w:lineRule="auto"/>
              <w:jc w:val="both"/>
            </w:pPr>
            <w:r>
              <w:t>1.</w:t>
            </w:r>
            <w:r w:rsidR="00202D4B"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Подготовка материалов и документов для оформления пакета методических пособий для дальнейшей работы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4B" w:rsidRDefault="00202D4B" w:rsidP="007F24C7">
            <w:pPr>
              <w:snapToGrid w:val="0"/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both"/>
            </w:pPr>
            <w:r>
              <w:t>Учителя,  работающие по программе</w:t>
            </w:r>
          </w:p>
        </w:tc>
      </w:tr>
      <w:tr w:rsidR="00202D4B" w:rsidTr="00202D4B"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4B" w:rsidRDefault="00387864" w:rsidP="007F24C7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</w:t>
            </w:r>
            <w:r w:rsidR="00202D4B">
              <w:rPr>
                <w:rFonts w:ascii="Times New Roman" w:hAnsi="Times New Roman"/>
              </w:rPr>
              <w:t>2. Организация систематического контроля</w:t>
            </w:r>
          </w:p>
        </w:tc>
      </w:tr>
      <w:tr w:rsidR="00202D4B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387864" w:rsidP="007F24C7">
            <w:pPr>
              <w:snapToGrid w:val="0"/>
              <w:spacing w:line="360" w:lineRule="auto"/>
              <w:jc w:val="both"/>
            </w:pPr>
            <w:r>
              <w:t>2.1.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202D4B" w:rsidP="007F24C7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совещания: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4B" w:rsidRDefault="00202D4B" w:rsidP="007F24C7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4B" w:rsidRDefault="00202D4B" w:rsidP="007F24C7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2.1.1</w:t>
            </w:r>
          </w:p>
          <w:p w:rsidR="00387864" w:rsidRDefault="00387864" w:rsidP="00387864">
            <w:pPr>
              <w:snapToGrid w:val="0"/>
              <w:spacing w:line="36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Внедрение программы «Разговор о правильном питании».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употребления социально – опасных продуктов питания.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Включения в программу уч-ся группы “риска”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классных руководителей по внедрению программы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Классные руководители классов, в которых ведется курс «Разговор о правильном питании»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Анализ возможностей ОО в удовлетворении потребностей детей и подростков.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года введения программы «Разговор о правильном питании»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школьного методического объединения классных руководителей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</w:tr>
      <w:tr w:rsidR="00387864" w:rsidTr="00202D4B">
        <w:trPr>
          <w:trHeight w:val="22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2.1.7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модели реализации программы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Замдиректора </w:t>
            </w:r>
          </w:p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lastRenderedPageBreak/>
              <w:t>2.1.8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правильного питания в процессе преподавания учебных предметов и во внеклассной работе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Январь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Замдиректора по УВР</w:t>
            </w:r>
          </w:p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Руководители ШМО</w:t>
            </w:r>
          </w:p>
        </w:tc>
      </w:tr>
      <w:tr w:rsidR="00387864" w:rsidTr="00202D4B"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Задача 3</w:t>
            </w:r>
            <w:r w:rsidR="00387864">
              <w:rPr>
                <w:b/>
              </w:rPr>
              <w:t xml:space="preserve"> Подготовка педагогов к эффективной деятельности по внедрению программы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3.1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6A36F6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педагогов, реализующих программы по профилактике через курсовую подготовку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Замдиректора по  методической работе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3.2</w:t>
            </w:r>
          </w:p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 xml:space="preserve">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медицинских работников, поваров, биологов.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Медработник ФАП </w:t>
            </w:r>
            <w:proofErr w:type="spellStart"/>
            <w:r>
              <w:rPr>
                <w:sz w:val="24"/>
                <w:szCs w:val="24"/>
              </w:rPr>
              <w:t>х.Ленинский</w:t>
            </w:r>
            <w:proofErr w:type="spellEnd"/>
            <w:r w:rsidR="006A36F6">
              <w:rPr>
                <w:sz w:val="24"/>
                <w:szCs w:val="24"/>
              </w:rPr>
              <w:t>, повар</w:t>
            </w:r>
          </w:p>
        </w:tc>
      </w:tr>
      <w:tr w:rsidR="00387864" w:rsidTr="00202D4B"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6A36F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Задача </w:t>
            </w:r>
            <w:r w:rsidR="006A36F6">
              <w:rPr>
                <w:b/>
              </w:rPr>
              <w:t>4</w:t>
            </w:r>
            <w:r>
              <w:rPr>
                <w:b/>
              </w:rPr>
              <w:t xml:space="preserve"> Организация досуга детей с учетом их потребностей и возрастных особенностей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4.</w:t>
            </w:r>
            <w:r w:rsidR="00387864"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387864">
              <w:rPr>
                <w:sz w:val="24"/>
                <w:szCs w:val="24"/>
              </w:rPr>
              <w:t>асы</w:t>
            </w:r>
            <w:r>
              <w:rPr>
                <w:sz w:val="24"/>
                <w:szCs w:val="24"/>
              </w:rPr>
              <w:t xml:space="preserve"> общения</w:t>
            </w:r>
            <w:r w:rsidR="00387864">
              <w:rPr>
                <w:sz w:val="24"/>
                <w:szCs w:val="24"/>
              </w:rPr>
              <w:t>, беседы, лекции «Профилактика объедания и переедания, нездорового питания.»</w:t>
            </w:r>
          </w:p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классов, в которых ведется курс «Разговор о правильном питании» 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4.2.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анкетирования учащихся: </w:t>
            </w:r>
          </w:p>
          <w:p w:rsidR="00387864" w:rsidRDefault="00387864" w:rsidP="00387864">
            <w:pPr>
              <w:pStyle w:val="Iauiu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«Моя любимая еда»</w:t>
            </w:r>
          </w:p>
          <w:p w:rsidR="00387864" w:rsidRDefault="00387864" w:rsidP="00387864">
            <w:pPr>
              <w:pStyle w:val="Iauiu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«Питание в школьной столовой»</w:t>
            </w:r>
          </w:p>
          <w:p w:rsidR="00387864" w:rsidRDefault="00387864" w:rsidP="00387864">
            <w:pPr>
              <w:pStyle w:val="Iauiu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«Хорошая и плохая пища»</w:t>
            </w:r>
          </w:p>
          <w:p w:rsidR="00387864" w:rsidRDefault="00387864" w:rsidP="00387864">
            <w:pPr>
              <w:pStyle w:val="Iauiu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«Организация питания в различное время года»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387864" w:rsidRDefault="00387864" w:rsidP="00387864">
            <w:pPr>
              <w:pStyle w:val="Iauiu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387864" w:rsidRDefault="00387864" w:rsidP="00387864">
            <w:pPr>
              <w:pStyle w:val="Iauiu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387864" w:rsidRDefault="00387864" w:rsidP="00387864">
            <w:pPr>
              <w:pStyle w:val="Iauiue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классов, в которых ведется курс «Разговор о правильном питании» 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4.3.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внеклассных и внешкольных дел и праздников, ориентированных на формирование ценностей здорового образа жизни.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Замдиректора по ВР</w:t>
            </w:r>
          </w:p>
        </w:tc>
      </w:tr>
      <w:tr w:rsidR="00387864" w:rsidTr="00202D4B"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6A36F6" w:rsidP="006A36F6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5</w:t>
            </w:r>
            <w:r w:rsidR="00387864">
              <w:rPr>
                <w:rFonts w:ascii="Times New Roman" w:hAnsi="Times New Roman"/>
              </w:rPr>
              <w:t xml:space="preserve"> Оказание помощи родителям</w:t>
            </w:r>
          </w:p>
        </w:tc>
      </w:tr>
      <w:tr w:rsidR="00387864" w:rsidTr="00202D4B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5.1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собрания:</w:t>
            </w:r>
          </w:p>
          <w:p w:rsidR="00387864" w:rsidRDefault="00387864" w:rsidP="00387864">
            <w:pPr>
              <w:pStyle w:val="Iauiue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6F6">
              <w:rPr>
                <w:sz w:val="24"/>
                <w:szCs w:val="24"/>
              </w:rPr>
              <w:t>Внедрение</w:t>
            </w:r>
            <w:r>
              <w:rPr>
                <w:sz w:val="24"/>
                <w:szCs w:val="24"/>
              </w:rPr>
              <w:t xml:space="preserve"> программы «Разговор о правильном питании»</w:t>
            </w:r>
          </w:p>
          <w:p w:rsidR="00387864" w:rsidRDefault="00387864" w:rsidP="00387864">
            <w:pPr>
              <w:pStyle w:val="Iauiue"/>
              <w:numPr>
                <w:ilvl w:val="0"/>
                <w:numId w:val="4"/>
              </w:num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сознательного отношения к организации правильного питания среди учащихся начальной школы</w:t>
            </w:r>
          </w:p>
          <w:p w:rsidR="00387864" w:rsidRDefault="00387864" w:rsidP="00387864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Рациональное питание. Нормы физиологических потребностей в энергии и пищевых веществах для </w:t>
            </w:r>
            <w:r>
              <w:lastRenderedPageBreak/>
              <w:t>различных групп населения Российской Федерации (Методические рекомендации МР 2.3.1.2432 -08)</w:t>
            </w:r>
          </w:p>
          <w:p w:rsidR="006A36F6" w:rsidRDefault="006A36F6" w:rsidP="00387864">
            <w:pPr>
              <w:numPr>
                <w:ilvl w:val="0"/>
                <w:numId w:val="4"/>
              </w:numPr>
              <w:spacing w:line="360" w:lineRule="auto"/>
            </w:pPr>
            <w:r>
              <w:t>«Роль семьи в нравственном воспитании детей»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Директор</w:t>
            </w:r>
          </w:p>
          <w:p w:rsidR="00387864" w:rsidRDefault="00387864" w:rsidP="00387864">
            <w:pPr>
              <w:snapToGrid w:val="0"/>
              <w:spacing w:line="360" w:lineRule="auto"/>
              <w:jc w:val="both"/>
            </w:pPr>
          </w:p>
        </w:tc>
      </w:tr>
      <w:tr w:rsidR="00387864" w:rsidTr="00202D4B">
        <w:tc>
          <w:tcPr>
            <w:tcW w:w="10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6A36F6" w:rsidP="00387864">
            <w:pPr>
              <w:pStyle w:val="1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6</w:t>
            </w:r>
            <w:r w:rsidR="00387864">
              <w:rPr>
                <w:rFonts w:ascii="Times New Roman" w:hAnsi="Times New Roman"/>
              </w:rPr>
              <w:t>. Пропаганда здорового образа жизни</w:t>
            </w:r>
          </w:p>
        </w:tc>
      </w:tr>
      <w:tr w:rsidR="00387864" w:rsidTr="00202D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6.1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Внедрение и реализация программ, ориентированных формирование ценностей здорового образа жизни: обучение и воспитание через предметы – литература, история, биология, химия, физическая культура</w:t>
            </w:r>
            <w:r w:rsidR="006A36F6"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center"/>
            </w:pPr>
            <w:r>
              <w:t>в течение года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  <w:r>
              <w:t>учителя-предметники</w:t>
            </w:r>
          </w:p>
        </w:tc>
      </w:tr>
      <w:tr w:rsidR="00387864" w:rsidTr="00202D4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6A36F6" w:rsidP="00387864">
            <w:pPr>
              <w:snapToGrid w:val="0"/>
              <w:spacing w:line="360" w:lineRule="auto"/>
              <w:jc w:val="both"/>
            </w:pPr>
            <w:r>
              <w:t>6.2.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pStyle w:val="Iauiue"/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наглядной агитации по теме: “Мы выбираем здоровый образ жизни”</w:t>
            </w:r>
            <w:r w:rsidR="006A36F6">
              <w:rPr>
                <w:sz w:val="24"/>
                <w:szCs w:val="24"/>
              </w:rPr>
              <w:t>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center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64" w:rsidRDefault="00387864" w:rsidP="00387864">
            <w:pPr>
              <w:snapToGrid w:val="0"/>
              <w:spacing w:line="360" w:lineRule="auto"/>
              <w:jc w:val="both"/>
            </w:pPr>
          </w:p>
        </w:tc>
      </w:tr>
    </w:tbl>
    <w:p w:rsidR="00202D4B" w:rsidRDefault="00202D4B" w:rsidP="00202D4B">
      <w:pPr>
        <w:spacing w:line="360" w:lineRule="auto"/>
      </w:pPr>
    </w:p>
    <w:p w:rsidR="00202D4B" w:rsidRDefault="00202D4B" w:rsidP="00202D4B">
      <w:pPr>
        <w:spacing w:line="360" w:lineRule="auto"/>
        <w:ind w:firstLine="284"/>
        <w:jc w:val="center"/>
      </w:pPr>
      <w:r>
        <w:t>Календа</w:t>
      </w:r>
      <w:r w:rsidR="006A36F6">
        <w:t>рно — тематическое планирование курса «Разговор о правильном питании»</w:t>
      </w:r>
    </w:p>
    <w:tbl>
      <w:tblPr>
        <w:tblW w:w="107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0"/>
        <w:gridCol w:w="3044"/>
        <w:gridCol w:w="1928"/>
        <w:gridCol w:w="1927"/>
        <w:gridCol w:w="3008"/>
      </w:tblGrid>
      <w:tr w:rsidR="00202D4B" w:rsidTr="00202D4B"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№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тема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Кол-во часов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 xml:space="preserve">Дата </w:t>
            </w:r>
          </w:p>
        </w:tc>
        <w:tc>
          <w:tcPr>
            <w:tcW w:w="3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примечание</w:t>
            </w: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Если хочешь быть здоров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2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Праздник урожая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Самые полезные продукты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Как правильно есть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Октябрь - ноябрь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+ занятие в столовой (сервировка стола)</w:t>
            </w: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5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Удивительные превращения пирожка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3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 xml:space="preserve">  Ноябрь - декабрь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+ практическое занятие по изготовлению пирога и экскурсия на кухню</w:t>
            </w: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6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Из чего варят каши, и как сделать кашу вкусной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декабрь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7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Плох обед, если хлеба нет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3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январь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+ экскурсия на хлебозавод</w:t>
            </w: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8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Полдник. Время есть булочки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9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Пора ужинать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февраль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10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Где найти витамины весной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202D4B">
        <w:tc>
          <w:tcPr>
            <w:tcW w:w="810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11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Как утолить жажду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март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6A36F6">
        <w:tc>
          <w:tcPr>
            <w:tcW w:w="810" w:type="dxa"/>
            <w:tcBorders>
              <w:left w:val="single" w:sz="1" w:space="0" w:color="000000"/>
              <w:bottom w:val="single" w:sz="4" w:space="0" w:color="auto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lastRenderedPageBreak/>
              <w:t>12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Что надо есть, если хочешь стать сильнее</w:t>
            </w:r>
          </w:p>
        </w:tc>
        <w:tc>
          <w:tcPr>
            <w:tcW w:w="1928" w:type="dxa"/>
            <w:tcBorders>
              <w:left w:val="single" w:sz="1" w:space="0" w:color="000000"/>
              <w:bottom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часа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300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6A36F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 вкус и цвет товарищей 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2 час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апрель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</w:tr>
      <w:tr w:rsidR="00202D4B" w:rsidTr="006A36F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Овощи, ягоды и фрукты — витаминные продукты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3 часа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Апрель - май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+ игра «Овощи, ягоды, фрукты»</w:t>
            </w:r>
          </w:p>
        </w:tc>
      </w:tr>
      <w:tr w:rsidR="00202D4B" w:rsidTr="006A36F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jc w:val="center"/>
            </w:pPr>
            <w: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Каждому овощу — свое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6A36F6" w:rsidP="007F24C7">
            <w:pPr>
              <w:pStyle w:val="a3"/>
              <w:spacing w:line="360" w:lineRule="auto"/>
              <w:jc w:val="center"/>
            </w:pPr>
            <w:r>
              <w:t>2</w:t>
            </w:r>
            <w:r w:rsidR="00202D4B">
              <w:t xml:space="preserve"> часа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4B" w:rsidRDefault="00202D4B" w:rsidP="007F24C7">
            <w:pPr>
              <w:pStyle w:val="a3"/>
              <w:spacing w:line="360" w:lineRule="auto"/>
              <w:jc w:val="center"/>
            </w:pPr>
            <w:r>
              <w:t>+ игра «В поле и на огороде»</w:t>
            </w:r>
          </w:p>
        </w:tc>
      </w:tr>
      <w:tr w:rsidR="006A36F6" w:rsidTr="006A36F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6" w:rsidRDefault="006A36F6" w:rsidP="007F24C7">
            <w:pPr>
              <w:pStyle w:val="a3"/>
              <w:jc w:val="center"/>
            </w:pPr>
            <w:r>
              <w:t>16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6" w:rsidRDefault="006A36F6" w:rsidP="007F24C7">
            <w:pPr>
              <w:snapToGrid w:val="0"/>
              <w:spacing w:line="36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Итоговое занятие «Праздник урожая»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6" w:rsidRDefault="006A36F6" w:rsidP="007F24C7">
            <w:pPr>
              <w:pStyle w:val="a3"/>
              <w:spacing w:line="360" w:lineRule="auto"/>
              <w:jc w:val="center"/>
            </w:pPr>
            <w:r>
              <w:t>1 час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6" w:rsidRDefault="006A36F6" w:rsidP="007F24C7">
            <w:pPr>
              <w:pStyle w:val="a3"/>
              <w:spacing w:line="360" w:lineRule="auto"/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F6" w:rsidRDefault="006A36F6" w:rsidP="007F24C7">
            <w:pPr>
              <w:pStyle w:val="a3"/>
              <w:spacing w:line="360" w:lineRule="auto"/>
              <w:jc w:val="center"/>
            </w:pPr>
          </w:p>
        </w:tc>
      </w:tr>
    </w:tbl>
    <w:p w:rsidR="00202D4B" w:rsidRDefault="00202D4B" w:rsidP="00202D4B">
      <w:pPr>
        <w:spacing w:line="360" w:lineRule="auto"/>
        <w:ind w:firstLine="284"/>
        <w:jc w:val="center"/>
      </w:pPr>
    </w:p>
    <w:p w:rsidR="00202D4B" w:rsidRDefault="00202D4B" w:rsidP="00202D4B">
      <w:pPr>
        <w:spacing w:line="360" w:lineRule="auto"/>
        <w:ind w:firstLine="284"/>
        <w:jc w:val="both"/>
      </w:pPr>
    </w:p>
    <w:p w:rsidR="00202D4B" w:rsidRDefault="00202D4B" w:rsidP="00202D4B">
      <w:pPr>
        <w:spacing w:line="360" w:lineRule="auto"/>
        <w:ind w:firstLine="284"/>
        <w:jc w:val="center"/>
        <w:rPr>
          <w:b/>
          <w:bCs/>
          <w:i/>
          <w:iCs/>
          <w:sz w:val="32"/>
          <w:szCs w:val="32"/>
          <w:u w:val="single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6A36F6" w:rsidRDefault="006A36F6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Участие родителей в реализации программы.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1.</w:t>
      </w:r>
      <w:r w:rsidRPr="00B61B2D">
        <w:rPr>
          <w:bCs/>
          <w:iCs/>
          <w:sz w:val="28"/>
          <w:szCs w:val="28"/>
        </w:rPr>
        <w:tab/>
        <w:t>Помогают детям в выполнении заданий рабочей тетради.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2.</w:t>
      </w:r>
      <w:r w:rsidRPr="00B61B2D">
        <w:rPr>
          <w:bCs/>
          <w:iCs/>
          <w:sz w:val="28"/>
          <w:szCs w:val="28"/>
        </w:rPr>
        <w:tab/>
        <w:t>Оформление информационного стенда о правильном питании. (родительский комитет)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3.</w:t>
      </w:r>
      <w:r w:rsidRPr="00B61B2D">
        <w:rPr>
          <w:bCs/>
          <w:iCs/>
          <w:sz w:val="28"/>
          <w:szCs w:val="28"/>
        </w:rPr>
        <w:tab/>
        <w:t>Участие в родительских собраниях.</w:t>
      </w:r>
    </w:p>
    <w:p w:rsidR="00202D4B" w:rsidRPr="006A36F6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6A36F6">
        <w:rPr>
          <w:bCs/>
          <w:iCs/>
          <w:sz w:val="28"/>
          <w:szCs w:val="28"/>
        </w:rPr>
        <w:t>4.</w:t>
      </w:r>
      <w:r w:rsidRPr="006A36F6">
        <w:rPr>
          <w:bCs/>
          <w:iCs/>
          <w:sz w:val="28"/>
          <w:szCs w:val="28"/>
        </w:rPr>
        <w:tab/>
        <w:t>Помощь в организации экскурсий, сопровождение во время</w:t>
      </w:r>
      <w:r w:rsidRPr="006A36F6">
        <w:rPr>
          <w:b/>
          <w:bCs/>
          <w:i/>
          <w:iCs/>
          <w:sz w:val="28"/>
          <w:szCs w:val="28"/>
          <w:u w:val="single"/>
        </w:rPr>
        <w:t xml:space="preserve"> </w:t>
      </w:r>
      <w:r w:rsidRPr="006A36F6">
        <w:rPr>
          <w:bCs/>
          <w:iCs/>
          <w:sz w:val="28"/>
          <w:szCs w:val="28"/>
        </w:rPr>
        <w:t>экскурсий.</w:t>
      </w:r>
    </w:p>
    <w:p w:rsidR="00202D4B" w:rsidRPr="006A36F6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6A36F6">
        <w:rPr>
          <w:bCs/>
          <w:iCs/>
          <w:sz w:val="28"/>
          <w:szCs w:val="28"/>
        </w:rPr>
        <w:t>5.</w:t>
      </w:r>
      <w:r w:rsidRPr="006A36F6">
        <w:rPr>
          <w:bCs/>
          <w:iCs/>
          <w:sz w:val="28"/>
          <w:szCs w:val="28"/>
        </w:rPr>
        <w:tab/>
        <w:t>Участие в праздниках, мероприятиях.</w:t>
      </w:r>
    </w:p>
    <w:p w:rsidR="00202D4B" w:rsidRPr="006A36F6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6A36F6">
        <w:rPr>
          <w:bCs/>
          <w:iCs/>
          <w:sz w:val="28"/>
          <w:szCs w:val="28"/>
        </w:rPr>
        <w:t>6.</w:t>
      </w:r>
      <w:r w:rsidRPr="006A36F6">
        <w:rPr>
          <w:bCs/>
          <w:iCs/>
          <w:sz w:val="28"/>
          <w:szCs w:val="28"/>
        </w:rPr>
        <w:tab/>
        <w:t>Участие в конкурсах компании «</w:t>
      </w:r>
      <w:proofErr w:type="spellStart"/>
      <w:r w:rsidRPr="006A36F6">
        <w:rPr>
          <w:bCs/>
          <w:iCs/>
          <w:sz w:val="28"/>
          <w:szCs w:val="28"/>
        </w:rPr>
        <w:t>Netstle</w:t>
      </w:r>
      <w:proofErr w:type="spellEnd"/>
      <w:r w:rsidRPr="006A36F6">
        <w:rPr>
          <w:bCs/>
          <w:iCs/>
          <w:sz w:val="28"/>
          <w:szCs w:val="28"/>
        </w:rPr>
        <w:t>».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202D4B" w:rsidRPr="00B61B2D" w:rsidRDefault="00202D4B" w:rsidP="00202D4B">
      <w:pPr>
        <w:spacing w:line="360" w:lineRule="auto"/>
        <w:ind w:firstLine="284"/>
        <w:jc w:val="center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Дополнительные источники информации: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1.</w:t>
      </w:r>
      <w:r w:rsidRPr="00B61B2D">
        <w:rPr>
          <w:bCs/>
          <w:iCs/>
          <w:sz w:val="28"/>
          <w:szCs w:val="28"/>
        </w:rPr>
        <w:tab/>
        <w:t>Рациональное питание. Нормы физиологических потребностей в энергии и пищевых веществах для различных групп населения Российской Федерации. Методические рекомендации МР 2.3.1.2432 -08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2.</w:t>
      </w:r>
      <w:r w:rsidRPr="00B61B2D">
        <w:rPr>
          <w:bCs/>
          <w:iCs/>
          <w:sz w:val="28"/>
          <w:szCs w:val="28"/>
        </w:rPr>
        <w:tab/>
        <w:t>Программа «Разговор о правильном питании»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3.</w:t>
      </w:r>
      <w:r w:rsidRPr="00B61B2D">
        <w:rPr>
          <w:bCs/>
          <w:iCs/>
          <w:sz w:val="28"/>
          <w:szCs w:val="28"/>
        </w:rPr>
        <w:tab/>
        <w:t>Рабочая тетрадь «Разговор о правильном питании»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4.</w:t>
      </w:r>
      <w:r w:rsidRPr="00B61B2D">
        <w:rPr>
          <w:bCs/>
          <w:iCs/>
          <w:sz w:val="28"/>
          <w:szCs w:val="28"/>
        </w:rPr>
        <w:tab/>
        <w:t xml:space="preserve">http://vms-list.narod.ru/index.html – </w:t>
      </w:r>
      <w:proofErr w:type="gramStart"/>
      <w:r w:rsidRPr="00B61B2D">
        <w:rPr>
          <w:bCs/>
          <w:iCs/>
          <w:sz w:val="28"/>
          <w:szCs w:val="28"/>
        </w:rPr>
        <w:t>Сообщество  педагогических</w:t>
      </w:r>
      <w:proofErr w:type="gramEnd"/>
      <w:r w:rsidRPr="00B61B2D">
        <w:rPr>
          <w:bCs/>
          <w:iCs/>
          <w:sz w:val="28"/>
          <w:szCs w:val="28"/>
        </w:rPr>
        <w:t xml:space="preserve"> интернет-объединений: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5.</w:t>
      </w:r>
      <w:r w:rsidRPr="00B61B2D">
        <w:rPr>
          <w:bCs/>
          <w:iCs/>
          <w:sz w:val="28"/>
          <w:szCs w:val="28"/>
        </w:rPr>
        <w:tab/>
        <w:t>«Развивающие игры для младших школьников» сборник для родителей и педагогов.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  <w:r w:rsidRPr="00B61B2D">
        <w:rPr>
          <w:bCs/>
          <w:iCs/>
          <w:sz w:val="28"/>
          <w:szCs w:val="28"/>
        </w:rPr>
        <w:t>6.</w:t>
      </w:r>
      <w:r w:rsidRPr="00B61B2D">
        <w:rPr>
          <w:bCs/>
          <w:iCs/>
          <w:sz w:val="28"/>
          <w:szCs w:val="28"/>
        </w:rPr>
        <w:tab/>
        <w:t xml:space="preserve">Программа спецкурса «Народные игры» </w:t>
      </w:r>
      <w:proofErr w:type="spellStart"/>
      <w:r w:rsidRPr="00B61B2D">
        <w:rPr>
          <w:bCs/>
          <w:iCs/>
          <w:sz w:val="28"/>
          <w:szCs w:val="28"/>
        </w:rPr>
        <w:t>А.Шутовой</w:t>
      </w:r>
      <w:proofErr w:type="spellEnd"/>
      <w:r w:rsidRPr="00B61B2D">
        <w:rPr>
          <w:bCs/>
          <w:iCs/>
          <w:sz w:val="28"/>
          <w:szCs w:val="28"/>
        </w:rPr>
        <w:t>.</w:t>
      </w:r>
    </w:p>
    <w:p w:rsidR="00202D4B" w:rsidRPr="00B61B2D" w:rsidRDefault="00202D4B" w:rsidP="00202D4B">
      <w:pPr>
        <w:spacing w:line="360" w:lineRule="auto"/>
        <w:ind w:firstLine="284"/>
        <w:rPr>
          <w:bCs/>
          <w:iCs/>
          <w:sz w:val="28"/>
          <w:szCs w:val="28"/>
        </w:rPr>
      </w:pPr>
    </w:p>
    <w:p w:rsidR="00D9201D" w:rsidRDefault="00D9201D"/>
    <w:sectPr w:rsidR="00D9201D" w:rsidSect="00202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E"/>
    <w:rsid w:val="000340BD"/>
    <w:rsid w:val="00202D4B"/>
    <w:rsid w:val="0021059D"/>
    <w:rsid w:val="00387864"/>
    <w:rsid w:val="006A36F6"/>
    <w:rsid w:val="00A375FE"/>
    <w:rsid w:val="00B50CC0"/>
    <w:rsid w:val="00D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7290"/>
  <w15:chartTrackingRefBased/>
  <w15:docId w15:val="{BB687186-E048-4BF4-8FE7-7B79B9C6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4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02D4B"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202D4B"/>
    <w:pPr>
      <w:keepNext/>
      <w:numPr>
        <w:ilvl w:val="1"/>
        <w:numId w:val="1"/>
      </w:numPr>
      <w:jc w:val="center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D4B"/>
    <w:rPr>
      <w:rFonts w:ascii="Arial" w:eastAsia="Arial Unicode MS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202D4B"/>
    <w:rPr>
      <w:rFonts w:ascii="Times New Roman" w:eastAsia="Arial Unicode MS" w:hAnsi="Times New Roman" w:cs="Times New Roman"/>
      <w:b/>
      <w:i/>
      <w:kern w:val="1"/>
      <w:sz w:val="28"/>
      <w:szCs w:val="24"/>
    </w:rPr>
  </w:style>
  <w:style w:type="paragraph" w:customStyle="1" w:styleId="a3">
    <w:name w:val="Содержимое таблицы"/>
    <w:basedOn w:val="a"/>
    <w:rsid w:val="00202D4B"/>
    <w:pPr>
      <w:suppressLineNumbers/>
    </w:pPr>
  </w:style>
  <w:style w:type="paragraph" w:styleId="a4">
    <w:name w:val="Body Text Indent"/>
    <w:basedOn w:val="a"/>
    <w:link w:val="a5"/>
    <w:semiHidden/>
    <w:rsid w:val="00202D4B"/>
    <w:pPr>
      <w:ind w:firstLine="284"/>
    </w:pPr>
  </w:style>
  <w:style w:type="character" w:customStyle="1" w:styleId="a5">
    <w:name w:val="Основной текст с отступом Знак"/>
    <w:basedOn w:val="a0"/>
    <w:link w:val="a4"/>
    <w:semiHidden/>
    <w:rsid w:val="00202D4B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Iauiue">
    <w:name w:val="Iau?iue"/>
    <w:rsid w:val="00202D4B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2017-04-12T13:05:00Z</dcterms:created>
  <dcterms:modified xsi:type="dcterms:W3CDTF">2017-04-13T07:59:00Z</dcterms:modified>
</cp:coreProperties>
</file>