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D2D" w:rsidRPr="00C97D2D" w:rsidRDefault="00C97D2D" w:rsidP="00C97D2D">
      <w:pPr>
        <w:spacing w:after="120" w:line="312" w:lineRule="atLeast"/>
        <w:jc w:val="center"/>
        <w:outlineLvl w:val="0"/>
        <w:rPr>
          <w:rFonts w:ascii="Times New Roman" w:eastAsia="Times New Roman" w:hAnsi="Times New Roman" w:cs="Times New Roman"/>
          <w:b/>
          <w:color w:val="000000"/>
          <w:kern w:val="36"/>
          <w:sz w:val="40"/>
          <w:szCs w:val="30"/>
          <w:lang w:eastAsia="ru-RU"/>
        </w:rPr>
      </w:pPr>
      <w:r w:rsidRPr="00C97D2D">
        <w:rPr>
          <w:rFonts w:ascii="Times New Roman" w:eastAsia="Times New Roman" w:hAnsi="Times New Roman" w:cs="Times New Roman"/>
          <w:b/>
          <w:color w:val="000000"/>
          <w:kern w:val="36"/>
          <w:sz w:val="40"/>
          <w:szCs w:val="30"/>
          <w:lang w:eastAsia="ru-RU"/>
        </w:rPr>
        <w:t>Места подачи заявлений</w:t>
      </w:r>
    </w:p>
    <w:p w:rsidR="00C97D2D" w:rsidRPr="00C97D2D" w:rsidRDefault="00C97D2D" w:rsidP="00C97D2D">
      <w:pPr>
        <w:spacing w:after="120" w:line="312" w:lineRule="atLeast"/>
        <w:jc w:val="both"/>
        <w:rPr>
          <w:rFonts w:ascii="Times New Roman" w:eastAsia="Times New Roman" w:hAnsi="Times New Roman" w:cs="Times New Roman"/>
          <w:i/>
          <w:color w:val="333333"/>
          <w:sz w:val="18"/>
          <w:szCs w:val="21"/>
          <w:u w:val="single"/>
          <w:lang w:eastAsia="ru-RU"/>
        </w:rPr>
      </w:pPr>
      <w:r w:rsidRPr="00C97D2D">
        <w:rPr>
          <w:rFonts w:ascii="Times New Roman" w:eastAsia="Times New Roman" w:hAnsi="Times New Roman" w:cs="Times New Roman"/>
          <w:color w:val="333333"/>
          <w:sz w:val="21"/>
          <w:szCs w:val="21"/>
          <w:lang w:eastAsia="ru-RU"/>
        </w:rPr>
        <w:t>                                             </w:t>
      </w:r>
      <w:r w:rsidRPr="00C97D2D">
        <w:rPr>
          <w:rFonts w:ascii="Times New Roman" w:eastAsia="Times New Roman" w:hAnsi="Times New Roman" w:cs="Times New Roman"/>
          <w:b/>
          <w:bCs/>
          <w:i/>
          <w:color w:val="333333"/>
          <w:sz w:val="28"/>
          <w:szCs w:val="36"/>
          <w:u w:val="single"/>
          <w:lang w:eastAsia="ru-RU"/>
        </w:rPr>
        <w:t>Для выпускников 11 классов</w:t>
      </w:r>
    </w:p>
    <w:p w:rsidR="00C97D2D" w:rsidRPr="00C97D2D" w:rsidRDefault="00C97D2D" w:rsidP="00C97D2D">
      <w:pPr>
        <w:spacing w:after="120" w:line="312" w:lineRule="atLeast"/>
        <w:jc w:val="both"/>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 </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b/>
          <w:bCs/>
          <w:color w:val="333333"/>
          <w:sz w:val="21"/>
          <w:szCs w:val="21"/>
          <w:lang w:eastAsia="ru-RU"/>
        </w:rPr>
        <w:t>ОСНОВНЫЕ СВЕДЕНИЯ О ЕГЭ</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Единый государственный экзамен (ЕГЭ) – это форма государственной итоговой аттестации по образовательным программам среднего общего образования (ГИА).</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При проведении ЕГЭ используются контрольные измерительные материалы (КИМ), представляющие собой комплексы заданий стандартизированной формы, а также специальные бланки для оформления ответов на задания.</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ЕГЭ проводится письменно на русском языке (за исключением экзамена по иностранным языкам).</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Для проведения ЕГЭ на территории Российской Федерации и за ее пределами предусматривается единое расписание экзаменов.</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На территории Российской Федерации ЕГЭ организуется и проводится Федеральной службой по надзору в сфере образования и науки (</w:t>
      </w:r>
      <w:proofErr w:type="spellStart"/>
      <w:r w:rsidRPr="00C97D2D">
        <w:rPr>
          <w:rFonts w:ascii="Times New Roman" w:eastAsia="Times New Roman" w:hAnsi="Times New Roman" w:cs="Times New Roman"/>
          <w:color w:val="333333"/>
          <w:sz w:val="21"/>
          <w:szCs w:val="21"/>
          <w:lang w:eastAsia="ru-RU"/>
        </w:rPr>
        <w:t>Рособрнадзором</w:t>
      </w:r>
      <w:proofErr w:type="spellEnd"/>
      <w:r w:rsidRPr="00C97D2D">
        <w:rPr>
          <w:rFonts w:ascii="Times New Roman" w:eastAsia="Times New Roman" w:hAnsi="Times New Roman" w:cs="Times New Roman"/>
          <w:color w:val="333333"/>
          <w:sz w:val="21"/>
          <w:szCs w:val="21"/>
          <w:lang w:eastAsia="ru-RU"/>
        </w:rPr>
        <w:t>) совместно с органами исполнительной власти субъектов Российской Федерации, осуществляющих государственное управление в сфере образования (ОИВ).</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 </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b/>
          <w:bCs/>
          <w:color w:val="333333"/>
          <w:sz w:val="21"/>
          <w:szCs w:val="21"/>
          <w:lang w:eastAsia="ru-RU"/>
        </w:rPr>
        <w:t>УЧАСТНИКИ ЕГЭ</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b/>
          <w:bCs/>
          <w:color w:val="333333"/>
          <w:sz w:val="24"/>
          <w:szCs w:val="24"/>
          <w:lang w:eastAsia="ru-RU"/>
        </w:rPr>
        <w:t>Вправе добровольно сдавать ГИА в форме ЕГЭ:</w:t>
      </w:r>
    </w:p>
    <w:p w:rsidR="00C97D2D" w:rsidRPr="00C97D2D" w:rsidRDefault="00C97D2D" w:rsidP="00C97D2D">
      <w:pPr>
        <w:numPr>
          <w:ilvl w:val="0"/>
          <w:numId w:val="1"/>
        </w:numPr>
        <w:spacing w:before="100" w:beforeAutospacing="1" w:after="120" w:line="312" w:lineRule="atLeast"/>
        <w:ind w:left="0"/>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C97D2D" w:rsidRPr="00C97D2D" w:rsidRDefault="00C97D2D" w:rsidP="00C97D2D">
      <w:pPr>
        <w:numPr>
          <w:ilvl w:val="0"/>
          <w:numId w:val="1"/>
        </w:numPr>
        <w:spacing w:before="100" w:beforeAutospacing="1" w:after="120" w:line="312" w:lineRule="atLeast"/>
        <w:ind w:left="0"/>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C97D2D" w:rsidRPr="00C97D2D" w:rsidRDefault="00C97D2D" w:rsidP="00C97D2D">
      <w:pPr>
        <w:numPr>
          <w:ilvl w:val="0"/>
          <w:numId w:val="1"/>
        </w:numPr>
        <w:spacing w:before="100" w:beforeAutospacing="1" w:after="120" w:line="312" w:lineRule="atLeast"/>
        <w:ind w:left="0"/>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C97D2D" w:rsidRPr="00C97D2D" w:rsidRDefault="00C97D2D" w:rsidP="00C97D2D">
      <w:pPr>
        <w:numPr>
          <w:ilvl w:val="0"/>
          <w:numId w:val="1"/>
        </w:numPr>
        <w:spacing w:before="100" w:beforeAutospacing="1" w:after="120" w:line="312" w:lineRule="atLeast"/>
        <w:ind w:left="0"/>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C97D2D" w:rsidRDefault="00C97D2D" w:rsidP="00C97D2D">
      <w:pPr>
        <w:spacing w:after="120" w:line="312" w:lineRule="atLeast"/>
        <w:rPr>
          <w:rFonts w:ascii="Times New Roman" w:eastAsia="Times New Roman" w:hAnsi="Times New Roman" w:cs="Times New Roman"/>
          <w:b/>
          <w:bCs/>
          <w:color w:val="333333"/>
          <w:sz w:val="24"/>
          <w:szCs w:val="24"/>
          <w:lang w:eastAsia="ru-RU"/>
        </w:rPr>
      </w:pPr>
    </w:p>
    <w:p w:rsidR="00C97D2D" w:rsidRDefault="00C97D2D" w:rsidP="00C97D2D">
      <w:pPr>
        <w:spacing w:after="120" w:line="312" w:lineRule="atLeast"/>
        <w:rPr>
          <w:rFonts w:ascii="Times New Roman" w:eastAsia="Times New Roman" w:hAnsi="Times New Roman" w:cs="Times New Roman"/>
          <w:b/>
          <w:bCs/>
          <w:color w:val="333333"/>
          <w:sz w:val="24"/>
          <w:szCs w:val="24"/>
          <w:lang w:eastAsia="ru-RU"/>
        </w:rPr>
      </w:pP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b/>
          <w:bCs/>
          <w:color w:val="333333"/>
          <w:sz w:val="24"/>
          <w:szCs w:val="24"/>
          <w:lang w:eastAsia="ru-RU"/>
        </w:rPr>
        <w:lastRenderedPageBreak/>
        <w:t>Имеют право участвовать в ЕГЭ:</w:t>
      </w:r>
    </w:p>
    <w:p w:rsidR="00C97D2D" w:rsidRPr="00C97D2D" w:rsidRDefault="00C97D2D" w:rsidP="00C97D2D">
      <w:pPr>
        <w:numPr>
          <w:ilvl w:val="0"/>
          <w:numId w:val="2"/>
        </w:numPr>
        <w:spacing w:before="100" w:beforeAutospacing="1" w:after="120" w:line="312" w:lineRule="atLeast"/>
        <w:ind w:left="0"/>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C97D2D" w:rsidRPr="00C97D2D" w:rsidRDefault="00C97D2D" w:rsidP="00C97D2D">
      <w:pPr>
        <w:numPr>
          <w:ilvl w:val="0"/>
          <w:numId w:val="2"/>
        </w:numPr>
        <w:spacing w:before="100" w:beforeAutospacing="1" w:after="120" w:line="312" w:lineRule="atLeast"/>
        <w:ind w:left="0"/>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обучающиеся по образовательным программам среднего профессионального образования;</w:t>
      </w:r>
    </w:p>
    <w:p w:rsidR="00C97D2D" w:rsidRPr="00C97D2D" w:rsidRDefault="00C97D2D" w:rsidP="00C97D2D">
      <w:pPr>
        <w:numPr>
          <w:ilvl w:val="0"/>
          <w:numId w:val="2"/>
        </w:numPr>
        <w:spacing w:before="100" w:beforeAutospacing="1" w:after="120" w:line="312" w:lineRule="atLeast"/>
        <w:ind w:left="0"/>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w:t>
      </w:r>
    </w:p>
    <w:p w:rsidR="00C97D2D" w:rsidRPr="00C97D2D" w:rsidRDefault="00C97D2D" w:rsidP="00C97D2D">
      <w:pPr>
        <w:numPr>
          <w:ilvl w:val="0"/>
          <w:numId w:val="2"/>
        </w:numPr>
        <w:spacing w:before="100" w:beforeAutospacing="1" w:after="120" w:line="312" w:lineRule="atLeast"/>
        <w:ind w:left="0"/>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b/>
          <w:bCs/>
          <w:color w:val="333333"/>
          <w:sz w:val="24"/>
          <w:szCs w:val="24"/>
          <w:lang w:eastAsia="ru-RU"/>
        </w:rPr>
        <w:t>ПРЕДМЕТЫ ЕГЭ</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ЕГЭ проводится по следующим учебным предметам:</w:t>
      </w:r>
    </w:p>
    <w:p w:rsidR="00C97D2D" w:rsidRPr="00C97D2D" w:rsidRDefault="00C97D2D" w:rsidP="00C97D2D">
      <w:pPr>
        <w:numPr>
          <w:ilvl w:val="0"/>
          <w:numId w:val="3"/>
        </w:numPr>
        <w:spacing w:before="100" w:beforeAutospacing="1" w:after="120" w:line="312" w:lineRule="atLeast"/>
        <w:ind w:left="0"/>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Русский язык</w:t>
      </w:r>
    </w:p>
    <w:p w:rsidR="00C97D2D" w:rsidRPr="00C97D2D" w:rsidRDefault="00C97D2D" w:rsidP="00C97D2D">
      <w:pPr>
        <w:numPr>
          <w:ilvl w:val="0"/>
          <w:numId w:val="3"/>
        </w:numPr>
        <w:spacing w:before="100" w:beforeAutospacing="1" w:after="120" w:line="312" w:lineRule="atLeast"/>
        <w:ind w:left="0"/>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Математика (базовая или профильная)</w:t>
      </w:r>
    </w:p>
    <w:p w:rsidR="00C97D2D" w:rsidRPr="00C97D2D" w:rsidRDefault="00C97D2D" w:rsidP="00C97D2D">
      <w:pPr>
        <w:numPr>
          <w:ilvl w:val="0"/>
          <w:numId w:val="3"/>
        </w:numPr>
        <w:spacing w:before="100" w:beforeAutospacing="1" w:after="120" w:line="312" w:lineRule="atLeast"/>
        <w:ind w:left="0"/>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Физика</w:t>
      </w:r>
    </w:p>
    <w:p w:rsidR="00C97D2D" w:rsidRPr="00C97D2D" w:rsidRDefault="00C97D2D" w:rsidP="00C97D2D">
      <w:pPr>
        <w:numPr>
          <w:ilvl w:val="0"/>
          <w:numId w:val="3"/>
        </w:numPr>
        <w:spacing w:before="100" w:beforeAutospacing="1" w:after="120" w:line="312" w:lineRule="atLeast"/>
        <w:ind w:left="0"/>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Химия</w:t>
      </w:r>
    </w:p>
    <w:p w:rsidR="00C97D2D" w:rsidRPr="00C97D2D" w:rsidRDefault="00C97D2D" w:rsidP="00C97D2D">
      <w:pPr>
        <w:numPr>
          <w:ilvl w:val="0"/>
          <w:numId w:val="3"/>
        </w:numPr>
        <w:spacing w:before="100" w:beforeAutospacing="1" w:after="120" w:line="312" w:lineRule="atLeast"/>
        <w:ind w:left="0"/>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История</w:t>
      </w:r>
    </w:p>
    <w:p w:rsidR="00C97D2D" w:rsidRPr="00C97D2D" w:rsidRDefault="00C97D2D" w:rsidP="00C97D2D">
      <w:pPr>
        <w:numPr>
          <w:ilvl w:val="0"/>
          <w:numId w:val="3"/>
        </w:numPr>
        <w:spacing w:before="100" w:beforeAutospacing="1" w:after="120" w:line="312" w:lineRule="atLeast"/>
        <w:ind w:left="0"/>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Обществознание</w:t>
      </w:r>
    </w:p>
    <w:p w:rsidR="00C97D2D" w:rsidRPr="00C97D2D" w:rsidRDefault="00C97D2D" w:rsidP="00C97D2D">
      <w:pPr>
        <w:numPr>
          <w:ilvl w:val="0"/>
          <w:numId w:val="3"/>
        </w:numPr>
        <w:spacing w:before="100" w:beforeAutospacing="1" w:after="120" w:line="312" w:lineRule="atLeast"/>
        <w:ind w:left="0"/>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Информатика и информационно-коммуникационные технологии (ИКТ)</w:t>
      </w:r>
    </w:p>
    <w:p w:rsidR="00C97D2D" w:rsidRPr="00C97D2D" w:rsidRDefault="00C97D2D" w:rsidP="00C97D2D">
      <w:pPr>
        <w:numPr>
          <w:ilvl w:val="0"/>
          <w:numId w:val="3"/>
        </w:numPr>
        <w:spacing w:before="100" w:beforeAutospacing="1" w:after="120" w:line="312" w:lineRule="atLeast"/>
        <w:ind w:left="0"/>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Биология</w:t>
      </w:r>
    </w:p>
    <w:p w:rsidR="00C97D2D" w:rsidRPr="00C97D2D" w:rsidRDefault="00C97D2D" w:rsidP="00C97D2D">
      <w:pPr>
        <w:numPr>
          <w:ilvl w:val="0"/>
          <w:numId w:val="3"/>
        </w:numPr>
        <w:spacing w:before="100" w:beforeAutospacing="1" w:after="120" w:line="312" w:lineRule="atLeast"/>
        <w:ind w:left="0"/>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География</w:t>
      </w:r>
    </w:p>
    <w:p w:rsidR="00C97D2D" w:rsidRPr="00C97D2D" w:rsidRDefault="00C97D2D" w:rsidP="00C97D2D">
      <w:pPr>
        <w:numPr>
          <w:ilvl w:val="0"/>
          <w:numId w:val="3"/>
        </w:numPr>
        <w:spacing w:before="100" w:beforeAutospacing="1" w:after="120" w:line="312" w:lineRule="atLeast"/>
        <w:ind w:left="0"/>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Иностранные языки (английский, немецкий, французский, испанский и китайский языки)</w:t>
      </w:r>
    </w:p>
    <w:p w:rsidR="00C97D2D" w:rsidRPr="00C97D2D" w:rsidRDefault="00C97D2D" w:rsidP="00C97D2D">
      <w:pPr>
        <w:numPr>
          <w:ilvl w:val="0"/>
          <w:numId w:val="3"/>
        </w:numPr>
        <w:spacing w:before="100" w:beforeAutospacing="1" w:after="120" w:line="312" w:lineRule="atLeast"/>
        <w:ind w:left="0"/>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Литература</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Для получения аттестата выпускники текущего года сдают обязательные предметы — русский язык и математику базового либо профильного уровня.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b/>
          <w:bCs/>
          <w:color w:val="333333"/>
          <w:sz w:val="24"/>
          <w:szCs w:val="24"/>
          <w:lang w:eastAsia="ru-RU"/>
        </w:rPr>
        <w:lastRenderedPageBreak/>
        <w:t>СРОКИ ПРОВЕДЕНИЯ ЕГЭ</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Для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b/>
          <w:bCs/>
          <w:color w:val="333333"/>
          <w:sz w:val="24"/>
          <w:szCs w:val="24"/>
          <w:lang w:eastAsia="ru-RU"/>
        </w:rPr>
        <w:t>ЗАДАНИЯ ЕГЭ</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КИМ разрабатываются Федеральным институтом педагогических измерений (ФИПИ).</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КИМ включают в себя задания с кратким и развернутым ответами.</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При проведении ЕГЭ по иностранным языкам в состав экзамена включен раздел «Говорение», устные ответы, на задания которого записываются на аудионосители. Выбор участником ЕГЭ данного раздела является добровольным.</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b/>
          <w:bCs/>
          <w:color w:val="333333"/>
          <w:sz w:val="24"/>
          <w:szCs w:val="24"/>
          <w:lang w:eastAsia="ru-RU"/>
        </w:rPr>
        <w:t>НА ЕГЭ ЗАПРЕЩЕНО:</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а) участникам экзамена:</w:t>
      </w:r>
    </w:p>
    <w:p w:rsidR="00C97D2D" w:rsidRPr="00C97D2D" w:rsidRDefault="00C97D2D" w:rsidP="00C97D2D">
      <w:pPr>
        <w:numPr>
          <w:ilvl w:val="0"/>
          <w:numId w:val="4"/>
        </w:numPr>
        <w:spacing w:before="100" w:beforeAutospacing="1" w:after="120" w:line="312" w:lineRule="atLeast"/>
        <w:ind w:left="0"/>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общаться друг с другом;</w:t>
      </w:r>
    </w:p>
    <w:p w:rsidR="00C97D2D" w:rsidRPr="00C97D2D" w:rsidRDefault="00C97D2D" w:rsidP="00C97D2D">
      <w:pPr>
        <w:numPr>
          <w:ilvl w:val="0"/>
          <w:numId w:val="4"/>
        </w:numPr>
        <w:spacing w:before="100" w:beforeAutospacing="1" w:after="120" w:line="312" w:lineRule="atLeast"/>
        <w:ind w:left="0"/>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свободно перемещаться по аудитории и ППЭ;</w:t>
      </w:r>
    </w:p>
    <w:p w:rsidR="00C97D2D" w:rsidRPr="00C97D2D" w:rsidRDefault="00C97D2D" w:rsidP="00C97D2D">
      <w:pPr>
        <w:numPr>
          <w:ilvl w:val="0"/>
          <w:numId w:val="4"/>
        </w:numPr>
        <w:spacing w:before="100" w:beforeAutospacing="1" w:after="120" w:line="312" w:lineRule="atLeast"/>
        <w:ind w:left="0"/>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б) организаторам, ассистентам, медицинским работникам, техническим специалистам, экзаменаторам-собеседникам – иметь при себе средства связи;</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в) членам временного коллектива, лицам, направленным в ППЭ по решению Рособрнадзора,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экзаменационные материалы.</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b/>
          <w:bCs/>
          <w:color w:val="333333"/>
          <w:sz w:val="28"/>
          <w:szCs w:val="28"/>
          <w:lang w:eastAsia="ru-RU"/>
        </w:rPr>
        <w:t>ВАЖНО!</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в КИМ сведений.</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b/>
          <w:bCs/>
          <w:color w:val="333333"/>
          <w:sz w:val="24"/>
          <w:szCs w:val="24"/>
          <w:lang w:eastAsia="ru-RU"/>
        </w:rPr>
        <w:t>Факт опубликования КИМ в Интернет свидетельствует о наличии признаков следующих правонарушений:</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lastRenderedPageBreak/>
        <w:t>1. 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2. 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b/>
          <w:bCs/>
          <w:color w:val="333333"/>
          <w:sz w:val="24"/>
          <w:szCs w:val="24"/>
          <w:lang w:eastAsia="ru-RU"/>
        </w:rPr>
        <w:t>РЕЗУЛЬТАТЫ ЕГЭ</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 xml:space="preserve">При проведении ГИА в форме ЕГЭ (за исключением ЕГЭ по математике базового уровня) используется </w:t>
      </w:r>
      <w:proofErr w:type="spellStart"/>
      <w:r w:rsidRPr="00C97D2D">
        <w:rPr>
          <w:rFonts w:ascii="Times New Roman" w:eastAsia="Times New Roman" w:hAnsi="Times New Roman" w:cs="Times New Roman"/>
          <w:color w:val="333333"/>
          <w:sz w:val="21"/>
          <w:szCs w:val="21"/>
          <w:lang w:eastAsia="ru-RU"/>
        </w:rPr>
        <w:t>стобалльная</w:t>
      </w:r>
      <w:proofErr w:type="spellEnd"/>
      <w:r w:rsidRPr="00C97D2D">
        <w:rPr>
          <w:rFonts w:ascii="Times New Roman" w:eastAsia="Times New Roman" w:hAnsi="Times New Roman" w:cs="Times New Roman"/>
          <w:color w:val="333333"/>
          <w:sz w:val="21"/>
          <w:szCs w:val="21"/>
          <w:lang w:eastAsia="ru-RU"/>
        </w:rPr>
        <w:t xml:space="preserve"> система оценки.</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Утверждение результатов ЕГЭ осуществляется в течение 1 рабочего дня с момента получения результатов проверки экзаменационных работ.</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Результаты ЕГЭ каждого участника заносятся в федеральную информационную систему, бумажных свидетельств о результатах ЕГЭ не предусмотрено.</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b/>
          <w:bCs/>
          <w:color w:val="333333"/>
          <w:sz w:val="21"/>
          <w:szCs w:val="21"/>
          <w:lang w:eastAsia="ru-RU"/>
        </w:rPr>
        <w:t>Срок действия результатов</w:t>
      </w:r>
      <w:r w:rsidRPr="00C97D2D">
        <w:rPr>
          <w:rFonts w:ascii="Times New Roman" w:eastAsia="Times New Roman" w:hAnsi="Times New Roman" w:cs="Times New Roman"/>
          <w:color w:val="333333"/>
          <w:sz w:val="21"/>
          <w:szCs w:val="21"/>
          <w:lang w:eastAsia="ru-RU"/>
        </w:rPr>
        <w:t> - 4 года, следующих за годом получения таких результатов.</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b/>
          <w:bCs/>
          <w:color w:val="333333"/>
          <w:sz w:val="24"/>
          <w:szCs w:val="24"/>
          <w:lang w:eastAsia="ru-RU"/>
        </w:rPr>
        <w:t>НЕУДОВЛЕТВОРИТЕЛЬНЫЙ РЕЗУЛЬТАТ</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Если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lastRenderedPageBreak/>
        <w:t>В случае если участник ЕГЭ (все категории) не получает минимального количества баллов ЕГЭ по предметам по выбору, пересдача ЕГЭ для таких участников ЕГЭ предусмотрена в следующем году.</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b/>
          <w:bCs/>
          <w:color w:val="333333"/>
          <w:sz w:val="24"/>
          <w:szCs w:val="24"/>
          <w:lang w:eastAsia="ru-RU"/>
        </w:rPr>
        <w:t>НАВИГАТОР ГИА</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Федеральная служба по надзору в сфере образования и науки и Федеральный институт педагогических измерений подготовили </w:t>
      </w:r>
      <w:hyperlink r:id="rId5" w:history="1">
        <w:r w:rsidRPr="00C97D2D">
          <w:rPr>
            <w:rFonts w:ascii="Times New Roman" w:eastAsia="Times New Roman" w:hAnsi="Times New Roman" w:cs="Times New Roman"/>
            <w:color w:val="0C67BA"/>
            <w:sz w:val="21"/>
            <w:szCs w:val="21"/>
            <w:u w:val="single"/>
            <w:lang w:eastAsia="ru-RU"/>
          </w:rPr>
          <w:t>Навигатор ГИА</w:t>
        </w:r>
      </w:hyperlink>
      <w:r w:rsidRPr="00C97D2D">
        <w:rPr>
          <w:rFonts w:ascii="Times New Roman" w:eastAsia="Times New Roman" w:hAnsi="Times New Roman" w:cs="Times New Roman"/>
          <w:color w:val="333333"/>
          <w:sz w:val="21"/>
          <w:szCs w:val="21"/>
          <w:lang w:eastAsia="ru-RU"/>
        </w:rPr>
        <w:t>, в котором размещена актуальная информация о прохождении экзаменов.</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Навигатор содержит ссылки на полезные ресурсы, актуальную информацию о порядке прохождения экзаменов, а также материалы для подготовки к экзаменам. Данный ресурс будет полезен не только будущим выпускникам, но и их учителям.</w:t>
      </w:r>
    </w:p>
    <w:p w:rsidR="00C97D2D" w:rsidRPr="00C97D2D" w:rsidRDefault="00C97D2D" w:rsidP="00C97D2D">
      <w:pPr>
        <w:spacing w:after="120" w:line="312" w:lineRule="atLeast"/>
        <w:jc w:val="center"/>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b/>
          <w:bCs/>
          <w:color w:val="333333"/>
          <w:sz w:val="36"/>
          <w:szCs w:val="36"/>
          <w:lang w:eastAsia="ru-RU"/>
        </w:rPr>
        <w:t>Как зарегистрироваться на сдачу ЕГЭ?</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b/>
          <w:bCs/>
          <w:color w:val="333333"/>
          <w:sz w:val="21"/>
          <w:szCs w:val="21"/>
          <w:lang w:eastAsia="ru-RU"/>
        </w:rPr>
        <w:t>Сроки приема заявлений</w:t>
      </w:r>
      <w:r w:rsidRPr="00C97D2D">
        <w:rPr>
          <w:rFonts w:ascii="Times New Roman" w:eastAsia="Times New Roman" w:hAnsi="Times New Roman" w:cs="Times New Roman"/>
          <w:color w:val="333333"/>
          <w:sz w:val="21"/>
          <w:szCs w:val="21"/>
          <w:lang w:eastAsia="ru-RU"/>
        </w:rPr>
        <w:t>: 1 декабря - 1 февраля (включительно).</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b/>
          <w:bCs/>
          <w:color w:val="333333"/>
          <w:sz w:val="21"/>
          <w:szCs w:val="21"/>
          <w:lang w:eastAsia="ru-RU"/>
        </w:rPr>
        <w:t>Места регистрации заявлений на сдачу ЕГЭ</w:t>
      </w:r>
      <w:r w:rsidRPr="00C97D2D">
        <w:rPr>
          <w:rFonts w:ascii="Times New Roman" w:eastAsia="Times New Roman" w:hAnsi="Times New Roman" w:cs="Times New Roman"/>
          <w:color w:val="333333"/>
          <w:sz w:val="21"/>
          <w:szCs w:val="21"/>
          <w:lang w:eastAsia="ru-RU"/>
        </w:rPr>
        <w:t> для выпускников прошлых лет, лиц, обучающихся по образовательным программам среднего профессионального образования (обучающиеся СПО), обучающихся, получающие среднее общее образование в иностранных образовательных организациях (обучающиеся в иностранных ОО) (далее вместе-участники ЕГЭ): органы местного самоуправления, осуществляющие управление в сфере образования.</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b/>
          <w:bCs/>
          <w:color w:val="333333"/>
          <w:sz w:val="21"/>
          <w:szCs w:val="21"/>
          <w:lang w:eastAsia="ru-RU"/>
        </w:rPr>
        <w:t>Подробная информация о местах приёма заявлений размещена здесь</w:t>
      </w:r>
      <w:r w:rsidRPr="00C97D2D">
        <w:rPr>
          <w:rFonts w:ascii="Times New Roman" w:eastAsia="Times New Roman" w:hAnsi="Times New Roman" w:cs="Times New Roman"/>
          <w:color w:val="333333"/>
          <w:sz w:val="21"/>
          <w:szCs w:val="21"/>
          <w:lang w:eastAsia="ru-RU"/>
        </w:rPr>
        <w:t>: </w:t>
      </w:r>
      <w:hyperlink r:id="rId6" w:history="1">
        <w:r w:rsidRPr="00C97D2D">
          <w:rPr>
            <w:rFonts w:ascii="Times New Roman" w:eastAsia="Times New Roman" w:hAnsi="Times New Roman" w:cs="Times New Roman"/>
            <w:color w:val="0C67BA"/>
            <w:sz w:val="21"/>
            <w:szCs w:val="21"/>
            <w:u w:val="single"/>
            <w:lang w:eastAsia="ru-RU"/>
          </w:rPr>
          <w:t>https://minobr.donland.ru/activity/8300/</w:t>
        </w:r>
      </w:hyperlink>
      <w:r w:rsidRPr="00C97D2D">
        <w:rPr>
          <w:rFonts w:ascii="Times New Roman" w:eastAsia="Times New Roman" w:hAnsi="Times New Roman" w:cs="Times New Roman"/>
          <w:color w:val="333333"/>
          <w:sz w:val="21"/>
          <w:szCs w:val="21"/>
          <w:lang w:eastAsia="ru-RU"/>
        </w:rPr>
        <w:t>.</w:t>
      </w:r>
    </w:p>
    <w:p w:rsidR="00C97D2D" w:rsidRPr="00C97D2D" w:rsidRDefault="00C97D2D" w:rsidP="00C97D2D">
      <w:pPr>
        <w:spacing w:after="120" w:line="312" w:lineRule="atLeast"/>
        <w:rPr>
          <w:rFonts w:ascii="Times New Roman" w:eastAsia="Times New Roman" w:hAnsi="Times New Roman" w:cs="Times New Roman"/>
          <w:b/>
          <w:color w:val="333333"/>
          <w:sz w:val="21"/>
          <w:szCs w:val="21"/>
          <w:u w:val="single"/>
          <w:lang w:eastAsia="ru-RU"/>
        </w:rPr>
      </w:pPr>
      <w:r w:rsidRPr="00C97D2D">
        <w:rPr>
          <w:rFonts w:ascii="Times New Roman" w:eastAsia="Times New Roman" w:hAnsi="Times New Roman" w:cs="Times New Roman"/>
          <w:b/>
          <w:bCs/>
          <w:color w:val="333333"/>
          <w:sz w:val="21"/>
          <w:szCs w:val="21"/>
          <w:u w:val="single"/>
          <w:lang w:eastAsia="ru-RU"/>
        </w:rPr>
        <w:t>Важно:</w:t>
      </w:r>
      <w:r w:rsidRPr="00C97D2D">
        <w:rPr>
          <w:rFonts w:ascii="Times New Roman" w:eastAsia="Times New Roman" w:hAnsi="Times New Roman" w:cs="Times New Roman"/>
          <w:b/>
          <w:color w:val="333333"/>
          <w:sz w:val="21"/>
          <w:szCs w:val="21"/>
          <w:u w:val="single"/>
          <w:lang w:eastAsia="ru-RU"/>
        </w:rPr>
        <w:t> </w:t>
      </w:r>
      <w:r w:rsidRPr="00C97D2D">
        <w:rPr>
          <w:rFonts w:ascii="Times New Roman" w:eastAsia="Times New Roman" w:hAnsi="Times New Roman" w:cs="Times New Roman"/>
          <w:b/>
          <w:i/>
          <w:iCs/>
          <w:color w:val="333333"/>
          <w:sz w:val="21"/>
          <w:szCs w:val="21"/>
          <w:u w:val="single"/>
          <w:lang w:eastAsia="ru-RU"/>
        </w:rPr>
        <w:t>выпускники текущего года подают заявление на участие в государственной итоговой аттестации по образовательным программам среднего общего образования (ГИА) в образовательную организацию, в которой они осваивают образовательные программы среднего общего образования.</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b/>
          <w:bCs/>
          <w:color w:val="333333"/>
          <w:sz w:val="21"/>
          <w:szCs w:val="21"/>
          <w:lang w:eastAsia="ru-RU"/>
        </w:rPr>
        <w:t>Документы, необходимые для подачи заявления на участие в ЕГЭ:</w:t>
      </w:r>
    </w:p>
    <w:p w:rsidR="00C97D2D" w:rsidRPr="00C97D2D" w:rsidRDefault="00C97D2D" w:rsidP="00C97D2D">
      <w:pPr>
        <w:numPr>
          <w:ilvl w:val="0"/>
          <w:numId w:val="5"/>
        </w:numPr>
        <w:spacing w:before="100" w:beforeAutospacing="1" w:after="120" w:line="312" w:lineRule="atLeast"/>
        <w:ind w:left="0"/>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паспорт гражданина Российской Федерации или другой документ, удостоверяющий личность, в соответствии с законодательством;</w:t>
      </w:r>
    </w:p>
    <w:p w:rsidR="00C97D2D" w:rsidRPr="00C97D2D" w:rsidRDefault="00C97D2D" w:rsidP="00C97D2D">
      <w:pPr>
        <w:numPr>
          <w:ilvl w:val="0"/>
          <w:numId w:val="5"/>
        </w:numPr>
        <w:spacing w:before="100" w:beforeAutospacing="1" w:after="120" w:line="312" w:lineRule="atLeast"/>
        <w:ind w:left="0"/>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оригиналы документов об образовании или заверенные копии документов об образовании (при необходимости - с переводом с иностранного языка);</w:t>
      </w:r>
    </w:p>
    <w:p w:rsidR="00C97D2D" w:rsidRPr="00C97D2D" w:rsidRDefault="00C97D2D" w:rsidP="00C97D2D">
      <w:pPr>
        <w:numPr>
          <w:ilvl w:val="0"/>
          <w:numId w:val="5"/>
        </w:numPr>
        <w:spacing w:before="100" w:beforeAutospacing="1" w:after="120" w:line="312" w:lineRule="atLeast"/>
        <w:ind w:left="0"/>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СНИЛС (для граждан РФ).</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b/>
          <w:bCs/>
          <w:color w:val="333333"/>
          <w:sz w:val="21"/>
          <w:szCs w:val="21"/>
          <w:lang w:eastAsia="ru-RU"/>
        </w:rPr>
        <w:t>Обратите внимание:</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 </w:t>
      </w:r>
      <w:r w:rsidRPr="00C97D2D">
        <w:rPr>
          <w:rFonts w:ascii="Times New Roman" w:eastAsia="Times New Roman" w:hAnsi="Times New Roman" w:cs="Times New Roman"/>
          <w:i/>
          <w:iCs/>
          <w:color w:val="333333"/>
          <w:sz w:val="21"/>
          <w:szCs w:val="21"/>
          <w:lang w:eastAsia="ru-RU"/>
        </w:rPr>
        <w:t>Обучающиеся СПО, в иностранных ОО</w:t>
      </w:r>
      <w:r w:rsidRPr="00C97D2D">
        <w:rPr>
          <w:rFonts w:ascii="Times New Roman" w:eastAsia="Times New Roman" w:hAnsi="Times New Roman" w:cs="Times New Roman"/>
          <w:color w:val="333333"/>
          <w:sz w:val="21"/>
          <w:szCs w:val="21"/>
          <w:lang w:eastAsia="ru-RU"/>
        </w:rPr>
        <w:t>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таких программ в текущем учебном году (при необходимости-с переводом с иностранного языка).</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 </w:t>
      </w:r>
      <w:r w:rsidRPr="00C97D2D">
        <w:rPr>
          <w:rFonts w:ascii="Times New Roman" w:eastAsia="Times New Roman" w:hAnsi="Times New Roman" w:cs="Times New Roman"/>
          <w:i/>
          <w:iCs/>
          <w:color w:val="333333"/>
          <w:sz w:val="21"/>
          <w:szCs w:val="21"/>
          <w:lang w:eastAsia="ru-RU"/>
        </w:rPr>
        <w:t>Участники ЕГЭ с ограниченными возможностями здоровья</w:t>
      </w:r>
      <w:r w:rsidRPr="00C97D2D">
        <w:rPr>
          <w:rFonts w:ascii="Times New Roman" w:eastAsia="Times New Roman" w:hAnsi="Times New Roman" w:cs="Times New Roman"/>
          <w:color w:val="333333"/>
          <w:sz w:val="21"/>
          <w:szCs w:val="21"/>
          <w:lang w:eastAsia="ru-RU"/>
        </w:rPr>
        <w:t>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b/>
          <w:bCs/>
          <w:color w:val="333333"/>
          <w:sz w:val="21"/>
          <w:szCs w:val="21"/>
          <w:lang w:eastAsia="ru-RU"/>
        </w:rPr>
        <w:t>На заметку:</w:t>
      </w:r>
      <w:r w:rsidRPr="00C97D2D">
        <w:rPr>
          <w:rFonts w:ascii="Times New Roman" w:eastAsia="Times New Roman" w:hAnsi="Times New Roman" w:cs="Times New Roman"/>
          <w:color w:val="333333"/>
          <w:sz w:val="21"/>
          <w:szCs w:val="21"/>
          <w:lang w:eastAsia="ru-RU"/>
        </w:rPr>
        <w:t xml:space="preserve"> в случае невозможности регистрации на участие в ЕГЭ самим участником заявление могут подать его родители (законные представители) на основании документа, удостоверяющего их </w:t>
      </w:r>
      <w:r w:rsidRPr="00C97D2D">
        <w:rPr>
          <w:rFonts w:ascii="Times New Roman" w:eastAsia="Times New Roman" w:hAnsi="Times New Roman" w:cs="Times New Roman"/>
          <w:color w:val="333333"/>
          <w:sz w:val="21"/>
          <w:szCs w:val="21"/>
          <w:lang w:eastAsia="ru-RU"/>
        </w:rPr>
        <w:lastRenderedPageBreak/>
        <w:t>личность, или уполномоченные лица на основании документа, удостоверяющего их личность, и оформленной в установленном порядке доверенности.</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 xml:space="preserve">Телефон «горячей линии» </w:t>
      </w:r>
      <w:proofErr w:type="spellStart"/>
      <w:r w:rsidRPr="00C97D2D">
        <w:rPr>
          <w:rFonts w:ascii="Times New Roman" w:eastAsia="Times New Roman" w:hAnsi="Times New Roman" w:cs="Times New Roman"/>
          <w:color w:val="333333"/>
          <w:sz w:val="21"/>
          <w:szCs w:val="21"/>
          <w:lang w:eastAsia="ru-RU"/>
        </w:rPr>
        <w:t>минобразования</w:t>
      </w:r>
      <w:proofErr w:type="spellEnd"/>
      <w:r w:rsidRPr="00C97D2D">
        <w:rPr>
          <w:rFonts w:ascii="Times New Roman" w:eastAsia="Times New Roman" w:hAnsi="Times New Roman" w:cs="Times New Roman"/>
          <w:color w:val="333333"/>
          <w:sz w:val="21"/>
          <w:szCs w:val="21"/>
          <w:lang w:eastAsia="ru-RU"/>
        </w:rPr>
        <w:t xml:space="preserve"> Ростовской области для Ваших вопросов: </w:t>
      </w:r>
      <w:r w:rsidRPr="00C97D2D">
        <w:rPr>
          <w:rFonts w:ascii="Times New Roman" w:eastAsia="Times New Roman" w:hAnsi="Times New Roman" w:cs="Times New Roman"/>
          <w:b/>
          <w:bCs/>
          <w:color w:val="333333"/>
          <w:sz w:val="21"/>
          <w:szCs w:val="21"/>
          <w:lang w:eastAsia="ru-RU"/>
        </w:rPr>
        <w:t>8(863) 269-57-42</w:t>
      </w:r>
      <w:r w:rsidRPr="00C97D2D">
        <w:rPr>
          <w:rFonts w:ascii="Times New Roman" w:eastAsia="Times New Roman" w:hAnsi="Times New Roman" w:cs="Times New Roman"/>
          <w:color w:val="333333"/>
          <w:sz w:val="21"/>
          <w:szCs w:val="21"/>
          <w:lang w:eastAsia="ru-RU"/>
        </w:rPr>
        <w:t>.</w:t>
      </w:r>
    </w:p>
    <w:p w:rsidR="00C97D2D" w:rsidRPr="00C97D2D" w:rsidRDefault="00C97D2D" w:rsidP="00C97D2D">
      <w:pPr>
        <w:spacing w:after="120" w:line="312" w:lineRule="atLeast"/>
        <w:jc w:val="center"/>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 </w:t>
      </w:r>
      <w:bookmarkStart w:id="0" w:name="_GoBack"/>
      <w:bookmarkEnd w:id="0"/>
    </w:p>
    <w:p w:rsidR="00C97D2D" w:rsidRDefault="00C97D2D" w:rsidP="00C97D2D">
      <w:pPr>
        <w:spacing w:after="120" w:line="312" w:lineRule="atLeast"/>
        <w:jc w:val="center"/>
        <w:rPr>
          <w:rFonts w:ascii="Times New Roman" w:eastAsia="Times New Roman" w:hAnsi="Times New Roman" w:cs="Times New Roman"/>
          <w:b/>
          <w:bCs/>
          <w:color w:val="333333"/>
          <w:sz w:val="36"/>
          <w:szCs w:val="36"/>
          <w:lang w:eastAsia="ru-RU"/>
        </w:rPr>
      </w:pPr>
      <w:r w:rsidRPr="00C97D2D">
        <w:rPr>
          <w:rFonts w:ascii="Times New Roman" w:eastAsia="Times New Roman" w:hAnsi="Times New Roman" w:cs="Times New Roman"/>
          <w:b/>
          <w:bCs/>
          <w:color w:val="333333"/>
          <w:sz w:val="36"/>
          <w:szCs w:val="36"/>
          <w:lang w:eastAsia="ru-RU"/>
        </w:rPr>
        <w:t>Место регистрации заявлений на сдачу ЕГЭ</w:t>
      </w:r>
    </w:p>
    <w:p w:rsidR="00C97D2D" w:rsidRPr="00C97D2D" w:rsidRDefault="00C97D2D" w:rsidP="00C97D2D">
      <w:pPr>
        <w:spacing w:after="120" w:line="312" w:lineRule="atLeast"/>
        <w:rPr>
          <w:rFonts w:ascii="Times New Roman" w:eastAsia="Times New Roman" w:hAnsi="Times New Roman" w:cs="Times New Roman"/>
          <w:color w:val="333333"/>
          <w:sz w:val="12"/>
          <w:szCs w:val="21"/>
          <w:lang w:eastAsia="ru-RU"/>
        </w:rPr>
      </w:pPr>
      <w:r w:rsidRPr="00C97D2D">
        <w:rPr>
          <w:rFonts w:ascii="Times New Roman" w:eastAsia="Times New Roman" w:hAnsi="Times New Roman" w:cs="Times New Roman"/>
          <w:bCs/>
          <w:color w:val="333333"/>
          <w:sz w:val="20"/>
          <w:szCs w:val="36"/>
          <w:lang w:eastAsia="ru-RU"/>
        </w:rPr>
        <w:t>МБОУ</w:t>
      </w:r>
      <w:r>
        <w:rPr>
          <w:rFonts w:ascii="Times New Roman" w:eastAsia="Times New Roman" w:hAnsi="Times New Roman" w:cs="Times New Roman"/>
          <w:bCs/>
          <w:color w:val="333333"/>
          <w:sz w:val="20"/>
          <w:szCs w:val="36"/>
          <w:lang w:eastAsia="ru-RU"/>
        </w:rPr>
        <w:t xml:space="preserve"> Ленинская СОШ (</w:t>
      </w:r>
      <w:r w:rsidRPr="00C97D2D">
        <w:rPr>
          <w:rFonts w:ascii="Times New Roman" w:eastAsia="Times New Roman" w:hAnsi="Times New Roman" w:cs="Times New Roman"/>
          <w:b/>
          <w:i/>
          <w:iCs/>
          <w:color w:val="333333"/>
          <w:sz w:val="21"/>
          <w:szCs w:val="21"/>
          <w:u w:val="single"/>
          <w:lang w:eastAsia="ru-RU"/>
        </w:rPr>
        <w:t>выпускники текущего года</w:t>
      </w:r>
      <w:r>
        <w:rPr>
          <w:rFonts w:ascii="Times New Roman" w:eastAsia="Times New Roman" w:hAnsi="Times New Roman" w:cs="Times New Roman"/>
          <w:b/>
          <w:i/>
          <w:iCs/>
          <w:color w:val="333333"/>
          <w:sz w:val="21"/>
          <w:szCs w:val="21"/>
          <w:u w:val="single"/>
          <w:lang w:eastAsia="ru-RU"/>
        </w:rPr>
        <w:t>)</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 xml:space="preserve">Отдел образования Администрации Веселовского </w:t>
      </w:r>
      <w:proofErr w:type="gramStart"/>
      <w:r w:rsidRPr="00C97D2D">
        <w:rPr>
          <w:rFonts w:ascii="Times New Roman" w:eastAsia="Times New Roman" w:hAnsi="Times New Roman" w:cs="Times New Roman"/>
          <w:color w:val="333333"/>
          <w:sz w:val="21"/>
          <w:szCs w:val="21"/>
          <w:lang w:eastAsia="ru-RU"/>
        </w:rPr>
        <w:t>района.</w:t>
      </w:r>
      <w:r>
        <w:rPr>
          <w:rFonts w:ascii="Times New Roman" w:eastAsia="Times New Roman" w:hAnsi="Times New Roman" w:cs="Times New Roman"/>
          <w:color w:val="333333"/>
          <w:sz w:val="21"/>
          <w:szCs w:val="21"/>
          <w:lang w:eastAsia="ru-RU"/>
        </w:rPr>
        <w:t>(</w:t>
      </w:r>
      <w:proofErr w:type="gramEnd"/>
      <w:r>
        <w:rPr>
          <w:rFonts w:ascii="Times New Roman" w:eastAsia="Times New Roman" w:hAnsi="Times New Roman" w:cs="Times New Roman"/>
          <w:color w:val="333333"/>
          <w:sz w:val="21"/>
          <w:szCs w:val="21"/>
          <w:lang w:eastAsia="ru-RU"/>
        </w:rPr>
        <w:t xml:space="preserve"> выпускники прошлых лет)</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 </w:t>
      </w:r>
    </w:p>
    <w:p w:rsidR="00C97D2D" w:rsidRDefault="00C97D2D" w:rsidP="00C97D2D">
      <w:pPr>
        <w:spacing w:after="120" w:line="312" w:lineRule="atLeast"/>
        <w:jc w:val="center"/>
        <w:rPr>
          <w:rFonts w:ascii="Times New Roman" w:eastAsia="Times New Roman" w:hAnsi="Times New Roman" w:cs="Times New Roman"/>
          <w:b/>
          <w:bCs/>
          <w:color w:val="333333"/>
          <w:sz w:val="36"/>
          <w:szCs w:val="36"/>
          <w:lang w:eastAsia="ru-RU"/>
        </w:rPr>
      </w:pPr>
      <w:r w:rsidRPr="00C97D2D">
        <w:rPr>
          <w:rFonts w:ascii="Times New Roman" w:eastAsia="Times New Roman" w:hAnsi="Times New Roman" w:cs="Times New Roman"/>
          <w:b/>
          <w:bCs/>
          <w:color w:val="333333"/>
          <w:sz w:val="36"/>
          <w:szCs w:val="36"/>
          <w:lang w:eastAsia="ru-RU"/>
        </w:rPr>
        <w:t>Адрес места регистрации заявлений на сдачу ЕГЭ</w:t>
      </w:r>
    </w:p>
    <w:p w:rsidR="00C97D2D" w:rsidRPr="00C97D2D" w:rsidRDefault="00C97D2D" w:rsidP="00C97D2D">
      <w:pPr>
        <w:spacing w:after="120" w:line="312" w:lineRule="atLeast"/>
        <w:rPr>
          <w:rFonts w:ascii="Times New Roman" w:eastAsia="Times New Roman" w:hAnsi="Times New Roman" w:cs="Times New Roman"/>
          <w:color w:val="333333"/>
          <w:sz w:val="14"/>
          <w:szCs w:val="21"/>
          <w:lang w:eastAsia="ru-RU"/>
        </w:rPr>
      </w:pPr>
      <w:r w:rsidRPr="00C97D2D">
        <w:rPr>
          <w:rFonts w:ascii="Times New Roman" w:eastAsia="Times New Roman" w:hAnsi="Times New Roman" w:cs="Times New Roman"/>
          <w:bCs/>
          <w:color w:val="333333"/>
          <w:szCs w:val="36"/>
          <w:lang w:eastAsia="ru-RU"/>
        </w:rPr>
        <w:t>347788, Ростовская область, Веселовский р-н</w:t>
      </w:r>
      <w:r>
        <w:rPr>
          <w:rFonts w:ascii="Times New Roman" w:eastAsia="Times New Roman" w:hAnsi="Times New Roman" w:cs="Times New Roman"/>
          <w:bCs/>
          <w:color w:val="333333"/>
          <w:szCs w:val="36"/>
          <w:lang w:eastAsia="ru-RU"/>
        </w:rPr>
        <w:t xml:space="preserve">, х. Ленинский, ул. Новая,3б </w:t>
      </w:r>
      <w:r w:rsidRPr="00C97D2D">
        <w:rPr>
          <w:rFonts w:ascii="Times New Roman" w:eastAsia="Times New Roman" w:hAnsi="Times New Roman" w:cs="Times New Roman"/>
          <w:bCs/>
          <w:color w:val="333333"/>
          <w:sz w:val="20"/>
          <w:szCs w:val="36"/>
          <w:lang w:eastAsia="ru-RU"/>
        </w:rPr>
        <w:t>(</w:t>
      </w:r>
      <w:r w:rsidRPr="00C97D2D">
        <w:rPr>
          <w:rFonts w:ascii="Times New Roman" w:eastAsia="Times New Roman" w:hAnsi="Times New Roman" w:cs="Times New Roman"/>
          <w:iCs/>
          <w:color w:val="333333"/>
          <w:sz w:val="21"/>
          <w:szCs w:val="21"/>
          <w:u w:val="single"/>
          <w:lang w:eastAsia="ru-RU"/>
        </w:rPr>
        <w:t>выпускники текущего года)</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 xml:space="preserve">347781, Ростовская область, п. Веселый, пер. Базарный, 5. </w:t>
      </w:r>
      <w:r>
        <w:rPr>
          <w:rFonts w:ascii="Times New Roman" w:eastAsia="Times New Roman" w:hAnsi="Times New Roman" w:cs="Times New Roman"/>
          <w:color w:val="333333"/>
          <w:sz w:val="21"/>
          <w:szCs w:val="21"/>
          <w:lang w:eastAsia="ru-RU"/>
        </w:rPr>
        <w:t>(выпускники</w:t>
      </w:r>
      <w:r>
        <w:rPr>
          <w:rFonts w:ascii="Times New Roman" w:eastAsia="Times New Roman" w:hAnsi="Times New Roman" w:cs="Times New Roman"/>
          <w:color w:val="333333"/>
          <w:sz w:val="21"/>
          <w:szCs w:val="21"/>
          <w:lang w:eastAsia="ru-RU"/>
        </w:rPr>
        <w:t xml:space="preserve"> прошлых лет)</w:t>
      </w:r>
    </w:p>
    <w:p w:rsidR="00C97D2D" w:rsidRPr="00C97D2D" w:rsidRDefault="00C97D2D" w:rsidP="00C97D2D">
      <w:pPr>
        <w:spacing w:after="120" w:line="312" w:lineRule="atLeast"/>
        <w:rPr>
          <w:rFonts w:ascii="Times New Roman" w:eastAsia="Times New Roman" w:hAnsi="Times New Roman" w:cs="Times New Roman"/>
          <w:color w:val="333333"/>
          <w:sz w:val="21"/>
          <w:szCs w:val="21"/>
          <w:lang w:eastAsia="ru-RU"/>
        </w:rPr>
      </w:pPr>
      <w:r w:rsidRPr="00C97D2D">
        <w:rPr>
          <w:rFonts w:ascii="Times New Roman" w:eastAsia="Times New Roman" w:hAnsi="Times New Roman" w:cs="Times New Roman"/>
          <w:color w:val="333333"/>
          <w:sz w:val="21"/>
          <w:szCs w:val="21"/>
          <w:lang w:eastAsia="ru-RU"/>
        </w:rPr>
        <w:t> </w:t>
      </w:r>
    </w:p>
    <w:p w:rsidR="00133DC2" w:rsidRPr="00C97D2D" w:rsidRDefault="00133DC2" w:rsidP="00C97D2D">
      <w:pPr>
        <w:rPr>
          <w:rFonts w:ascii="Times New Roman" w:hAnsi="Times New Roman" w:cs="Times New Roman"/>
        </w:rPr>
      </w:pPr>
    </w:p>
    <w:sectPr w:rsidR="00133DC2" w:rsidRPr="00C97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5106"/>
    <w:multiLevelType w:val="multilevel"/>
    <w:tmpl w:val="4B2C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51FB3"/>
    <w:multiLevelType w:val="multilevel"/>
    <w:tmpl w:val="A9C4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77C66"/>
    <w:multiLevelType w:val="multilevel"/>
    <w:tmpl w:val="687A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12D8B"/>
    <w:multiLevelType w:val="multilevel"/>
    <w:tmpl w:val="C9EA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731397"/>
    <w:multiLevelType w:val="multilevel"/>
    <w:tmpl w:val="7C7C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73"/>
    <w:rsid w:val="00133DC2"/>
    <w:rsid w:val="00A14073"/>
    <w:rsid w:val="00C97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E03FB"/>
  <w15:chartTrackingRefBased/>
  <w15:docId w15:val="{7545924D-5ED9-41CE-918B-CBD9B2E5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97D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7D2D"/>
    <w:rPr>
      <w:rFonts w:ascii="Times New Roman" w:eastAsia="Times New Roman" w:hAnsi="Times New Roman" w:cs="Times New Roman"/>
      <w:b/>
      <w:bCs/>
      <w:kern w:val="36"/>
      <w:sz w:val="48"/>
      <w:szCs w:val="48"/>
      <w:lang w:eastAsia="ru-RU"/>
    </w:rPr>
  </w:style>
  <w:style w:type="character" w:customStyle="1" w:styleId="h1content">
    <w:name w:val="h1_content"/>
    <w:basedOn w:val="a0"/>
    <w:rsid w:val="00C97D2D"/>
  </w:style>
  <w:style w:type="paragraph" w:styleId="a3">
    <w:name w:val="Normal (Web)"/>
    <w:basedOn w:val="a"/>
    <w:uiPriority w:val="99"/>
    <w:semiHidden/>
    <w:unhideWhenUsed/>
    <w:rsid w:val="00C97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7D2D"/>
    <w:rPr>
      <w:b/>
      <w:bCs/>
    </w:rPr>
  </w:style>
  <w:style w:type="character" w:styleId="a5">
    <w:name w:val="Hyperlink"/>
    <w:basedOn w:val="a0"/>
    <w:uiPriority w:val="99"/>
    <w:semiHidden/>
    <w:unhideWhenUsed/>
    <w:rsid w:val="00C97D2D"/>
    <w:rPr>
      <w:color w:val="0000FF"/>
      <w:u w:val="single"/>
    </w:rPr>
  </w:style>
  <w:style w:type="character" w:styleId="a6">
    <w:name w:val="Emphasis"/>
    <w:basedOn w:val="a0"/>
    <w:uiPriority w:val="20"/>
    <w:qFormat/>
    <w:rsid w:val="00C97D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22252">
      <w:bodyDiv w:val="1"/>
      <w:marLeft w:val="0"/>
      <w:marRight w:val="0"/>
      <w:marTop w:val="0"/>
      <w:marBottom w:val="0"/>
      <w:divBdr>
        <w:top w:val="none" w:sz="0" w:space="0" w:color="auto"/>
        <w:left w:val="none" w:sz="0" w:space="0" w:color="auto"/>
        <w:bottom w:val="none" w:sz="0" w:space="0" w:color="auto"/>
        <w:right w:val="none" w:sz="0" w:space="0" w:color="auto"/>
      </w:divBdr>
      <w:divsChild>
        <w:div w:id="1130397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obr.donland.ru/activity/8300/" TargetMode="External"/><Relationship Id="rId5" Type="http://schemas.openxmlformats.org/officeDocument/2006/relationships/hyperlink" Target="http://obrnadzor.gov.ru/navigator-gi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1997</Words>
  <Characters>11388</Characters>
  <Application>Microsoft Office Word</Application>
  <DocSecurity>0</DocSecurity>
  <Lines>94</Lines>
  <Paragraphs>26</Paragraphs>
  <ScaleCrop>false</ScaleCrop>
  <Company>SPecialiST RePack</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МБОУЛенинская СОШ ЕЛ</dc:creator>
  <cp:keywords/>
  <dc:description/>
  <cp:lastModifiedBy>МБОУЛенинская СОШ ЕЛ</cp:lastModifiedBy>
  <cp:revision>2</cp:revision>
  <dcterms:created xsi:type="dcterms:W3CDTF">2023-05-30T07:07:00Z</dcterms:created>
  <dcterms:modified xsi:type="dcterms:W3CDTF">2023-05-30T07:14:00Z</dcterms:modified>
</cp:coreProperties>
</file>