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5C" w:rsidRPr="00D22DFB" w:rsidRDefault="00923B5C" w:rsidP="00923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2020-2021 учебный год</w:t>
      </w:r>
    </w:p>
    <w:p w:rsidR="00923B5C" w:rsidRPr="00D22DFB" w:rsidRDefault="00923B5C" w:rsidP="002866A1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 w:rsidRPr="00D22DFB">
        <w:rPr>
          <w:b/>
          <w:sz w:val="28"/>
          <w:szCs w:val="28"/>
        </w:rPr>
        <w:t>год</w:t>
      </w:r>
    </w:p>
    <w:p w:rsidR="002866A1" w:rsidRPr="00D22DFB" w:rsidRDefault="002866A1" w:rsidP="002866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  <w:u w:val="single"/>
        </w:rPr>
        <w:t>Год памяти и славы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67214">
        <w:rPr>
          <w:rFonts w:ascii="Times New Roman" w:hAnsi="Times New Roman" w:cs="Times New Roman"/>
          <w:i/>
          <w:sz w:val="28"/>
          <w:szCs w:val="28"/>
        </w:rPr>
        <w:t>(8 июля 2019 г. Президент России В.В. Путин подписал  </w:t>
      </w:r>
      <w:hyperlink r:id="rId6" w:tgtFrame="_blank" w:history="1">
        <w:r w:rsidRPr="00D67214">
          <w:rPr>
            <w:rFonts w:ascii="Times New Roman" w:hAnsi="Times New Roman" w:cs="Times New Roman"/>
            <w:i/>
            <w:sz w:val="28"/>
            <w:szCs w:val="28"/>
          </w:rPr>
          <w:t>указ</w:t>
        </w:r>
      </w:hyperlink>
      <w:r w:rsidRPr="00D67214">
        <w:rPr>
          <w:rFonts w:ascii="Times New Roman" w:hAnsi="Times New Roman" w:cs="Times New Roman"/>
          <w:i/>
          <w:sz w:val="28"/>
          <w:szCs w:val="28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923B5C" w:rsidRPr="00D22DFB" w:rsidRDefault="00923B5C" w:rsidP="002866A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</w:rPr>
        <w:t xml:space="preserve">ООН провозгласила 2020 год по инициативе Финляндии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 xml:space="preserve">Международным годом </w:t>
      </w:r>
      <w:r w:rsidR="002866A1" w:rsidRPr="00D22D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 xml:space="preserve">здоровья </w:t>
      </w:r>
      <w:r w:rsidR="002866A1" w:rsidRPr="00D22D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DFB">
        <w:rPr>
          <w:rFonts w:ascii="Times New Roman" w:hAnsi="Times New Roman" w:cs="Times New Roman"/>
          <w:sz w:val="28"/>
          <w:szCs w:val="28"/>
          <w:u w:val="single"/>
        </w:rPr>
        <w:t>растений.</w:t>
      </w:r>
    </w:p>
    <w:p w:rsidR="00923B5C" w:rsidRPr="00D22DFB" w:rsidRDefault="002866A1" w:rsidP="00923B5C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2DFB">
        <w:rPr>
          <w:rFonts w:ascii="Times New Roman" w:hAnsi="Times New Roman" w:cs="Times New Roman"/>
          <w:bCs/>
          <w:sz w:val="28"/>
          <w:szCs w:val="28"/>
          <w:u w:val="single"/>
        </w:rPr>
        <w:t>Год народного творчества.</w:t>
      </w:r>
    </w:p>
    <w:p w:rsidR="00923B5C" w:rsidRPr="00D22DFB" w:rsidRDefault="00923B5C" w:rsidP="00923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3B5C" w:rsidRPr="00D22DFB" w:rsidRDefault="00923B5C" w:rsidP="00923B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2DFB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923B5C" w:rsidRPr="00CB7946" w:rsidRDefault="00D67214" w:rsidP="00CB7946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CB7946">
        <w:rPr>
          <w:rFonts w:eastAsiaTheme="minorHAnsi"/>
          <w:sz w:val="28"/>
          <w:szCs w:val="28"/>
          <w:u w:val="single"/>
          <w:lang w:eastAsia="en-US"/>
        </w:rPr>
        <w:t>Международный год мира и доверия</w:t>
      </w:r>
      <w:r w:rsidR="00923B5C" w:rsidRPr="00D67214">
        <w:rPr>
          <w:rFonts w:eastAsiaTheme="minorHAnsi"/>
          <w:sz w:val="28"/>
          <w:szCs w:val="28"/>
          <w:lang w:eastAsia="en-US"/>
        </w:rPr>
        <w:t>.</w:t>
      </w:r>
      <w:r w:rsidR="00CB7946">
        <w:rPr>
          <w:rFonts w:eastAsiaTheme="minorHAnsi"/>
          <w:sz w:val="28"/>
          <w:szCs w:val="28"/>
          <w:lang w:eastAsia="en-US"/>
        </w:rPr>
        <w:t xml:space="preserve"> </w:t>
      </w:r>
      <w:r w:rsidR="00CB7946" w:rsidRPr="00CB7946">
        <w:rPr>
          <w:rFonts w:eastAsiaTheme="minorHAnsi"/>
          <w:i/>
          <w:sz w:val="28"/>
          <w:szCs w:val="28"/>
          <w:lang w:eastAsia="en-US"/>
        </w:rPr>
        <w:t>(</w:t>
      </w:r>
      <w:r w:rsidR="00CB7946" w:rsidRPr="00CB7946">
        <w:rPr>
          <w:i/>
        </w:rPr>
        <w:t>Резолюция, принятая Генеральной Ассамблеей</w:t>
      </w:r>
      <w:r w:rsidR="00CB7946">
        <w:rPr>
          <w:i/>
        </w:rPr>
        <w:t xml:space="preserve"> ООН </w:t>
      </w:r>
      <w:r w:rsidR="00CB7946" w:rsidRPr="00CB7946">
        <w:rPr>
          <w:i/>
        </w:rPr>
        <w:t xml:space="preserve"> 12 сентября 2019 года</w:t>
      </w:r>
      <w:r w:rsidR="00CB7946">
        <w:rPr>
          <w:i/>
        </w:rPr>
        <w:t xml:space="preserve"> по инициативе Туркменистана.)</w:t>
      </w:r>
    </w:p>
    <w:p w:rsidR="00923B5C" w:rsidRPr="00D22DFB" w:rsidRDefault="005272E9" w:rsidP="00923B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24D3CD" wp14:editId="46DE460D">
            <wp:simplePos x="0" y="0"/>
            <wp:positionH relativeFrom="column">
              <wp:posOffset>3810</wp:posOffset>
            </wp:positionH>
            <wp:positionV relativeFrom="paragraph">
              <wp:posOffset>365760</wp:posOffset>
            </wp:positionV>
            <wp:extent cx="2221903" cy="1440000"/>
            <wp:effectExtent l="0" t="0" r="6985" b="8255"/>
            <wp:wrapTight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friends_cro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5C" w:rsidRPr="00D22DFB" w:rsidRDefault="00923B5C" w:rsidP="00923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i/>
          <w:sz w:val="28"/>
          <w:szCs w:val="28"/>
        </w:rPr>
        <w:t>Международные праздники</w:t>
      </w:r>
      <w:r w:rsidR="00222711">
        <w:rPr>
          <w:rFonts w:ascii="Times New Roman" w:hAnsi="Times New Roman" w:cs="Times New Roman"/>
          <w:b/>
          <w:i/>
          <w:sz w:val="28"/>
          <w:szCs w:val="28"/>
        </w:rPr>
        <w:t xml:space="preserve"> и памятные даты</w:t>
      </w:r>
      <w:r w:rsidRPr="00D22D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13 сентября - </w:t>
      </w:r>
      <w:r w:rsidRPr="00D22DFB">
        <w:rPr>
          <w:rFonts w:ascii="Times New Roman" w:hAnsi="Times New Roman" w:cs="Times New Roman"/>
          <w:sz w:val="28"/>
          <w:szCs w:val="28"/>
        </w:rPr>
        <w:t>День памяти жертв фашизма (дата для 20</w:t>
      </w:r>
      <w:r w:rsidR="00331FE1" w:rsidRPr="00D22DFB">
        <w:rPr>
          <w:rFonts w:ascii="Times New Roman" w:hAnsi="Times New Roman" w:cs="Times New Roman"/>
          <w:sz w:val="28"/>
          <w:szCs w:val="28"/>
        </w:rPr>
        <w:t>20</w:t>
      </w:r>
      <w:r w:rsidRPr="00D22DFB">
        <w:rPr>
          <w:rFonts w:ascii="Times New Roman" w:hAnsi="Times New Roman" w:cs="Times New Roman"/>
          <w:sz w:val="28"/>
          <w:szCs w:val="28"/>
        </w:rPr>
        <w:t xml:space="preserve"> года) - 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  <w:r w:rsidRPr="00D22DFB">
        <w:rPr>
          <w:rFonts w:ascii="Times New Roman" w:hAnsi="Times New Roman" w:cs="Times New Roman"/>
          <w:sz w:val="28"/>
          <w:szCs w:val="28"/>
        </w:rPr>
        <w:t>(дата для 20</w:t>
      </w:r>
      <w:r w:rsidR="00331FE1" w:rsidRPr="00D22DFB">
        <w:rPr>
          <w:rFonts w:ascii="Times New Roman" w:hAnsi="Times New Roman" w:cs="Times New Roman"/>
          <w:sz w:val="28"/>
          <w:szCs w:val="28"/>
        </w:rPr>
        <w:t>20</w:t>
      </w:r>
      <w:r w:rsidRPr="00D22DFB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глухих. </w:t>
      </w:r>
      <w:proofErr w:type="gramStart"/>
      <w:r w:rsidRPr="00D22DFB">
        <w:rPr>
          <w:rFonts w:ascii="Times New Roman" w:hAnsi="Times New Roman" w:cs="Times New Roman"/>
          <w:sz w:val="28"/>
          <w:szCs w:val="28"/>
        </w:rPr>
        <w:t>У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чрежден</w:t>
      </w:r>
      <w:proofErr w:type="gramEnd"/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 в 1951 году, в честь создания Всемирной федерации глухонемых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D22DFB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D22DFB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декабря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  <w:r w:rsidR="00081CD9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86BCE" w:rsidRPr="00D22DFB" w:rsidRDefault="00B33676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26 октября </w:t>
      </w:r>
      <w:r w:rsidR="00486BCE" w:rsidRPr="00D22D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6BCE" w:rsidRPr="00D22DFB">
        <w:rPr>
          <w:rFonts w:ascii="Times New Roman" w:hAnsi="Times New Roman" w:cs="Times New Roman"/>
          <w:sz w:val="28"/>
          <w:szCs w:val="28"/>
        </w:rPr>
        <w:t>Международный день школьных библиотек  </w:t>
      </w:r>
      <w:r w:rsidR="00486BCE" w:rsidRPr="00D22DFB">
        <w:rPr>
          <w:rFonts w:ascii="Times New Roman" w:hAnsi="Times New Roman" w:cs="Times New Roman"/>
          <w:i/>
          <w:iCs/>
          <w:sz w:val="28"/>
          <w:szCs w:val="28"/>
        </w:rPr>
        <w:t>(Учреждён Международной ассоциацией школьных библиотек, отмечается в четвёртый понедельник октября)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81CD9" w:rsidRPr="00D22DFB">
        <w:rPr>
          <w:rFonts w:ascii="Times New Roman" w:hAnsi="Times New Roman" w:cs="Times New Roman"/>
          <w:i/>
          <w:sz w:val="28"/>
          <w:szCs w:val="28"/>
        </w:rPr>
        <w:t>125 лет назад,</w:t>
      </w:r>
      <w:r w:rsidR="00081CD9" w:rsidRPr="00D22D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D22DFB">
        <w:rPr>
          <w:rFonts w:ascii="Times New Roman" w:hAnsi="Times New Roman" w:cs="Times New Roman"/>
          <w:sz w:val="28"/>
          <w:szCs w:val="28"/>
        </w:rPr>
        <w:t>День памяти юного героя-антифашиста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Фери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(1962) и иракского мальчика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Фадыла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Джамаля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(1963)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отмечать</w:t>
      </w:r>
      <w:proofErr w:type="gram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Всемирный день поэзии 21 марта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марта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театра. </w:t>
      </w:r>
      <w:proofErr w:type="gram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Установлен</w:t>
      </w:r>
      <w:proofErr w:type="gram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1961 году IX конгрессом Международного института театра</w:t>
      </w:r>
      <w:r w:rsidR="00081CD9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смеха/ День </w:t>
      </w:r>
      <w:proofErr w:type="gramStart"/>
      <w:r w:rsidRPr="00D22DFB">
        <w:rPr>
          <w:rFonts w:ascii="Times New Roman" w:hAnsi="Times New Roman" w:cs="Times New Roman"/>
          <w:sz w:val="28"/>
          <w:szCs w:val="28"/>
        </w:rPr>
        <w:t>дурака</w:t>
      </w:r>
      <w:proofErr w:type="gramEnd"/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Христиана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здоровья,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222711" w:rsidRPr="00222711" w:rsidRDefault="00222711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11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2227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2711">
        <w:rPr>
          <w:rFonts w:ascii="Times New Roman" w:hAnsi="Times New Roman" w:cs="Times New Roman"/>
          <w:sz w:val="28"/>
          <w:szCs w:val="28"/>
        </w:rPr>
        <w:t xml:space="preserve">Международный день освобождения узников фашистских. </w:t>
      </w:r>
      <w:r w:rsidRPr="00222711">
        <w:rPr>
          <w:rFonts w:ascii="Times New Roman" w:hAnsi="Times New Roman" w:cs="Times New Roman"/>
          <w:i/>
          <w:sz w:val="28"/>
          <w:szCs w:val="28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D22DFB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мая – </w:t>
      </w:r>
      <w:r w:rsidRPr="00D22DFB">
        <w:rPr>
          <w:rFonts w:ascii="Times New Roman" w:hAnsi="Times New Roman" w:cs="Times New Roman"/>
          <w:sz w:val="28"/>
          <w:szCs w:val="28"/>
        </w:rPr>
        <w:t>Праздник труда (День труда)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учрежден Генеральной Ассамблеей ООН в 1993 году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мая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Мефодия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учителей словенских.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31 мая – </w:t>
      </w:r>
      <w:r w:rsidRPr="00D22DFB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 w:rsidRPr="00D22D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222711" w:rsidRDefault="00222711" w:rsidP="00923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23B5C" w:rsidRPr="00D22DFB" w:rsidRDefault="005272E9" w:rsidP="00923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0439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3" y="21438"/>
                <wp:lineTo x="213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23B5C" w:rsidRPr="00D22DFB">
        <w:rPr>
          <w:rFonts w:ascii="Times New Roman" w:hAnsi="Times New Roman" w:cs="Times New Roman"/>
          <w:b/>
          <w:i/>
          <w:sz w:val="28"/>
          <w:szCs w:val="28"/>
        </w:rPr>
        <w:t>раздники</w:t>
      </w:r>
      <w:r w:rsidR="002A64C0">
        <w:rPr>
          <w:rFonts w:ascii="Times New Roman" w:hAnsi="Times New Roman" w:cs="Times New Roman"/>
          <w:b/>
          <w:i/>
          <w:sz w:val="28"/>
          <w:szCs w:val="28"/>
        </w:rPr>
        <w:t xml:space="preserve"> и памятные даты</w:t>
      </w:r>
      <w:r w:rsidR="00923B5C" w:rsidRPr="00D22DFB">
        <w:rPr>
          <w:rFonts w:ascii="Times New Roman" w:hAnsi="Times New Roman" w:cs="Times New Roman"/>
          <w:b/>
          <w:i/>
          <w:sz w:val="28"/>
          <w:szCs w:val="28"/>
        </w:rPr>
        <w:t xml:space="preserve"> России</w:t>
      </w:r>
      <w:r w:rsidR="00923B5C" w:rsidRPr="00D22DFB">
        <w:rPr>
          <w:rFonts w:ascii="Times New Roman" w:hAnsi="Times New Roman" w:cs="Times New Roman"/>
          <w:b/>
          <w:i/>
          <w:vanish/>
          <w:sz w:val="28"/>
          <w:szCs w:val="28"/>
        </w:rPr>
        <w:t>оР</w:t>
      </w:r>
      <w:r w:rsidR="00923B5C" w:rsidRPr="00D22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</w:t>
      </w:r>
      <w:r w:rsidR="005272E9">
        <w:rPr>
          <w:rFonts w:ascii="Times New Roman" w:hAnsi="Times New Roman" w:cs="Times New Roman"/>
          <w:i/>
          <w:color w:val="000000"/>
          <w:sz w:val="28"/>
          <w:szCs w:val="28"/>
        </w:rPr>
        <w:t>и № 1714 от 20 августа 1994 года.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</w:t>
      </w:r>
      <w:r w:rsidR="00081CD9" w:rsidRPr="00D22DFB">
        <w:rPr>
          <w:rFonts w:ascii="Times New Roman" w:hAnsi="Times New Roman" w:cs="Times New Roman"/>
          <w:sz w:val="28"/>
          <w:szCs w:val="28"/>
        </w:rPr>
        <w:t>.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31FE1" w:rsidRPr="00331FE1" w:rsidRDefault="00331FE1" w:rsidP="00331FE1">
      <w:pPr>
        <w:shd w:val="clear" w:color="auto" w:fill="FBFBFB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27 сентября - </w:t>
      </w:r>
      <w:hyperlink r:id="rId9" w:history="1">
        <w:r w:rsidRPr="00D22DFB">
          <w:rPr>
            <w:rFonts w:ascii="Times New Roman" w:hAnsi="Times New Roman" w:cs="Times New Roman"/>
            <w:sz w:val="28"/>
            <w:szCs w:val="28"/>
          </w:rPr>
          <w:t>День воспитателя и всех дошкольных работников в России</w:t>
        </w:r>
      </w:hyperlink>
      <w:r w:rsidRPr="00D22DFB">
        <w:rPr>
          <w:rFonts w:ascii="Times New Roman" w:hAnsi="Times New Roman" w:cs="Times New Roman"/>
          <w:sz w:val="28"/>
          <w:szCs w:val="28"/>
        </w:rPr>
        <w:t xml:space="preserve">. </w:t>
      </w:r>
      <w:r w:rsidRPr="00331FE1">
        <w:rPr>
          <w:rFonts w:ascii="Times New Roman" w:hAnsi="Times New Roman" w:cs="Times New Roman"/>
          <w:i/>
          <w:sz w:val="28"/>
          <w:szCs w:val="28"/>
        </w:rPr>
        <w:t>Он был учреждён по инициативе ряда российских педагогических изданий в 2004 году</w:t>
      </w:r>
      <w:r w:rsidRPr="00D22DFB">
        <w:rPr>
          <w:rFonts w:ascii="Times New Roman" w:hAnsi="Times New Roman" w:cs="Times New Roman"/>
          <w:i/>
          <w:sz w:val="28"/>
          <w:szCs w:val="28"/>
        </w:rPr>
        <w:t>.</w:t>
      </w:r>
      <w:r w:rsidRPr="00331FE1">
        <w:rPr>
          <w:rFonts w:ascii="Times New Roman" w:hAnsi="Times New Roman" w:cs="Times New Roman"/>
          <w:i/>
          <w:sz w:val="28"/>
          <w:szCs w:val="28"/>
        </w:rPr>
        <w:t> 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учителя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</w:t>
      </w:r>
      <w:proofErr w:type="spellStart"/>
      <w:r w:rsidRPr="00D22D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2DFB">
        <w:rPr>
          <w:rFonts w:ascii="Times New Roman" w:hAnsi="Times New Roman" w:cs="Times New Roman"/>
          <w:sz w:val="28"/>
          <w:szCs w:val="28"/>
        </w:rPr>
        <w:t xml:space="preserve">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День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сурдопереводчика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обратить</w:t>
      </w:r>
      <w:proofErr w:type="gram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внимание общества на проблемы глухих.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486BCE" w:rsidRPr="00D22DFB" w:rsidRDefault="00486BCE" w:rsidP="00486BCE">
      <w:pPr>
        <w:shd w:val="clear" w:color="auto" w:fill="FBFBFB"/>
        <w:spacing w:after="0" w:line="28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18 ноября - </w:t>
      </w:r>
      <w:hyperlink r:id="rId10" w:history="1">
        <w:r w:rsidRPr="00D22DFB">
          <w:rPr>
            <w:rFonts w:ascii="Times New Roman" w:hAnsi="Times New Roman" w:cs="Times New Roman"/>
            <w:sz w:val="28"/>
            <w:szCs w:val="28"/>
          </w:rPr>
          <w:t>День рождения Деда Мороза</w:t>
        </w:r>
      </w:hyperlink>
      <w:r w:rsidRPr="00D22DFB">
        <w:rPr>
          <w:rFonts w:ascii="Times New Roman" w:hAnsi="Times New Roman" w:cs="Times New Roman"/>
          <w:sz w:val="28"/>
          <w:szCs w:val="28"/>
        </w:rPr>
        <w:t xml:space="preserve">. </w:t>
      </w:r>
      <w:r w:rsidRPr="00486BCE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486BCE">
        <w:rPr>
          <w:rFonts w:ascii="Times New Roman" w:hAnsi="Times New Roman" w:cs="Times New Roman"/>
          <w:sz w:val="28"/>
          <w:szCs w:val="28"/>
        </w:rPr>
        <w:t>.</w:t>
      </w:r>
    </w:p>
    <w:p w:rsidR="00923B5C" w:rsidRPr="00D22DFB" w:rsidRDefault="00486BCE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29</w:t>
      </w:r>
      <w:r w:rsidR="00923B5C" w:rsidRPr="00D22DF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23B5C" w:rsidRPr="00D22DFB">
        <w:rPr>
          <w:rFonts w:ascii="Times New Roman" w:hAnsi="Times New Roman" w:cs="Times New Roman"/>
          <w:sz w:val="28"/>
          <w:szCs w:val="28"/>
        </w:rPr>
        <w:t>(дата для 20</w:t>
      </w:r>
      <w:r w:rsidRPr="00D22DFB">
        <w:rPr>
          <w:rFonts w:ascii="Times New Roman" w:hAnsi="Times New Roman" w:cs="Times New Roman"/>
          <w:sz w:val="28"/>
          <w:szCs w:val="28"/>
        </w:rPr>
        <w:t>20</w:t>
      </w:r>
      <w:r w:rsidR="00923B5C" w:rsidRPr="00D22DFB">
        <w:rPr>
          <w:rFonts w:ascii="Times New Roman" w:hAnsi="Times New Roman" w:cs="Times New Roman"/>
          <w:sz w:val="28"/>
          <w:szCs w:val="28"/>
        </w:rPr>
        <w:t xml:space="preserve"> года) – День матери в России. </w:t>
      </w:r>
      <w:r w:rsidR="00923B5C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 w:rsidR="00081CD9" w:rsidRPr="00D22DF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декабря -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923B5C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</w:p>
    <w:p w:rsidR="002A64C0" w:rsidRDefault="002A64C0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4C0">
        <w:rPr>
          <w:rFonts w:ascii="Times New Roman" w:hAnsi="Times New Roman" w:cs="Times New Roman"/>
          <w:b/>
          <w:sz w:val="28"/>
          <w:szCs w:val="28"/>
        </w:rPr>
        <w:t>8 марта – 14 марта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0EBC" w:rsidRPr="00BD0EBC">
        <w:rPr>
          <w:rFonts w:ascii="Times New Roman" w:hAnsi="Times New Roman" w:cs="Times New Roman"/>
          <w:sz w:val="28"/>
          <w:szCs w:val="28"/>
        </w:rPr>
        <w:t>Масленичная неделя </w:t>
      </w:r>
    </w:p>
    <w:p w:rsidR="00BD0EBC" w:rsidRPr="00BD0EBC" w:rsidRDefault="00BD0EBC" w:rsidP="00923B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BC">
        <w:rPr>
          <w:rFonts w:ascii="Times New Roman" w:hAnsi="Times New Roman" w:cs="Times New Roman"/>
          <w:b/>
          <w:sz w:val="28"/>
          <w:szCs w:val="28"/>
        </w:rPr>
        <w:lastRenderedPageBreak/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– День рождения Рунета. </w:t>
      </w:r>
      <w:r w:rsidRPr="00BD0EBC">
        <w:rPr>
          <w:rFonts w:ascii="Times New Roman" w:hAnsi="Times New Roman" w:cs="Times New Roman"/>
          <w:i/>
          <w:sz w:val="28"/>
          <w:szCs w:val="28"/>
        </w:rPr>
        <w:t>7 апреля 1994 года для России был зарегистрирован домен — .</w:t>
      </w:r>
      <w:proofErr w:type="spellStart"/>
      <w:r w:rsidRPr="00BD0EBC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BD0EBC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</w:t>
      </w:r>
    </w:p>
    <w:p w:rsidR="00923B5C" w:rsidRPr="00D22DFB" w:rsidRDefault="00923B5C" w:rsidP="00923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9 мая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</w:p>
    <w:p w:rsidR="003C4270" w:rsidRPr="002E3B39" w:rsidRDefault="002E3B39" w:rsidP="003C427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–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Общероссийский день библиотек. </w:t>
      </w:r>
      <w:proofErr w:type="gramStart"/>
      <w:r w:rsidRPr="002E3B39">
        <w:rPr>
          <w:rFonts w:ascii="Times New Roman" w:hAnsi="Times New Roman" w:cs="Times New Roman"/>
          <w:i/>
          <w:sz w:val="28"/>
          <w:szCs w:val="28"/>
        </w:rPr>
        <w:t>Установлен</w:t>
      </w:r>
      <w:proofErr w:type="gramEnd"/>
      <w:r w:rsidRPr="002E3B39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РФ </w:t>
      </w:r>
      <w:hyperlink r:id="rId11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Б.Н. Ельцина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№ 539 от </w:t>
      </w:r>
      <w:hyperlink r:id="rId12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27 мая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1995 года.</w:t>
      </w:r>
    </w:p>
    <w:p w:rsidR="003C4270" w:rsidRPr="00D22DFB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4270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i/>
          <w:sz w:val="28"/>
          <w:szCs w:val="28"/>
        </w:rPr>
        <w:t>Исторические даты:</w:t>
      </w:r>
    </w:p>
    <w:p w:rsidR="00B740BB" w:rsidRPr="00D22DFB" w:rsidRDefault="00B740BB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3C4270" w:rsidRPr="00D22DFB" w:rsidTr="002B386C">
        <w:tc>
          <w:tcPr>
            <w:tcW w:w="1951" w:type="dxa"/>
          </w:tcPr>
          <w:p w:rsidR="003C4270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7903" w:type="dxa"/>
          </w:tcPr>
          <w:p w:rsidR="003C4270" w:rsidRPr="00D22DFB" w:rsidRDefault="002866A1" w:rsidP="0028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75 лет </w:t>
            </w:r>
            <w:r w:rsidR="00E706C5"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Второй мировой войны. 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Международно-правовым основанием для установления этого праздника считается </w:t>
            </w:r>
            <w:hyperlink r:id="rId13" w:history="1">
              <w:r w:rsidRPr="00D22DFB">
                <w:rPr>
                  <w:rFonts w:ascii="Times New Roman" w:hAnsi="Times New Roman" w:cs="Times New Roman"/>
                  <w:i/>
                  <w:iCs/>
                  <w:color w:val="292929"/>
                  <w:sz w:val="28"/>
                  <w:szCs w:val="28"/>
                </w:rPr>
                <w:t>Акт о капитуляции Японии</w:t>
              </w:r>
            </w:hyperlink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78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7903" w:type="dxa"/>
          </w:tcPr>
          <w:p w:rsidR="002866A1" w:rsidRPr="00D22DFB" w:rsidRDefault="002866A1" w:rsidP="00E7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  в 1790 г</w:t>
            </w:r>
            <w:r w:rsidRPr="00D22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2DFB">
              <w:rPr>
                <w:rStyle w:val="a5"/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(</w:t>
            </w:r>
            <w:proofErr w:type="gramStart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Учрежден</w:t>
            </w:r>
            <w:proofErr w:type="gramEnd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7903" w:type="dxa"/>
          </w:tcPr>
          <w:p w:rsidR="002866A1" w:rsidRPr="00D22DFB" w:rsidRDefault="00C32583" w:rsidP="00C325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. (</w:t>
            </w:r>
            <w:proofErr w:type="gramStart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Установлен</w:t>
            </w:r>
            <w:proofErr w:type="gramEnd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1B2E1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7903" w:type="dxa"/>
          </w:tcPr>
          <w:p w:rsidR="002866A1" w:rsidRPr="00D22DFB" w:rsidRDefault="001B2E18" w:rsidP="005725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160 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> отменили крепостное право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535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Крестьянская реформа  была </w:t>
            </w:r>
            <w:r w:rsidRPr="001B2E18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первой по времени и наиболее значимой из «великих реформ» Александра II; провозглашена Манифестом об отмене крепостного права</w:t>
            </w:r>
            <w:r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.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903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60 лет со дня первого полёта человека в космос (1961)</w:t>
            </w:r>
          </w:p>
        </w:tc>
      </w:tr>
      <w:tr w:rsidR="002866A1" w:rsidRPr="00D22DFB" w:rsidTr="002B386C">
        <w:tc>
          <w:tcPr>
            <w:tcW w:w="1951" w:type="dxa"/>
          </w:tcPr>
          <w:p w:rsidR="002866A1" w:rsidRPr="00D22DFB" w:rsidRDefault="002866A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903" w:type="dxa"/>
          </w:tcPr>
          <w:p w:rsidR="002866A1" w:rsidRPr="00D22DFB" w:rsidRDefault="002866A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80 лет со дня начала Великой Отечественной войны</w:t>
            </w:r>
          </w:p>
        </w:tc>
      </w:tr>
    </w:tbl>
    <w:p w:rsidR="003C4270" w:rsidRPr="00D22DFB" w:rsidRDefault="003C4270" w:rsidP="003C4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672" w:rsidRDefault="00773672" w:rsidP="007736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1306">
        <w:rPr>
          <w:rFonts w:ascii="Times New Roman" w:hAnsi="Times New Roman" w:cs="Times New Roman"/>
          <w:b/>
          <w:i/>
          <w:sz w:val="28"/>
          <w:szCs w:val="28"/>
        </w:rPr>
        <w:t>Краеведческие даты</w:t>
      </w:r>
    </w:p>
    <w:p w:rsidR="00773672" w:rsidRPr="007E1306" w:rsidRDefault="00773672" w:rsidP="007736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6 июля 2020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Театра юного зрителя (1940)</w:t>
            </w:r>
          </w:p>
        </w:tc>
      </w:tr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29 ноября 2020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лет со дня завершения строительства здания драматического театра им. М. Горького (1935)</w:t>
            </w:r>
          </w:p>
        </w:tc>
      </w:tr>
      <w:tr w:rsidR="00773672" w:rsidRPr="007E1306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6 января  2021</w:t>
            </w:r>
          </w:p>
        </w:tc>
        <w:tc>
          <w:tcPr>
            <w:tcW w:w="7903" w:type="dxa"/>
          </w:tcPr>
          <w:p w:rsidR="00773672" w:rsidRPr="007E1306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Театра музыкальной комедии</w:t>
            </w:r>
          </w:p>
        </w:tc>
      </w:tr>
      <w:tr w:rsidR="00773672" w:rsidRPr="00D22DFB" w:rsidTr="004D0DCF">
        <w:tc>
          <w:tcPr>
            <w:tcW w:w="1951" w:type="dxa"/>
          </w:tcPr>
          <w:p w:rsidR="00773672" w:rsidRPr="00773672" w:rsidRDefault="00773672" w:rsidP="004D0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672">
              <w:rPr>
                <w:rFonts w:ascii="Times New Roman" w:hAnsi="Times New Roman" w:cs="Times New Roman"/>
                <w:sz w:val="26"/>
                <w:szCs w:val="26"/>
              </w:rPr>
              <w:t>22 мая 2021</w:t>
            </w:r>
          </w:p>
        </w:tc>
        <w:tc>
          <w:tcPr>
            <w:tcW w:w="7903" w:type="dxa"/>
          </w:tcPr>
          <w:p w:rsidR="00773672" w:rsidRPr="00D22DFB" w:rsidRDefault="00773672" w:rsidP="004D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E13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Дворца пионеров</w:t>
            </w:r>
          </w:p>
        </w:tc>
      </w:tr>
    </w:tbl>
    <w:p w:rsidR="00773672" w:rsidRPr="00D22DFB" w:rsidRDefault="00773672" w:rsidP="007736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3672" w:rsidRDefault="00773672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C4270" w:rsidRPr="00D22DFB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i/>
          <w:sz w:val="28"/>
          <w:szCs w:val="28"/>
        </w:rPr>
        <w:lastRenderedPageBreak/>
        <w:t>Юбилеи</w:t>
      </w:r>
      <w:bookmarkStart w:id="0" w:name="_GoBack"/>
      <w:bookmarkEnd w:id="0"/>
    </w:p>
    <w:p w:rsidR="003C4270" w:rsidRPr="00D22DFB" w:rsidRDefault="003C4270" w:rsidP="003C42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3C4270" w:rsidRPr="00D22DFB" w:rsidTr="002B386C">
        <w:tc>
          <w:tcPr>
            <w:tcW w:w="1951" w:type="dxa"/>
          </w:tcPr>
          <w:p w:rsidR="003C4270" w:rsidRPr="00D22DFB" w:rsidRDefault="003C4270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7903" w:type="dxa"/>
          </w:tcPr>
          <w:p w:rsidR="003C4270" w:rsidRPr="00D22DFB" w:rsidRDefault="003C4270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</w:t>
            </w:r>
            <w:r w:rsidR="004B7B71"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писателя 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А.И. Куприна (1870 -1938)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7903" w:type="dxa"/>
          </w:tcPr>
          <w:p w:rsidR="004B7B71" w:rsidRPr="00D22DFB" w:rsidRDefault="004B7B71" w:rsidP="005C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 со дня рождения писателя </w:t>
            </w:r>
            <w:r w:rsidR="005C7A84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Лиханова</w:t>
            </w:r>
            <w:proofErr w:type="spellEnd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(1935)</w:t>
            </w:r>
          </w:p>
        </w:tc>
      </w:tr>
      <w:tr w:rsidR="005C7A84" w:rsidRPr="00D22DFB" w:rsidTr="002B386C">
        <w:tc>
          <w:tcPr>
            <w:tcW w:w="1951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7903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английской писательницы Агаты Кристи (1890-1976)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7903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художника-иллюстратора Л.В. Владимирского (1920-2015)</w:t>
            </w:r>
          </w:p>
        </w:tc>
      </w:tr>
      <w:tr w:rsidR="005C7A84" w:rsidRPr="00D22DFB" w:rsidTr="002B386C">
        <w:tc>
          <w:tcPr>
            <w:tcW w:w="1951" w:type="dxa"/>
          </w:tcPr>
          <w:p w:rsidR="005C7A84" w:rsidRPr="00D22DFB" w:rsidRDefault="005C7A84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7903" w:type="dxa"/>
          </w:tcPr>
          <w:p w:rsidR="005C7A84" w:rsidRPr="00D22DFB" w:rsidRDefault="005C7A84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языковеда, лексикографа  С.И. Ожегова (1900-1964)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 со дня рождения художника-иллюстратора В. </w:t>
            </w:r>
            <w:proofErr w:type="spellStart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Чижикова</w:t>
            </w:r>
            <w:proofErr w:type="spellEnd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(1935)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125 лет со дня рождения С. Есенина (1895-1925)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7903" w:type="dxa"/>
          </w:tcPr>
          <w:p w:rsidR="004B7B71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детской писательницы Л.Б.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Гераськиной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(1910-2010)</w:t>
            </w:r>
          </w:p>
        </w:tc>
      </w:tr>
      <w:tr w:rsidR="00A96AA6" w:rsidRPr="00D22DFB" w:rsidTr="002B386C">
        <w:tc>
          <w:tcPr>
            <w:tcW w:w="1951" w:type="dxa"/>
          </w:tcPr>
          <w:p w:rsidR="00A96AA6" w:rsidRPr="00D22DFB" w:rsidRDefault="00A96AA6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7903" w:type="dxa"/>
          </w:tcPr>
          <w:p w:rsidR="00A96AA6" w:rsidRPr="00D22DFB" w:rsidRDefault="00A96AA6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</w:tr>
      <w:tr w:rsidR="008D171A" w:rsidRPr="00D22DFB" w:rsidTr="002B386C">
        <w:tc>
          <w:tcPr>
            <w:tcW w:w="1951" w:type="dxa"/>
          </w:tcPr>
          <w:p w:rsidR="008D171A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7903" w:type="dxa"/>
          </w:tcPr>
          <w:p w:rsidR="008D171A" w:rsidRPr="00D22DFB" w:rsidRDefault="008D171A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итальянского писателя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(1920-1980)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писателя В.</w:t>
            </w:r>
            <w:r w:rsidR="008D171A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Железникова</w:t>
            </w:r>
            <w:proofErr w:type="spellEnd"/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(1925</w:t>
            </w:r>
            <w:r w:rsidR="008D171A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-2015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7903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учёного-ботаника И.В. Мичурина (1855-1936)</w:t>
            </w:r>
          </w:p>
        </w:tc>
      </w:tr>
      <w:tr w:rsidR="008D171A" w:rsidRPr="00D22DFB" w:rsidTr="002B386C">
        <w:tc>
          <w:tcPr>
            <w:tcW w:w="1951" w:type="dxa"/>
          </w:tcPr>
          <w:p w:rsidR="008D171A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7903" w:type="dxa"/>
          </w:tcPr>
          <w:p w:rsidR="008D171A" w:rsidRPr="00D22DFB" w:rsidRDefault="008D171A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7903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русского поэта А.А. Блока (1880-1921)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7903" w:type="dxa"/>
          </w:tcPr>
          <w:p w:rsidR="004B7B71" w:rsidRPr="00D22DFB" w:rsidRDefault="008D171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поэта А.А. Фета (</w:t>
            </w:r>
            <w:r w:rsidR="00595D6A" w:rsidRPr="00D22DFB">
              <w:rPr>
                <w:rFonts w:ascii="Times New Roman" w:hAnsi="Times New Roman" w:cs="Times New Roman"/>
                <w:sz w:val="28"/>
                <w:szCs w:val="28"/>
              </w:rPr>
              <w:t>1820-1892)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7903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300 лет со дня рождения итальянского драматурга  Карло Гоцци (1720-1806)</w:t>
            </w:r>
          </w:p>
        </w:tc>
      </w:tr>
      <w:tr w:rsidR="00C32583" w:rsidRPr="00D22DFB" w:rsidTr="002B386C">
        <w:tc>
          <w:tcPr>
            <w:tcW w:w="1951" w:type="dxa"/>
          </w:tcPr>
          <w:p w:rsidR="00C32583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7903" w:type="dxa"/>
          </w:tcPr>
          <w:p w:rsidR="00C32583" w:rsidRPr="00D22DFB" w:rsidRDefault="00C32583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 лет со дня рождения немецкого композитора  Людвига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  (1770–1827)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7903" w:type="dxa"/>
          </w:tcPr>
          <w:p w:rsidR="004B7B71" w:rsidRPr="00D22DFB" w:rsidRDefault="00595D6A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русского поэта К.Я. Ваншенкина (1925-2012)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4B7B71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7903" w:type="dxa"/>
          </w:tcPr>
          <w:p w:rsidR="004B7B71" w:rsidRPr="00D22DFB" w:rsidRDefault="004B7B71" w:rsidP="003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английского писателя Д.Р. Киплинга (1865-1936)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7903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детской русской писательницы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(1906-1981)</w:t>
            </w:r>
          </w:p>
        </w:tc>
      </w:tr>
      <w:tr w:rsidR="004B7B71" w:rsidRPr="00D22DFB" w:rsidTr="002B386C">
        <w:tc>
          <w:tcPr>
            <w:tcW w:w="1951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903" w:type="dxa"/>
          </w:tcPr>
          <w:p w:rsidR="004B7B71" w:rsidRPr="00D22DFB" w:rsidRDefault="00826398" w:rsidP="002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 писателя М.А. Булгакова (1891-1940)</w:t>
            </w:r>
          </w:p>
        </w:tc>
      </w:tr>
    </w:tbl>
    <w:p w:rsidR="007E1306" w:rsidRDefault="007E1306"/>
    <w:p w:rsidR="007E1306" w:rsidRDefault="007E1306" w:rsidP="007E13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1306" w:rsidRPr="007E1306" w:rsidRDefault="007E1306" w:rsidP="007E1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1306">
        <w:rPr>
          <w:rFonts w:ascii="Times New Roman" w:hAnsi="Times New Roman" w:cs="Times New Roman"/>
          <w:b/>
          <w:i/>
          <w:sz w:val="28"/>
          <w:szCs w:val="28"/>
        </w:rPr>
        <w:lastRenderedPageBreak/>
        <w:t>Книги-юбиляры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7E1306" w:rsidRPr="00D22DFB" w:rsidTr="000F04BC">
        <w:tc>
          <w:tcPr>
            <w:tcW w:w="1951" w:type="dxa"/>
          </w:tcPr>
          <w:p w:rsidR="007E1306" w:rsidRPr="00D22DFB" w:rsidRDefault="007E1306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лет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«Божественная комедия» Данте Алигьери (1321 г.)</w:t>
            </w:r>
          </w:p>
        </w:tc>
      </w:tr>
      <w:tr w:rsidR="007E1306" w:rsidRPr="00D22DFB" w:rsidTr="000F04BC">
        <w:tc>
          <w:tcPr>
            <w:tcW w:w="1951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 лет 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«Недоросль»  Д.И. Фонвизин (1781 г.)</w:t>
            </w:r>
          </w:p>
        </w:tc>
      </w:tr>
      <w:tr w:rsidR="007E1306" w:rsidRPr="00D22DFB" w:rsidTr="000F04BC">
        <w:tc>
          <w:tcPr>
            <w:tcW w:w="1951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лет</w:t>
            </w:r>
          </w:p>
        </w:tc>
        <w:tc>
          <w:tcPr>
            <w:tcW w:w="7903" w:type="dxa"/>
          </w:tcPr>
          <w:p w:rsidR="007E1306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барона Мюнхгаузена» (1791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</w:t>
            </w:r>
          </w:p>
        </w:tc>
        <w:tc>
          <w:tcPr>
            <w:tcW w:w="7903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 А.С. Пушкин (1821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903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 от ума» А.С. Грибоедов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F92B8A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</w:p>
        </w:tc>
        <w:tc>
          <w:tcPr>
            <w:tcW w:w="7903" w:type="dxa"/>
          </w:tcPr>
          <w:p w:rsidR="00F92B8A" w:rsidRPr="00D22DFB" w:rsidRDefault="00F92B8A" w:rsidP="00C5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Гвид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r w:rsidR="00C53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>новиче</w:t>
            </w:r>
            <w:proofErr w:type="spellEnd"/>
            <w:r w:rsidR="00C53CB7"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А.С. Пушкин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«Вечера на хуторе близ Диканьки» Н.В. Гоголь (1831)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«Собор Парижской Богоматери» В. Гюго (1831 г.)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</w:t>
            </w:r>
          </w:p>
        </w:tc>
        <w:tc>
          <w:tcPr>
            <w:tcW w:w="7903" w:type="dxa"/>
          </w:tcPr>
          <w:p w:rsidR="00F92B8A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«Зверобой, или первая тропа войны»   Дж. Ф. Купер (1841г.)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C53CB7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лет</w:t>
            </w:r>
          </w:p>
        </w:tc>
        <w:tc>
          <w:tcPr>
            <w:tcW w:w="7903" w:type="dxa"/>
          </w:tcPr>
          <w:p w:rsidR="00C53CB7" w:rsidRPr="00D22DFB" w:rsidRDefault="00EC12B2" w:rsidP="00E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 Дик, или Бе</w:t>
            </w:r>
            <w:r w:rsidR="00C53CB7" w:rsidRPr="00EC12B2">
              <w:rPr>
                <w:rFonts w:ascii="Times New Roman" w:hAnsi="Times New Roman" w:cs="Times New Roman"/>
                <w:sz w:val="28"/>
                <w:szCs w:val="28"/>
              </w:rPr>
              <w:t>лый кит» </w:t>
            </w:r>
            <w:r w:rsidRPr="00EC12B2">
              <w:rPr>
                <w:rFonts w:ascii="Times New Roman" w:hAnsi="Times New Roman" w:cs="Times New Roman"/>
                <w:sz w:val="28"/>
                <w:szCs w:val="28"/>
              </w:rPr>
              <w:t>Герман  Мелвилл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(1851 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лет</w:t>
            </w:r>
          </w:p>
        </w:tc>
        <w:tc>
          <w:tcPr>
            <w:tcW w:w="7903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«Крестьянские дети» Н.А. Некрасов (1861 г.)</w:t>
            </w:r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лет </w:t>
            </w:r>
          </w:p>
        </w:tc>
        <w:tc>
          <w:tcPr>
            <w:tcW w:w="7903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«Левша» (полное название:</w:t>
            </w:r>
            <w:proofErr w:type="gramEnd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«Сказ о тульском косом Левше и о стальной блохе») 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Лесков (1881 г.)</w:t>
            </w:r>
            <w:proofErr w:type="gramEnd"/>
          </w:p>
        </w:tc>
      </w:tr>
      <w:tr w:rsidR="00C53CB7" w:rsidRPr="00D22DFB" w:rsidTr="000F04BC">
        <w:tc>
          <w:tcPr>
            <w:tcW w:w="1951" w:type="dxa"/>
          </w:tcPr>
          <w:p w:rsidR="00C53CB7" w:rsidRPr="00D22DFB" w:rsidRDefault="00BF5AAB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</w:t>
            </w:r>
          </w:p>
        </w:tc>
        <w:tc>
          <w:tcPr>
            <w:tcW w:w="7903" w:type="dxa"/>
          </w:tcPr>
          <w:p w:rsidR="00C53CB7" w:rsidRPr="00D22DFB" w:rsidRDefault="00C77289" w:rsidP="00C77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«Донские рассказы» М.А. Шолохов. </w:t>
            </w:r>
            <w:proofErr w:type="gramStart"/>
            <w:r w:rsidRPr="00C77289">
              <w:rPr>
                <w:rFonts w:ascii="Times New Roman" w:hAnsi="Times New Roman" w:cs="Times New Roman"/>
                <w:i/>
                <w:sz w:val="24"/>
                <w:szCs w:val="24"/>
              </w:rPr>
              <w:t>Начиная с 1924 года в журналах появляются рассказы М.</w:t>
            </w:r>
            <w:proofErr w:type="gramEnd"/>
            <w:r w:rsidRPr="00C77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</w:tc>
      </w:tr>
      <w:tr w:rsidR="00F92B8A" w:rsidRPr="00D22DFB" w:rsidTr="000F04BC">
        <w:tc>
          <w:tcPr>
            <w:tcW w:w="1951" w:type="dxa"/>
          </w:tcPr>
          <w:p w:rsidR="00F92B8A" w:rsidRPr="00D22DFB" w:rsidRDefault="00C77289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</w:t>
            </w:r>
          </w:p>
        </w:tc>
        <w:tc>
          <w:tcPr>
            <w:tcW w:w="7903" w:type="dxa"/>
          </w:tcPr>
          <w:p w:rsidR="00F92B8A" w:rsidRPr="00D22DFB" w:rsidRDefault="00C77289" w:rsidP="000F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(1951 г.)</w:t>
            </w:r>
          </w:p>
        </w:tc>
      </w:tr>
    </w:tbl>
    <w:p w:rsidR="007E1306" w:rsidRPr="00D22DFB" w:rsidRDefault="007E1306" w:rsidP="007E1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96F" w:rsidRDefault="00CC196F">
      <w:pPr>
        <w:rPr>
          <w:sz w:val="28"/>
          <w:szCs w:val="28"/>
        </w:rPr>
      </w:pPr>
    </w:p>
    <w:p w:rsidR="00881884" w:rsidRPr="00D22DFB" w:rsidRDefault="00881884">
      <w:pPr>
        <w:rPr>
          <w:sz w:val="28"/>
          <w:szCs w:val="28"/>
        </w:rPr>
      </w:pPr>
    </w:p>
    <w:sectPr w:rsidR="00881884" w:rsidRPr="00D22DFB" w:rsidSect="00BF6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D99"/>
    <w:multiLevelType w:val="hybridMultilevel"/>
    <w:tmpl w:val="D30C3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9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CE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29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E1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2D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E2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88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C4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EB2614"/>
    <w:multiLevelType w:val="multilevel"/>
    <w:tmpl w:val="EC1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4622"/>
    <w:multiLevelType w:val="multilevel"/>
    <w:tmpl w:val="A35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10BE9"/>
    <w:multiLevelType w:val="hybridMultilevel"/>
    <w:tmpl w:val="3C503D38"/>
    <w:lvl w:ilvl="0" w:tplc="0ABE8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2F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49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87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E9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4C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6C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AE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94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4174D9"/>
    <w:multiLevelType w:val="hybridMultilevel"/>
    <w:tmpl w:val="D75C7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752EE"/>
    <w:multiLevelType w:val="hybridMultilevel"/>
    <w:tmpl w:val="7AB018B2"/>
    <w:lvl w:ilvl="0" w:tplc="BA9EC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2C7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6D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9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EC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C3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60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AC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64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570642"/>
    <w:multiLevelType w:val="hybridMultilevel"/>
    <w:tmpl w:val="F17CE06A"/>
    <w:lvl w:ilvl="0" w:tplc="1D9C2BF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0"/>
    <w:rsid w:val="00081CD9"/>
    <w:rsid w:val="001B2E18"/>
    <w:rsid w:val="00222711"/>
    <w:rsid w:val="002866A1"/>
    <w:rsid w:val="002A64C0"/>
    <w:rsid w:val="002E3B39"/>
    <w:rsid w:val="00331FE1"/>
    <w:rsid w:val="003C4270"/>
    <w:rsid w:val="00486BCE"/>
    <w:rsid w:val="004B7B71"/>
    <w:rsid w:val="005272E9"/>
    <w:rsid w:val="00572535"/>
    <w:rsid w:val="00595D6A"/>
    <w:rsid w:val="005C7A84"/>
    <w:rsid w:val="00773672"/>
    <w:rsid w:val="007A1A51"/>
    <w:rsid w:val="007E1306"/>
    <w:rsid w:val="00826398"/>
    <w:rsid w:val="00881884"/>
    <w:rsid w:val="008D171A"/>
    <w:rsid w:val="00923B5C"/>
    <w:rsid w:val="00926F78"/>
    <w:rsid w:val="00A96AA6"/>
    <w:rsid w:val="00B33676"/>
    <w:rsid w:val="00B740BB"/>
    <w:rsid w:val="00BD0EBC"/>
    <w:rsid w:val="00BF5AAB"/>
    <w:rsid w:val="00C32583"/>
    <w:rsid w:val="00C53CB7"/>
    <w:rsid w:val="00C77289"/>
    <w:rsid w:val="00CB7946"/>
    <w:rsid w:val="00CC196F"/>
    <w:rsid w:val="00D22DFB"/>
    <w:rsid w:val="00D67214"/>
    <w:rsid w:val="00E706C5"/>
    <w:rsid w:val="00EC12B2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B5C"/>
    <w:rPr>
      <w:b/>
      <w:bCs/>
    </w:rPr>
  </w:style>
  <w:style w:type="character" w:styleId="a6">
    <w:name w:val="Hyperlink"/>
    <w:basedOn w:val="a0"/>
    <w:uiPriority w:val="99"/>
    <w:semiHidden/>
    <w:unhideWhenUsed/>
    <w:rsid w:val="002866A1"/>
    <w:rPr>
      <w:color w:val="0000FF"/>
      <w:u w:val="single"/>
    </w:rPr>
  </w:style>
  <w:style w:type="character" w:customStyle="1" w:styleId="1">
    <w:name w:val="Название объекта1"/>
    <w:basedOn w:val="a0"/>
    <w:rsid w:val="00331FE1"/>
  </w:style>
  <w:style w:type="character" w:customStyle="1" w:styleId="10">
    <w:name w:val="Название1"/>
    <w:basedOn w:val="a0"/>
    <w:rsid w:val="00331FE1"/>
  </w:style>
  <w:style w:type="paragraph" w:styleId="a7">
    <w:name w:val="Normal (Web)"/>
    <w:basedOn w:val="a"/>
    <w:uiPriority w:val="99"/>
    <w:semiHidden/>
    <w:unhideWhenUsed/>
    <w:rsid w:val="003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6B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2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17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B5C"/>
    <w:rPr>
      <w:b/>
      <w:bCs/>
    </w:rPr>
  </w:style>
  <w:style w:type="character" w:styleId="a6">
    <w:name w:val="Hyperlink"/>
    <w:basedOn w:val="a0"/>
    <w:uiPriority w:val="99"/>
    <w:semiHidden/>
    <w:unhideWhenUsed/>
    <w:rsid w:val="002866A1"/>
    <w:rPr>
      <w:color w:val="0000FF"/>
      <w:u w:val="single"/>
    </w:rPr>
  </w:style>
  <w:style w:type="character" w:customStyle="1" w:styleId="1">
    <w:name w:val="Название объекта1"/>
    <w:basedOn w:val="a0"/>
    <w:rsid w:val="00331FE1"/>
  </w:style>
  <w:style w:type="character" w:customStyle="1" w:styleId="10">
    <w:name w:val="Название1"/>
    <w:basedOn w:val="a0"/>
    <w:rsid w:val="00331FE1"/>
  </w:style>
  <w:style w:type="paragraph" w:styleId="a7">
    <w:name w:val="Normal (Web)"/>
    <w:basedOn w:val="a"/>
    <w:uiPriority w:val="99"/>
    <w:semiHidden/>
    <w:unhideWhenUsed/>
    <w:rsid w:val="003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6B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2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lend.ru/events/429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calend.ru/day/5-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-sokol.vlg.muzkult.ru/media/2019/10/21/1266139781/1056798.pdf" TargetMode="External"/><Relationship Id="rId11" Type="http://schemas.openxmlformats.org/officeDocument/2006/relationships/hyperlink" Target="https://www.calend.ru/persons/135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.ru/holidays/0/0/16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8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2020-04-06T04:44:00Z</dcterms:created>
  <dcterms:modified xsi:type="dcterms:W3CDTF">2020-04-09T13:09:00Z</dcterms:modified>
</cp:coreProperties>
</file>