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0" w:rsidRPr="00657A80" w:rsidRDefault="00837CEA" w:rsidP="00657A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657A80" w:rsidRPr="00657A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ФГОС ДЛЯ ДЕТЕЙ С ОВЗ</w:t>
      </w:r>
    </w:p>
    <w:p w:rsidR="00657A80" w:rsidRPr="00657A80" w:rsidRDefault="00657A80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российским законодательством каждый ребенок, независимо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  <w:proofErr w:type="gramStart"/>
      <w:r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  <w:proofErr w:type="gramEnd"/>
    </w:p>
    <w:p w:rsidR="00657A80" w:rsidRPr="00657A80" w:rsidRDefault="00657A80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Примерные адаптированные основные образовательные программы обучающихся с ОВЗ внесены в реестр примерных основных общеобразовательных программ </w:t>
      </w:r>
      <w:hyperlink r:id="rId5" w:tgtFrame="_blank" w:history="1">
        <w:r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http://fgos</w:t>
        </w:r>
        <w:r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</w:t>
        </w:r>
        <w:r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eestr.ru/</w:t>
        </w:r>
      </w:hyperlink>
      <w:r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Данные  программы являются основой для разработки адаптированных образовательных программ для детей с ОВЗ, которые приступили к обучению в 1 классе массовой школы с 1 сентября 2016 года.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19 декабря 2014 г. N 1599 «Об утверждении федерального государственного о</w:t>
        </w:r>
        <w:bookmarkStart w:id="0" w:name="_GoBack"/>
        <w:bookmarkEnd w:id="0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</w:t>
        </w:r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разовательного стандарта обучающихся с умственной отсталостью (интеллектуальными нарушениями)»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годы.</w:t>
        </w:r>
      </w:hyperlink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включенных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в том числе создание архитектурной доступности и оснащение оборудованием» государственной программы</w:t>
        </w:r>
        <w:proofErr w:type="gram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 «Доступная среда» на 2011-2020 годы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 на 2016-2020 гг.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11 марта 2016 г. № ВК-452/07 «О введении ФГОС ОВЗ»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13 января 2016 г. № ВК-15/07 «О направлении методических рекомендаций»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 февраля 2016 г. № ВК-163/07 «О направлении методических рекомендаций»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19 февраля 2016 г. № 07-719 «О подготовке к введению ФГОС ОВЗ»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proofErr w:type="gram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 отдельных общеобразовательных организаций, осуществляющих обучение по адаптированным основным общеобразовательным программам для обучающихся с ограниченными возможностями здоровья, включенных в реализацию мероприятия «Создание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в том числе создание архитектурной доступности и оснащение оборудованием» государственной программы</w:t>
        </w:r>
        <w:proofErr w:type="gram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 «Доступная среда» на 2011-2020 годы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A80" w:rsidRPr="00657A80" w:rsidRDefault="00837CEA" w:rsidP="00657A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657A80" w:rsidRPr="00657A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  <w:r w:rsidR="00657A80" w:rsidRPr="00657A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ABB" w:rsidRDefault="00C50ABB"/>
    <w:sectPr w:rsidR="00C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60"/>
    <w:rsid w:val="003B4C60"/>
    <w:rsid w:val="00657A80"/>
    <w:rsid w:val="00837CEA"/>
    <w:rsid w:val="00C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8588" TargetMode="External"/><Relationship Id="rId13" Type="http://schemas.openxmlformats.org/officeDocument/2006/relationships/hyperlink" Target="http://xn--80abucjiibhv9a.xn--p1ai/%D0%B4%D0%BE%D0%BA%D1%83%D0%BC%D0%B5%D0%BD%D1%82%D1%8B/80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8697" TargetMode="External"/><Relationship Id="rId12" Type="http://schemas.openxmlformats.org/officeDocument/2006/relationships/hyperlink" Target="http://xn--80abucjiibhv9a.xn--p1ai/%D0%B4%D0%BE%D0%BA%D1%83%D0%BC%D0%B5%D0%BD%D1%82%D1%8B/80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80abucjiibhv9a.xn--p1ai/%D0%B4%D0%BE%D0%BA%D1%83%D0%BC%D0%B5%D0%BD%D1%82%D1%8B/7619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5133" TargetMode="External"/><Relationship Id="rId11" Type="http://schemas.openxmlformats.org/officeDocument/2006/relationships/hyperlink" Target="http://xn--80abucjiibhv9a.xn--p1ai/%D0%B4%D0%BE%D0%BA%D1%83%D0%BC%D0%B5%D0%BD%D1%82%D1%8B/8021" TargetMode="External"/><Relationship Id="rId5" Type="http://schemas.openxmlformats.org/officeDocument/2006/relationships/hyperlink" Target="http://fgosreestr.ru/" TargetMode="External"/><Relationship Id="rId15" Type="http://schemas.openxmlformats.org/officeDocument/2006/relationships/hyperlink" Target="http://xn--80abucjiibhv9a.xn--p1ai/%D0%B4%D0%BE%D0%BA%D1%83%D0%BC%D0%B5%D0%BD%D1%82%D1%8B/7892" TargetMode="External"/><Relationship Id="rId10" Type="http://schemas.openxmlformats.org/officeDocument/2006/relationships/hyperlink" Target="http://xn--80abucjiibhv9a.xn--p1ai/%D0%B4%D0%BE%D0%BA%D1%83%D0%BC%D0%B5%D0%BD%D1%82%D1%8B/8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4%D0%BE%D0%BA%D1%83%D0%BC%D0%B5%D0%BD%D1%82%D1%8B/8186" TargetMode="External"/><Relationship Id="rId14" Type="http://schemas.openxmlformats.org/officeDocument/2006/relationships/hyperlink" Target="http://xn--80abucjiibhv9a.xn--p1ai/%D0%B4%D0%BE%D0%BA%D1%83%D0%BC%D0%B5%D0%BD%D1%82%D1%8B/8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lssh_nb</dc:creator>
  <cp:keywords/>
  <dc:description/>
  <cp:lastModifiedBy>lssh_nb</cp:lastModifiedBy>
  <cp:revision>5</cp:revision>
  <dcterms:created xsi:type="dcterms:W3CDTF">2017-09-23T17:25:00Z</dcterms:created>
  <dcterms:modified xsi:type="dcterms:W3CDTF">2017-09-23T17:27:00Z</dcterms:modified>
</cp:coreProperties>
</file>