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8C08B8" w:rsidRDefault="00344A3E" w:rsidP="00344A3E">
      <w:pPr>
        <w:pStyle w:val="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8C08B8">
        <w:rPr>
          <w:rFonts w:ascii="Times New Roman" w:hAnsi="Times New Roman"/>
          <w:sz w:val="24"/>
          <w:szCs w:val="28"/>
        </w:rPr>
        <w:t>Ростовская область Веселовский район х. Ленинский улица Новая, 3б</w:t>
      </w:r>
    </w:p>
    <w:p w:rsidR="00344A3E" w:rsidRPr="008C08B8" w:rsidRDefault="00344A3E" w:rsidP="00344A3E">
      <w:pPr>
        <w:pStyle w:val="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8C08B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344A3E" w:rsidRPr="008C08B8" w:rsidRDefault="00344A3E" w:rsidP="00344A3E">
      <w:pPr>
        <w:pStyle w:val="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8C08B8">
        <w:rPr>
          <w:rFonts w:ascii="Times New Roman" w:hAnsi="Times New Roman"/>
          <w:sz w:val="24"/>
          <w:szCs w:val="28"/>
        </w:rPr>
        <w:t>Ленинская средняя общеобразовательная школа</w:t>
      </w:r>
    </w:p>
    <w:p w:rsidR="00A238A1" w:rsidRDefault="00A238A1" w:rsidP="00A238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8A1" w:rsidRDefault="00A238A1" w:rsidP="00A2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Анализ воспитательно-образовательной работы</w:t>
      </w:r>
    </w:p>
    <w:p w:rsidR="00A238A1" w:rsidRDefault="00A238A1" w:rsidP="00A238A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в группе дошкольного образования    </w:t>
      </w:r>
      <w:r w:rsidR="00694C68">
        <w:rPr>
          <w:rFonts w:ascii="Times New Roman" w:hAnsi="Times New Roman" w:cs="Times New Roman"/>
          <w:i/>
          <w:sz w:val="72"/>
          <w:szCs w:val="72"/>
        </w:rPr>
        <w:t xml:space="preserve">                         за 2019</w:t>
      </w:r>
      <w:r>
        <w:rPr>
          <w:rFonts w:ascii="Times New Roman" w:hAnsi="Times New Roman" w:cs="Times New Roman"/>
          <w:i/>
          <w:sz w:val="72"/>
          <w:szCs w:val="72"/>
        </w:rPr>
        <w:t>-20</w:t>
      </w:r>
      <w:r w:rsidR="00694C68">
        <w:rPr>
          <w:rFonts w:ascii="Times New Roman" w:hAnsi="Times New Roman" w:cs="Times New Roman"/>
          <w:i/>
          <w:sz w:val="72"/>
          <w:szCs w:val="72"/>
        </w:rPr>
        <w:t>20</w:t>
      </w:r>
      <w:r>
        <w:rPr>
          <w:rFonts w:ascii="Times New Roman" w:hAnsi="Times New Roman" w:cs="Times New Roman"/>
          <w:i/>
          <w:sz w:val="72"/>
          <w:szCs w:val="72"/>
        </w:rPr>
        <w:t xml:space="preserve"> учебный год. </w:t>
      </w:r>
    </w:p>
    <w:p w:rsidR="00A238A1" w:rsidRDefault="00A238A1" w:rsidP="00A238A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238A1" w:rsidRDefault="00A238A1" w:rsidP="00A23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Заместитель директора по ВР:</w:t>
      </w: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Pr="00B22533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8A1" w:rsidRDefault="00A238A1" w:rsidP="00A23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</w:p>
    <w:p w:rsidR="00A238A1" w:rsidRDefault="00694C68" w:rsidP="00A23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23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98C" w:rsidRDefault="00A238A1" w:rsidP="00A238A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A238A1" w:rsidRPr="001121F2" w:rsidRDefault="00A238A1" w:rsidP="001121F2">
      <w:pPr>
        <w:rPr>
          <w:rFonts w:ascii="Times New Roman" w:hAnsi="Times New Roman" w:cs="Times New Roman"/>
          <w:sz w:val="28"/>
        </w:rPr>
      </w:pPr>
      <w:r w:rsidRPr="001121F2">
        <w:rPr>
          <w:rFonts w:ascii="Times New Roman" w:hAnsi="Times New Roman" w:cs="Times New Roman"/>
          <w:sz w:val="28"/>
        </w:rPr>
        <w:t xml:space="preserve"> С 1 сентября 2012 года в МБОУ Ленинская СОШ открыта дошкольная ступень образования.</w:t>
      </w:r>
    </w:p>
    <w:p w:rsidR="001121F2" w:rsidRPr="001121F2" w:rsidRDefault="001121F2" w:rsidP="001121F2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121F2">
        <w:rPr>
          <w:rFonts w:ascii="Times New Roman" w:hAnsi="Times New Roman" w:cs="Times New Roman"/>
          <w:sz w:val="28"/>
        </w:rPr>
        <w:t xml:space="preserve">       В школе функционирует одна разновозрастная группа  </w:t>
      </w:r>
      <w:r w:rsidRPr="001121F2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общеразвивающей направленности,</w:t>
      </w:r>
      <w:r w:rsidRPr="001121F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сокращенного дня, которую посещает 26 детей в возрасте от 2 до 7 лет.</w:t>
      </w:r>
      <w:r w:rsidRPr="001121F2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 Девочек - 12 человек, мальчиков - 14 человек.  </w:t>
      </w:r>
      <w:r w:rsidRPr="001121F2">
        <w:rPr>
          <w:rFonts w:ascii="Times New Roman" w:eastAsia="Times New Roman" w:hAnsi="Times New Roman" w:cs="Times New Roman"/>
          <w:sz w:val="28"/>
          <w:szCs w:val="24"/>
          <w:lang w:eastAsia="zh-CN"/>
        </w:rPr>
        <w:t>Всего семей – 23,  полных семей – 19, неполных – 4, три семьи,  в которых несколько детей посещают дошкольную  группу, многодетных семей - 10.</w:t>
      </w:r>
    </w:p>
    <w:p w:rsidR="001121F2" w:rsidRDefault="001121F2" w:rsidP="00112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возрастному принципу воспитанники распределены по группам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83"/>
        <w:gridCol w:w="2880"/>
        <w:gridCol w:w="2263"/>
      </w:tblGrid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 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344A3E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21F2" w:rsidTr="00AE54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1121F2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2" w:rsidRDefault="00344A3E" w:rsidP="00AE5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21F2" w:rsidRDefault="001121F2" w:rsidP="001121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</w:t>
      </w:r>
    </w:p>
    <w:p w:rsidR="001121F2" w:rsidRDefault="001121F2" w:rsidP="001121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Все воспитанники русской национальности.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Контингент воспитанников – социально благополучный.</w:t>
      </w:r>
    </w:p>
    <w:p w:rsidR="001121F2" w:rsidRDefault="001121F2" w:rsidP="00112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детей в школу –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1121F2" w:rsidRDefault="001121F2" w:rsidP="00112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комплектования групп: по возрасту (согласно заявлению родителей и направления электронной очереди). </w:t>
      </w:r>
    </w:p>
    <w:p w:rsidR="001121F2" w:rsidRDefault="001121F2" w:rsidP="00112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ГДО -25 детей, общее количество детей –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1121F2" w:rsidRDefault="001121F2" w:rsidP="001121F2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Century Schoolbook" w:eastAsia="Times New Roman" w:hAnsi="Century Schoolbook" w:cs="Times New Roman"/>
          <w:sz w:val="28"/>
          <w:szCs w:val="24"/>
          <w:lang w:eastAsia="zh-CN"/>
        </w:rPr>
        <w:t xml:space="preserve">      </w:t>
      </w:r>
    </w:p>
    <w:p w:rsidR="001121F2" w:rsidRPr="001121F2" w:rsidRDefault="001121F2" w:rsidP="001121F2">
      <w:pPr>
        <w:rPr>
          <w:rFonts w:ascii="Times New Roman" w:hAnsi="Times New Roman" w:cs="Times New Roman"/>
          <w:sz w:val="28"/>
        </w:rPr>
      </w:pPr>
      <w:r w:rsidRPr="001121F2">
        <w:rPr>
          <w:rFonts w:ascii="Times New Roman" w:hAnsi="Times New Roman" w:cs="Times New Roman"/>
          <w:sz w:val="28"/>
        </w:rPr>
        <w:t xml:space="preserve">       Педагогический коллектив дошкольной группы состоит из двух педагогов.</w:t>
      </w:r>
    </w:p>
    <w:p w:rsidR="001121F2" w:rsidRPr="001121F2" w:rsidRDefault="001121F2" w:rsidP="001121F2">
      <w:pP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1121F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 </w:t>
      </w:r>
      <w:r w:rsidRPr="001121F2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Уровень квалификации педагогов: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525"/>
        <w:gridCol w:w="2042"/>
        <w:gridCol w:w="2438"/>
      </w:tblGrid>
      <w:tr w:rsidR="001121F2" w:rsidRPr="00C7690E" w:rsidTr="00A36350">
        <w:tc>
          <w:tcPr>
            <w:tcW w:w="3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ФИО, должность</w:t>
            </w:r>
          </w:p>
        </w:tc>
        <w:tc>
          <w:tcPr>
            <w:tcW w:w="15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Педагогический стаж</w:t>
            </w:r>
          </w:p>
        </w:tc>
        <w:tc>
          <w:tcPr>
            <w:tcW w:w="24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Квалификация</w:t>
            </w:r>
          </w:p>
        </w:tc>
      </w:tr>
      <w:tr w:rsidR="001121F2" w:rsidRPr="00C7690E" w:rsidTr="00A36350">
        <w:tc>
          <w:tcPr>
            <w:tcW w:w="3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Васильевна, воспитатель</w:t>
            </w:r>
          </w:p>
        </w:tc>
        <w:tc>
          <w:tcPr>
            <w:tcW w:w="15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2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0642BB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лет</w:t>
            </w:r>
          </w:p>
        </w:tc>
        <w:tc>
          <w:tcPr>
            <w:tcW w:w="24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21F2" w:rsidRPr="00C7690E" w:rsidTr="00A36350">
        <w:tc>
          <w:tcPr>
            <w:tcW w:w="3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Инна Юрьевна</w:t>
            </w:r>
          </w:p>
        </w:tc>
        <w:tc>
          <w:tcPr>
            <w:tcW w:w="15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2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4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21F2" w:rsidRPr="00F967AD" w:rsidRDefault="001121F2" w:rsidP="00A36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квалификационная категория</w:t>
            </w:r>
          </w:p>
        </w:tc>
      </w:tr>
      <w:tr w:rsidR="001121F2" w:rsidRPr="00C7690E" w:rsidTr="00A36350">
        <w:tc>
          <w:tcPr>
            <w:tcW w:w="3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21F2" w:rsidRPr="00C7690E" w:rsidRDefault="001121F2" w:rsidP="00A36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238A1" w:rsidRDefault="00A238A1" w:rsidP="001121F2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 </w:t>
      </w:r>
    </w:p>
    <w:p w:rsidR="00CD37E3" w:rsidRPr="00CD37E3" w:rsidRDefault="00A238A1" w:rsidP="00CD37E3">
      <w:pPr>
        <w:pStyle w:val="ab"/>
        <w:ind w:left="0" w:right="222"/>
        <w:jc w:val="left"/>
        <w:rPr>
          <w:sz w:val="28"/>
        </w:rPr>
      </w:pPr>
      <w:r w:rsidRPr="00CD37E3">
        <w:rPr>
          <w:sz w:val="28"/>
          <w:lang w:eastAsia="zh-CN"/>
        </w:rPr>
        <w:t xml:space="preserve">       Педагоги</w:t>
      </w:r>
      <w:r w:rsidRPr="00CD37E3">
        <w:rPr>
          <w:color w:val="FF0000"/>
          <w:sz w:val="28"/>
          <w:lang w:eastAsia="zh-CN"/>
        </w:rPr>
        <w:t xml:space="preserve"> </w:t>
      </w:r>
      <w:r w:rsidRPr="00CD37E3">
        <w:rPr>
          <w:sz w:val="28"/>
          <w:lang w:eastAsia="zh-CN"/>
        </w:rPr>
        <w:t xml:space="preserve">работают по  «Программе воспитания и обучения в детском саду» под редакцией </w:t>
      </w:r>
      <w:r w:rsidR="00CD37E3" w:rsidRPr="00CD37E3">
        <w:rPr>
          <w:sz w:val="28"/>
        </w:rPr>
        <w:t xml:space="preserve">Н. Е. </w:t>
      </w:r>
      <w:proofErr w:type="spellStart"/>
      <w:r w:rsidR="00CD37E3" w:rsidRPr="00CD37E3">
        <w:rPr>
          <w:sz w:val="28"/>
        </w:rPr>
        <w:t>Вераксы</w:t>
      </w:r>
      <w:proofErr w:type="spellEnd"/>
      <w:r w:rsidR="00CD37E3" w:rsidRPr="00CD37E3">
        <w:rPr>
          <w:sz w:val="28"/>
        </w:rPr>
        <w:t>, Т.</w:t>
      </w:r>
      <w:r w:rsidR="00CD37E3">
        <w:rPr>
          <w:sz w:val="28"/>
        </w:rPr>
        <w:t xml:space="preserve"> С. Комаровой, М. А. Васильевой</w:t>
      </w:r>
      <w:r w:rsidRPr="00CD37E3">
        <w:rPr>
          <w:sz w:val="28"/>
          <w:lang w:eastAsia="zh-CN"/>
        </w:rPr>
        <w:t xml:space="preserve">, </w:t>
      </w:r>
      <w:r w:rsidRPr="00CD37E3">
        <w:rPr>
          <w:sz w:val="28"/>
          <w:lang w:eastAsia="zh-CN"/>
        </w:rPr>
        <w:lastRenderedPageBreak/>
        <w:t xml:space="preserve">которая </w:t>
      </w:r>
      <w:r w:rsidRPr="00CD37E3">
        <w:rPr>
          <w:sz w:val="28"/>
          <w:szCs w:val="28"/>
        </w:rPr>
        <w:t>соответствует   федеральным государственным образовательным стандартам дошкольного образования.</w:t>
      </w:r>
      <w:r w:rsidRPr="00CD37E3">
        <w:rPr>
          <w:sz w:val="28"/>
          <w:szCs w:val="28"/>
          <w:lang w:eastAsia="zh-CN"/>
        </w:rPr>
        <w:t xml:space="preserve"> </w:t>
      </w:r>
      <w:r w:rsidRPr="00CD37E3">
        <w:rPr>
          <w:sz w:val="28"/>
          <w:szCs w:val="28"/>
        </w:rPr>
        <w:t xml:space="preserve">Содержание образовательного процесса в ГДО  МБОУ Ленинская СОШ определяется Основной общеобразовательной программой детского сада, цель которой: </w:t>
      </w:r>
      <w:r w:rsidR="00CD37E3" w:rsidRPr="00CD37E3">
        <w:rPr>
          <w:sz w:val="28"/>
        </w:rPr>
        <w:t>проектирование социальных ситуаций развития ребенка и развивающей предметн</w:t>
      </w:r>
      <w:proofErr w:type="gramStart"/>
      <w:r w:rsidR="00CD37E3" w:rsidRPr="00CD37E3">
        <w:rPr>
          <w:sz w:val="28"/>
        </w:rPr>
        <w:t>о-</w:t>
      </w:r>
      <w:proofErr w:type="gramEnd"/>
      <w:r w:rsidR="00CD37E3" w:rsidRPr="00CD37E3">
        <w:rPr>
          <w:sz w:val="28"/>
        </w:rPr>
        <w:t xml:space="preserve"> 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238A1" w:rsidRDefault="00A238A1" w:rsidP="00CD3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ГДО  работает по 5-дневной рабочей неделе с 07-30 до 18-00 часов.</w:t>
      </w:r>
    </w:p>
    <w:p w:rsidR="00A238A1" w:rsidRDefault="00A238A1" w:rsidP="00A238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ГДО создаются благоприятные условия для полноценного проживания ребенком дошкольного детства, формирование основ базовой культуры </w:t>
      </w:r>
    </w:p>
    <w:p w:rsidR="00A238A1" w:rsidRDefault="00A238A1" w:rsidP="00A238A1">
      <w:pPr>
        <w:pStyle w:val="a3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</w:rPr>
        <w:t>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238A1" w:rsidRDefault="00A238A1" w:rsidP="00A238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Сохранение и укрепление здоровья детей, всестороннее физическое развитие, закаливание организма – одно из ведущих направлений деятельности учреждения в данном учебном году. Физическое здоровье детей неразрывно связано с их психическим здоровьем, эмоциональным благополучием.</w:t>
      </w:r>
    </w:p>
    <w:p w:rsidR="00A238A1" w:rsidRDefault="00A238A1" w:rsidP="00A238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В 201</w:t>
      </w:r>
      <w:r w:rsidR="008B716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9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-20</w:t>
      </w:r>
      <w:r w:rsidR="008B716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учебном году  коллективом решались следующие  годовые задачи: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238A1" w:rsidRDefault="00A238A1" w:rsidP="00A238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1. Совершенствовать работу</w:t>
      </w:r>
      <w:r>
        <w:rPr>
          <w:rFonts w:ascii="Times New Roman" w:hAnsi="Times New Roman" w:cs="Times New Roman"/>
          <w:sz w:val="28"/>
        </w:rPr>
        <w:t xml:space="preserve">  по реализации эффективных форм оздоровления и физического во</w:t>
      </w:r>
      <w:r>
        <w:rPr>
          <w:rFonts w:ascii="Times New Roman" w:hAnsi="Times New Roman"/>
          <w:sz w:val="28"/>
        </w:rPr>
        <w:t>спитания дошкольников посредство</w:t>
      </w:r>
      <w:r>
        <w:rPr>
          <w:rFonts w:ascii="Times New Roman" w:hAnsi="Times New Roman" w:cs="Times New Roman"/>
          <w:sz w:val="28"/>
        </w:rPr>
        <w:t>м  использования инн</w:t>
      </w:r>
      <w:r>
        <w:rPr>
          <w:rFonts w:ascii="Times New Roman" w:hAnsi="Times New Roman"/>
          <w:sz w:val="28"/>
        </w:rPr>
        <w:t>овационных технологий и методик</w:t>
      </w:r>
    </w:p>
    <w:p w:rsidR="00A238A1" w:rsidRDefault="00A238A1" w:rsidP="00A238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 познавательные  и речевые умения у дошкольников, средствами разнообразных видов игр и театрализованной деятельности.</w:t>
      </w:r>
    </w:p>
    <w:p w:rsidR="00A238A1" w:rsidRDefault="00A238A1" w:rsidP="00A238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Повышать эффективность педагогического процесса по приобщению детей к художественной литературе, с привлечением семьи через формы работы: семейное чтение, организация уголка детской книги, проектная деятельность «Любимые книги»</w:t>
      </w:r>
    </w:p>
    <w:p w:rsidR="00A238A1" w:rsidRDefault="00A238A1" w:rsidP="00A238A1">
      <w:pPr>
        <w:pStyle w:val="a3"/>
        <w:rPr>
          <w:rFonts w:ascii="Times New Roman" w:eastAsia="Times New Roman" w:hAnsi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 xml:space="preserve">Для решения данных задач были намечены и проведены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педагогические</w:t>
      </w:r>
      <w:r>
        <w:rPr>
          <w:rFonts w:ascii="Times New Roman" w:eastAsia="Times New Roman" w:hAnsi="Times New Roman"/>
          <w:color w:val="FF0000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советы:</w:t>
      </w:r>
    </w:p>
    <w:p w:rsidR="00A238A1" w:rsidRDefault="00A238A1" w:rsidP="00A238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1.«Организация образовательного процесса в ГДО в 20</w:t>
      </w:r>
      <w:r w:rsidR="008B7163">
        <w:rPr>
          <w:rFonts w:ascii="Times New Roman" w:hAnsi="Times New Roman"/>
          <w:sz w:val="28"/>
        </w:rPr>
        <w:t>19</w:t>
      </w:r>
      <w:r w:rsidR="001A6EC0">
        <w:rPr>
          <w:rFonts w:ascii="Times New Roman" w:hAnsi="Times New Roman"/>
          <w:sz w:val="28"/>
        </w:rPr>
        <w:t>-20</w:t>
      </w:r>
      <w:r w:rsidR="008B716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году»</w:t>
      </w:r>
    </w:p>
    <w:p w:rsidR="00A238A1" w:rsidRDefault="00A238A1" w:rsidP="00A238A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color w:val="2F2D26"/>
          <w:sz w:val="28"/>
          <w:szCs w:val="24"/>
        </w:rPr>
        <w:t>Моделирование комфортной предметно-пространственной среды в ГДО</w:t>
      </w:r>
      <w:r>
        <w:rPr>
          <w:rFonts w:ascii="Times New Roman" w:hAnsi="Times New Roman"/>
          <w:sz w:val="28"/>
          <w:szCs w:val="24"/>
        </w:rPr>
        <w:t>».</w:t>
      </w:r>
    </w:p>
    <w:p w:rsidR="00A238A1" w:rsidRDefault="00A238A1" w:rsidP="00A238A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3.«Развитие игровой деятельности в условиях реализации ФГОС </w:t>
      </w:r>
      <w:proofErr w:type="gramStart"/>
      <w:r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>».</w:t>
      </w:r>
    </w:p>
    <w:p w:rsidR="00A238A1" w:rsidRDefault="00A238A1" w:rsidP="00A238A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Итоговый: «Результативн</w:t>
      </w:r>
      <w:r w:rsidR="001A6EC0">
        <w:rPr>
          <w:rFonts w:ascii="Times New Roman" w:hAnsi="Times New Roman"/>
          <w:sz w:val="28"/>
          <w:szCs w:val="24"/>
        </w:rPr>
        <w:t>ость  работы ГДО за 20</w:t>
      </w:r>
      <w:r w:rsidR="008B7163">
        <w:rPr>
          <w:rFonts w:ascii="Times New Roman" w:hAnsi="Times New Roman"/>
          <w:sz w:val="28"/>
          <w:szCs w:val="24"/>
        </w:rPr>
        <w:t>19</w:t>
      </w:r>
      <w:r w:rsidR="001A6EC0">
        <w:rPr>
          <w:rFonts w:ascii="Times New Roman" w:hAnsi="Times New Roman"/>
          <w:sz w:val="28"/>
          <w:szCs w:val="24"/>
        </w:rPr>
        <w:t>-20</w:t>
      </w:r>
      <w:r w:rsidR="008B716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учебный год».</w:t>
      </w:r>
    </w:p>
    <w:p w:rsidR="00A238A1" w:rsidRDefault="00A238A1" w:rsidP="00A238A1">
      <w:pPr>
        <w:pStyle w:val="a4"/>
        <w:spacing w:after="0" w:line="240" w:lineRule="auto"/>
        <w:ind w:left="1146"/>
        <w:rPr>
          <w:rFonts w:ascii="Times New Roman" w:hAnsi="Times New Roman"/>
          <w:sz w:val="28"/>
          <w:szCs w:val="24"/>
        </w:rPr>
      </w:pPr>
    </w:p>
    <w:p w:rsidR="00A238A1" w:rsidRDefault="00A238A1" w:rsidP="00A238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Для обеспечения образовательного процесса, разработаны рекомендации по организации оптимального двигательного режима. Воспитателями подобраны игры  по интеллектуальному развитию детей. Разработан перспективный план и конспекты занятий по основам безопасности детей дошкольного возраста, разработаны критерии диагностики для детей дошкольников. Процесс реализации образовательной деятельности носит комплексный системный характер.</w:t>
      </w:r>
    </w:p>
    <w:p w:rsidR="00A238A1" w:rsidRDefault="00A238A1" w:rsidP="00A238A1">
      <w:pPr>
        <w:pStyle w:val="a3"/>
        <w:rPr>
          <w:rFonts w:ascii="Times New Roman" w:hAnsi="Times New Roman"/>
          <w:sz w:val="28"/>
          <w:szCs w:val="28"/>
        </w:rPr>
      </w:pPr>
      <w: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Выбор методов, способов, средств и форм организации образовательной деятельности соответствует  технологиям, применяемым  в  ГДО. 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диагностику, просмотры детских работ.</w:t>
      </w:r>
    </w:p>
    <w:p w:rsidR="00A238A1" w:rsidRDefault="00A238A1" w:rsidP="00A238A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Программный материал усвоен детьми всех возрастов по всем разделам на допустимом уровне. 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Результаты воспитательно-образовательной деятельности: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общий у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ровень реализации программы – 97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%. </w:t>
      </w:r>
    </w:p>
    <w:p w:rsidR="0064698C" w:rsidRDefault="0064698C" w:rsidP="0064698C">
      <w:pPr>
        <w:pStyle w:val="a3"/>
        <w:rPr>
          <w:rFonts w:ascii="Times New Roman" w:hAnsi="Times New Roman"/>
          <w:sz w:val="28"/>
        </w:rPr>
      </w:pPr>
    </w:p>
    <w:p w:rsidR="00A238A1" w:rsidRPr="0064698C" w:rsidRDefault="00A238A1" w:rsidP="0064698C">
      <w:pPr>
        <w:pStyle w:val="a3"/>
        <w:rPr>
          <w:rFonts w:ascii="Times New Roman" w:hAnsi="Times New Roman"/>
          <w:sz w:val="28"/>
        </w:rPr>
      </w:pPr>
      <w:r w:rsidRPr="0064698C">
        <w:rPr>
          <w:rFonts w:ascii="Times New Roman" w:hAnsi="Times New Roman"/>
          <w:sz w:val="28"/>
        </w:rPr>
        <w:t>Мониторинг уровня развития детей, проведенный в начале и в конце учебного года показал, что в целом дети справляются с требованиями</w:t>
      </w:r>
      <w:r>
        <w:t xml:space="preserve"> </w:t>
      </w:r>
      <w:r w:rsidRPr="0064698C">
        <w:rPr>
          <w:rFonts w:ascii="Times New Roman" w:hAnsi="Times New Roman"/>
          <w:sz w:val="28"/>
        </w:rPr>
        <w:t>образовательной программы.</w:t>
      </w:r>
    </w:p>
    <w:p w:rsidR="0064698C" w:rsidRDefault="0064698C" w:rsidP="0064698C">
      <w:pPr>
        <w:pStyle w:val="a3"/>
        <w:rPr>
          <w:rFonts w:ascii="Times New Roman" w:hAnsi="Times New Roman"/>
          <w:sz w:val="28"/>
        </w:rPr>
      </w:pPr>
    </w:p>
    <w:p w:rsidR="0064698C" w:rsidRDefault="001A6EC0" w:rsidP="0064698C">
      <w:pPr>
        <w:pStyle w:val="a3"/>
        <w:rPr>
          <w:rFonts w:ascii="Times New Roman" w:hAnsi="Times New Roman"/>
          <w:sz w:val="28"/>
        </w:rPr>
      </w:pPr>
      <w:r w:rsidRPr="0064698C">
        <w:rPr>
          <w:rFonts w:ascii="Times New Roman" w:hAnsi="Times New Roman"/>
          <w:sz w:val="28"/>
        </w:rPr>
        <w:t>В 20</w:t>
      </w:r>
      <w:r w:rsidR="008B7163">
        <w:rPr>
          <w:rFonts w:ascii="Times New Roman" w:hAnsi="Times New Roman"/>
          <w:sz w:val="28"/>
        </w:rPr>
        <w:t>19</w:t>
      </w:r>
      <w:r w:rsidRPr="0064698C">
        <w:rPr>
          <w:rFonts w:ascii="Times New Roman" w:hAnsi="Times New Roman"/>
          <w:sz w:val="28"/>
        </w:rPr>
        <w:t>-20</w:t>
      </w:r>
      <w:r w:rsidR="008B7163">
        <w:rPr>
          <w:rFonts w:ascii="Times New Roman" w:hAnsi="Times New Roman"/>
          <w:sz w:val="28"/>
        </w:rPr>
        <w:t>20</w:t>
      </w:r>
      <w:r w:rsidRPr="0064698C">
        <w:rPr>
          <w:rFonts w:ascii="Times New Roman" w:hAnsi="Times New Roman"/>
          <w:sz w:val="28"/>
        </w:rPr>
        <w:t xml:space="preserve"> </w:t>
      </w:r>
      <w:r w:rsidR="00A238A1" w:rsidRPr="0064698C">
        <w:rPr>
          <w:rFonts w:ascii="Times New Roman" w:hAnsi="Times New Roman"/>
          <w:sz w:val="28"/>
        </w:rPr>
        <w:t xml:space="preserve"> учебном году обследовано </w:t>
      </w:r>
      <w:r w:rsidRPr="0064698C">
        <w:rPr>
          <w:rFonts w:ascii="Times New Roman" w:hAnsi="Times New Roman"/>
          <w:sz w:val="28"/>
        </w:rPr>
        <w:t>2</w:t>
      </w:r>
      <w:r w:rsidR="008B7163">
        <w:rPr>
          <w:rFonts w:ascii="Times New Roman" w:hAnsi="Times New Roman"/>
          <w:sz w:val="28"/>
        </w:rPr>
        <w:t xml:space="preserve">6 </w:t>
      </w:r>
      <w:r w:rsidRPr="0064698C">
        <w:rPr>
          <w:rFonts w:ascii="Times New Roman" w:hAnsi="Times New Roman"/>
          <w:sz w:val="28"/>
        </w:rPr>
        <w:t>детей</w:t>
      </w:r>
      <w:r w:rsidR="00A238A1" w:rsidRPr="0064698C">
        <w:rPr>
          <w:rFonts w:ascii="Times New Roman" w:hAnsi="Times New Roman"/>
          <w:sz w:val="28"/>
        </w:rPr>
        <w:t>.</w:t>
      </w:r>
    </w:p>
    <w:p w:rsidR="0064698C" w:rsidRDefault="008B7163" w:rsidP="006469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достижения планируемых результатов по образовательным областям:</w:t>
      </w:r>
    </w:p>
    <w:p w:rsidR="008B7163" w:rsidRPr="008B7163" w:rsidRDefault="008B7163" w:rsidP="0064698C">
      <w:pPr>
        <w:pStyle w:val="a3"/>
        <w:rPr>
          <w:rFonts w:ascii="Times New Roman" w:hAnsi="Times New Roman"/>
          <w:sz w:val="28"/>
        </w:rPr>
      </w:pPr>
    </w:p>
    <w:p w:rsidR="00A238A1" w:rsidRDefault="00A238A1" w:rsidP="0064698C">
      <w:pPr>
        <w:pStyle w:val="a3"/>
        <w:rPr>
          <w:rFonts w:ascii="Times New Roman" w:hAnsi="Times New Roman"/>
          <w:b/>
          <w:sz w:val="28"/>
        </w:rPr>
      </w:pPr>
      <w:r w:rsidRPr="0064698C">
        <w:rPr>
          <w:rFonts w:ascii="Times New Roman" w:hAnsi="Times New Roman"/>
          <w:b/>
          <w:sz w:val="28"/>
        </w:rPr>
        <w:t>В начале года:</w:t>
      </w:r>
    </w:p>
    <w:p w:rsidR="0064698C" w:rsidRPr="0064698C" w:rsidRDefault="0064698C" w:rsidP="0064698C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709"/>
        <w:gridCol w:w="850"/>
        <w:gridCol w:w="851"/>
        <w:gridCol w:w="708"/>
        <w:gridCol w:w="709"/>
        <w:gridCol w:w="709"/>
        <w:gridCol w:w="709"/>
        <w:gridCol w:w="992"/>
        <w:gridCol w:w="992"/>
        <w:gridCol w:w="567"/>
        <w:gridCol w:w="723"/>
      </w:tblGrid>
      <w:tr w:rsidR="00A238A1" w:rsidTr="00A238A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5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области (баллы)</w:t>
            </w:r>
          </w:p>
        </w:tc>
      </w:tr>
      <w:tr w:rsidR="00A238A1" w:rsidTr="00A238A1">
        <w:trPr>
          <w:trHeight w:val="177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Социа-лизация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Безо-</w:t>
            </w:r>
            <w:proofErr w:type="spellStart"/>
            <w:r>
              <w:rPr>
                <w:rFonts w:ascii="Times New Roman" w:hAnsi="Times New Roman" w:cs="Times New Roman"/>
              </w:rPr>
              <w:t>пасность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Поз-</w:t>
            </w:r>
            <w:proofErr w:type="spellStart"/>
            <w:r>
              <w:rPr>
                <w:rFonts w:ascii="Times New Roman" w:hAnsi="Times New Roman" w:cs="Times New Roman"/>
              </w:rPr>
              <w:t>нание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</w:rPr>
              <w:t>муникация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по группе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A238A1" w:rsidRDefault="00A238A1" w:rsidP="00A238A1">
      <w:pPr>
        <w:pStyle w:val="a3"/>
        <w:rPr>
          <w:rFonts w:ascii="Times New Roman" w:hAnsi="Times New Roman"/>
        </w:rPr>
      </w:pPr>
    </w:p>
    <w:p w:rsidR="00A238A1" w:rsidRDefault="00A238A1" w:rsidP="00A238A1">
      <w:pPr>
        <w:pStyle w:val="a3"/>
        <w:rPr>
          <w:rFonts w:ascii="Times New Roman" w:hAnsi="Times New Roman"/>
        </w:rPr>
      </w:pP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709"/>
        <w:gridCol w:w="850"/>
        <w:gridCol w:w="851"/>
        <w:gridCol w:w="708"/>
        <w:gridCol w:w="709"/>
        <w:gridCol w:w="709"/>
        <w:gridCol w:w="709"/>
        <w:gridCol w:w="992"/>
        <w:gridCol w:w="992"/>
        <w:gridCol w:w="567"/>
        <w:gridCol w:w="723"/>
      </w:tblGrid>
      <w:tr w:rsidR="00A238A1" w:rsidTr="00A238A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5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области (баллы)</w:t>
            </w:r>
          </w:p>
        </w:tc>
      </w:tr>
      <w:tr w:rsidR="00A238A1" w:rsidTr="00A238A1">
        <w:trPr>
          <w:trHeight w:val="177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Социа-лизация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Безо-</w:t>
            </w:r>
            <w:proofErr w:type="spellStart"/>
            <w:r>
              <w:rPr>
                <w:rFonts w:ascii="Times New Roman" w:hAnsi="Times New Roman" w:cs="Times New Roman"/>
              </w:rPr>
              <w:t>пасность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Поз-</w:t>
            </w:r>
            <w:proofErr w:type="spellStart"/>
            <w:r>
              <w:rPr>
                <w:rFonts w:ascii="Times New Roman" w:hAnsi="Times New Roman" w:cs="Times New Roman"/>
              </w:rPr>
              <w:t>нание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</w:rPr>
              <w:t>муникация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по группе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/>
              <w:rPr>
                <w:rFonts w:cs="Times New Roman"/>
              </w:rPr>
            </w:pP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64698C" w:rsidRDefault="0064698C" w:rsidP="00A238A1">
      <w:pPr>
        <w:pStyle w:val="a3"/>
        <w:rPr>
          <w:rFonts w:ascii="Times New Roman" w:hAnsi="Times New Roman"/>
          <w:b/>
        </w:rPr>
      </w:pPr>
    </w:p>
    <w:p w:rsidR="0064698C" w:rsidRDefault="0064698C" w:rsidP="00A238A1">
      <w:pPr>
        <w:pStyle w:val="a3"/>
        <w:rPr>
          <w:rFonts w:ascii="Times New Roman" w:hAnsi="Times New Roman"/>
          <w:b/>
        </w:rPr>
      </w:pPr>
    </w:p>
    <w:p w:rsidR="0064698C" w:rsidRDefault="0064698C" w:rsidP="00A238A1">
      <w:pPr>
        <w:pStyle w:val="a3"/>
        <w:rPr>
          <w:rFonts w:ascii="Times New Roman" w:hAnsi="Times New Roman"/>
          <w:b/>
        </w:rPr>
      </w:pPr>
    </w:p>
    <w:p w:rsidR="00A238A1" w:rsidRDefault="00A238A1" w:rsidP="00A238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В конце года:</w:t>
      </w:r>
    </w:p>
    <w:p w:rsidR="00A238A1" w:rsidRDefault="00A238A1" w:rsidP="00A238A1">
      <w:pPr>
        <w:pStyle w:val="a3"/>
        <w:rPr>
          <w:rFonts w:ascii="Times New Roman" w:hAnsi="Times New Roman"/>
        </w:rPr>
      </w:pPr>
    </w:p>
    <w:tbl>
      <w:tblPr>
        <w:tblW w:w="1036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4"/>
        <w:gridCol w:w="709"/>
        <w:gridCol w:w="142"/>
        <w:gridCol w:w="708"/>
        <w:gridCol w:w="142"/>
        <w:gridCol w:w="709"/>
        <w:gridCol w:w="142"/>
        <w:gridCol w:w="567"/>
        <w:gridCol w:w="141"/>
        <w:gridCol w:w="709"/>
        <w:gridCol w:w="709"/>
        <w:gridCol w:w="709"/>
        <w:gridCol w:w="992"/>
        <w:gridCol w:w="992"/>
        <w:gridCol w:w="567"/>
        <w:gridCol w:w="723"/>
      </w:tblGrid>
      <w:tr w:rsidR="00A238A1" w:rsidTr="00A238A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66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области (баллы)</w:t>
            </w:r>
          </w:p>
        </w:tc>
      </w:tr>
      <w:tr w:rsidR="00A238A1" w:rsidTr="00A238A1">
        <w:trPr>
          <w:trHeight w:val="1770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по группе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8A1" w:rsidTr="00A238A1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66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области (баллы)</w:t>
            </w:r>
          </w:p>
        </w:tc>
      </w:tr>
      <w:tr w:rsidR="00A238A1" w:rsidTr="00A238A1">
        <w:trPr>
          <w:trHeight w:val="1770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по группе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8A1" w:rsidTr="00A238A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8A1" w:rsidTr="00A238A1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A1" w:rsidRDefault="00A238A1">
            <w:pPr>
              <w:spacing w:after="22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A238A1" w:rsidRDefault="00A238A1" w:rsidP="00A238A1">
      <w:pPr>
        <w:pStyle w:val="a3"/>
        <w:rPr>
          <w:rFonts w:ascii="Times New Roman" w:hAnsi="Times New Roman"/>
        </w:rPr>
      </w:pPr>
    </w:p>
    <w:p w:rsidR="00A238A1" w:rsidRDefault="00A238A1" w:rsidP="00A238A1">
      <w:pPr>
        <w:pStyle w:val="a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</w:rPr>
        <w:t>В целом по результатам мониторинга  во всех возрастных группах уровень усвоения детьми основных разделов программы соответствует норме и требованиям программы.</w:t>
      </w:r>
    </w:p>
    <w:p w:rsidR="00A238A1" w:rsidRDefault="00A238A1" w:rsidP="00A238A1">
      <w:pPr>
        <w:pStyle w:val="a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</w:t>
      </w:r>
      <w:r>
        <w:rPr>
          <w:rFonts w:ascii="Times New Roman" w:hAnsi="Times New Roman"/>
          <w:sz w:val="28"/>
        </w:rPr>
        <w:t>Анализ полученных результатов позволяет говорить о хорошем уровне освоения программных задач, развитии интегративных качеств и базовых компетенций.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Дальнейшее повышение качества образования в ГДО ориентировано на повышение уровня педагогической компетентности в области новых методических разработок по реализации  программы ДО, разработанной на основе примерной общеобразовательной программы по дошкольному образованию «От рождения до школы».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     В школу пойдут </w:t>
      </w:r>
      <w:r w:rsidR="008B7163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716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B71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7163">
        <w:rPr>
          <w:rFonts w:ascii="Times New Roman" w:hAnsi="Times New Roman" w:cs="Times New Roman"/>
          <w:sz w:val="28"/>
          <w:szCs w:val="28"/>
        </w:rPr>
        <w:t>14 года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Психологическая готовность детей к школе: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высокий уровень -  4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%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средний уровень  - 5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%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низкий уровень  – нет.</w:t>
      </w:r>
    </w:p>
    <w:p w:rsidR="00A238A1" w:rsidRDefault="00A238A1" w:rsidP="00A238A1">
      <w:pPr>
        <w:pStyle w:val="a3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Анализ школьной успешности наших выпускников свидетельствует о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познавательных процессов, что обеспечивает не только адекватную адаптацию к школьным требованиям, но и обеспечивает потенциально высокий уровень учебной деятельности.</w:t>
      </w:r>
    </w:p>
    <w:p w:rsidR="00A238A1" w:rsidRDefault="00A238A1" w:rsidP="00A238A1">
      <w:pPr>
        <w:tabs>
          <w:tab w:val="left" w:pos="709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t xml:space="preserve">       </w:t>
      </w:r>
      <w:r>
        <w:rPr>
          <w:rFonts w:ascii="Times New Roman" w:hAnsi="Times New Roman" w:cs="Times New Roman"/>
          <w:sz w:val="28"/>
        </w:rPr>
        <w:t xml:space="preserve">По результатам индивидуальных бесед с родителями и учителями начальных классов, выпускники ГДО хорошо осваивают программу; уровень их подготовки соответствует требованиям, предъявляемым к первоклассникам,  подготовка детей к школе оценивается учителями как хорошая, родители воспитанников удовлетворены уровнем подготовки детей к школе.  </w:t>
      </w:r>
    </w:p>
    <w:p w:rsidR="00A238A1" w:rsidRDefault="00A238A1" w:rsidP="00A238A1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В практической работе педагоги используют рабочие тетради  программы Колесниковой Е.В.  «Математические ступеньки». </w:t>
      </w:r>
      <w:r w:rsidR="001A6EC0">
        <w:rPr>
          <w:rFonts w:eastAsia="Times New Roman"/>
          <w:sz w:val="28"/>
          <w:szCs w:val="28"/>
          <w:lang w:eastAsia="ru-RU"/>
        </w:rPr>
        <w:t xml:space="preserve">Не первый год </w:t>
      </w:r>
      <w:r>
        <w:rPr>
          <w:rFonts w:eastAsia="Times New Roman"/>
          <w:sz w:val="28"/>
          <w:szCs w:val="28"/>
          <w:lang w:eastAsia="ru-RU"/>
        </w:rPr>
        <w:t xml:space="preserve"> художественное творчество в нашей группе дошкольного образования осуществля</w:t>
      </w:r>
      <w:r w:rsidR="001A6EC0">
        <w:rPr>
          <w:rFonts w:eastAsia="Times New Roman"/>
          <w:sz w:val="28"/>
          <w:szCs w:val="28"/>
          <w:lang w:eastAsia="ru-RU"/>
        </w:rPr>
        <w:t>ется</w:t>
      </w:r>
      <w:r>
        <w:rPr>
          <w:rFonts w:eastAsia="Times New Roman"/>
          <w:sz w:val="28"/>
          <w:szCs w:val="28"/>
          <w:lang w:eastAsia="ru-RU"/>
        </w:rPr>
        <w:t xml:space="preserve">   по парциальной программе И.А.Лыковой «Цветные ладошки» </w:t>
      </w:r>
      <w:r>
        <w:rPr>
          <w:sz w:val="28"/>
          <w:szCs w:val="28"/>
        </w:rPr>
        <w:t xml:space="preserve">(формирование эстетического отношения и художественно-творческое развитие в изобразительной деятельности).  </w:t>
      </w:r>
      <w:r>
        <w:rPr>
          <w:rFonts w:eastAsia="Times New Roman"/>
          <w:sz w:val="28"/>
          <w:szCs w:val="28"/>
          <w:lang w:eastAsia="ru-RU"/>
        </w:rPr>
        <w:t xml:space="preserve">Занятия проводились  интегрировано согласно учебному плану во всех подгруппах, кроме младшей. </w:t>
      </w:r>
    </w:p>
    <w:p w:rsidR="00A238A1" w:rsidRDefault="00A238A1" w:rsidP="00A238A1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Инновационные программы и технологии, используемые в дошкольной группе:     игровые;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развивающие; 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проблемные;</w:t>
      </w:r>
    </w:p>
    <w:p w:rsidR="00A238A1" w:rsidRDefault="00A238A1" w:rsidP="00A238A1">
      <w:pPr>
        <w:pStyle w:val="a4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коммуникативные.</w:t>
      </w:r>
    </w:p>
    <w:p w:rsidR="00A238A1" w:rsidRDefault="00A238A1" w:rsidP="00A238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Двигательный режим дня в детском саду включает в себя: подвижные игры в течение дня, утреннюю гимнастику, музыкально-ритмические и физкультурные занятия, физкультурные досуги и праздники; прогулка, оздоровительные мероприятия, самостоятельная двигательная деятельность детей в течение дня. В каждой из возрастных групп воспитатели организуют закаливающие процедуры с детьми: игровая оздоровительная  гимнастика после дневного сна, включающая релаксационную и дыхательную гимнастику, хождение босиком  по «дорожке здоровья», приём детей на  улице, проветривание помещений. </w:t>
      </w:r>
    </w:p>
    <w:p w:rsidR="00A238A1" w:rsidRDefault="00A238A1" w:rsidP="00A238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Уделяется внимание сохранению и укреплению физического здоровья детей в процессе образовательной деятельности и в режимных моментах. В целях профилактики утомления, создания положительного отношения в процессе развития в образовательной деятельности присутствуют физкультминутки, пальчиковая гимнастика, артикуляционная и зрительная гимнастика.</w:t>
      </w:r>
    </w:p>
    <w:p w:rsidR="00A238A1" w:rsidRDefault="00A238A1" w:rsidP="00A23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Создание условий для формирования навыков здорового образа жизни (формирование навыков личной гигиены, формирование навыков культуры питания) - одно из направлений работы в области физкультурно-оздоровительной работы.</w:t>
      </w:r>
    </w:p>
    <w:p w:rsidR="00A238A1" w:rsidRDefault="00A238A1" w:rsidP="00A238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Немаловажное значение имеет и работа с родителями. Родители являются активными участниками</w:t>
      </w:r>
      <w:r>
        <w:rPr>
          <w:rFonts w:ascii="Times New Roman" w:hAnsi="Times New Roman" w:cs="Times New Roman"/>
          <w:sz w:val="28"/>
        </w:rPr>
        <w:t xml:space="preserve"> спортивных праздников, досугов; бывают на открытых занятиях, принимают участие в  днях здоровья.    </w:t>
      </w:r>
    </w:p>
    <w:p w:rsidR="00A238A1" w:rsidRDefault="00A238A1" w:rsidP="00A238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Физкультурно-оздоровительная работа даёт положительные  результаты, о чём говорит таблица заболеваемости детей. </w:t>
      </w:r>
    </w:p>
    <w:p w:rsidR="00A238A1" w:rsidRDefault="00A238A1" w:rsidP="00A238A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Показатели заболеваемости детей отражены в следующей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таблице: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984"/>
        <w:gridCol w:w="3084"/>
      </w:tblGrid>
      <w:tr w:rsidR="00A238A1" w:rsidTr="00A238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том числе детьми в возрасте 3 года и старше</w:t>
            </w:r>
          </w:p>
        </w:tc>
      </w:tr>
      <w:tr w:rsidR="00A238A1" w:rsidTr="00A238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 дней, проведённых детьми в группах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1A6EC0" w:rsidP="00F51E2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3</w:t>
            </w:r>
            <w:r w:rsidR="00F51E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470</w:t>
            </w:r>
          </w:p>
        </w:tc>
      </w:tr>
      <w:tr w:rsidR="00A238A1" w:rsidTr="00A238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 дней, пропущенных детьми -  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 w:rsidP="001A6EC0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837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253</w:t>
            </w:r>
          </w:p>
        </w:tc>
      </w:tr>
      <w:tr w:rsidR="00A238A1" w:rsidTr="00A238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том числе: по болезни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 w:rsidP="001A6EC0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456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170</w:t>
            </w:r>
          </w:p>
        </w:tc>
      </w:tr>
      <w:tr w:rsidR="00A238A1" w:rsidTr="00A238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A238A1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другим причинам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1A6EC0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381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A1" w:rsidRDefault="00F51E2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83</w:t>
            </w:r>
          </w:p>
        </w:tc>
      </w:tr>
    </w:tbl>
    <w:p w:rsidR="00A238A1" w:rsidRDefault="00A238A1" w:rsidP="00A238A1">
      <w:pPr>
        <w:pStyle w:val="a4"/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A238A1" w:rsidRDefault="00A238A1" w:rsidP="00A238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Непосредственное планирование воспитательно-образовательного процесса осуществляется на основе гибкого режима дня, предполагающего приспособление к индивидуальным особенностям ребенка, удовлетворение его психофизических потребностей, а также на основе учебного плана, предполагающего распределение нагрузки в соответствии с программными задачами, возрастом детей.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Итогом реализации образовательных программ и технологий является любознательный, пытливый, развитый и здоровый ребенок, готовый к дальнейшему обучению в школе.</w:t>
      </w:r>
    </w:p>
    <w:p w:rsidR="00A238A1" w:rsidRDefault="00A238A1" w:rsidP="00A238A1">
      <w:pPr>
        <w:pStyle w:val="c9c41"/>
        <w:tabs>
          <w:tab w:val="left" w:pos="567"/>
        </w:tabs>
        <w:spacing w:before="0" w:beforeAutospacing="0" w:after="0" w:afterAutospacing="0"/>
        <w:ind w:firstLine="3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По мере возможности созданы все условия для разностороннего развития детей, которые соответствуют возрастным особенностям. Все это способствует формированию в ребенке личности, готовой к жизни в меняющемся мире, посредством трудового, экологического, эстетического, эмоционального воспитания ребенка, усвоение им различных пластов культуры.</w:t>
      </w:r>
    </w:p>
    <w:p w:rsidR="00A238A1" w:rsidRDefault="00A238A1" w:rsidP="00A238A1">
      <w:pPr>
        <w:pStyle w:val="a3"/>
        <w:rPr>
          <w:rFonts w:ascii="Times New Roman" w:hAnsi="Times New Roman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     Задача оснащения предметно-развивающей среды остаётся одной из главных, еще и в связи с  внедрением ФГОС </w:t>
      </w:r>
      <w:proofErr w:type="gramStart"/>
      <w:r>
        <w:rPr>
          <w:rStyle w:val="c2"/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Style w:val="c2"/>
          <w:rFonts w:ascii="Times New Roman" w:hAnsi="Times New Roman"/>
          <w:color w:val="000000"/>
          <w:sz w:val="28"/>
          <w:szCs w:val="28"/>
        </w:rPr>
        <w:t>. Необходимо оформить предметно-развивающую среду в соответствии с требованиями ФГОС. В группах продолжать расширять и обновлять игровые и театрализованные уголки;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пополнять дидактические и развивающие игры,  наглядный и демонстрационный материал.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Материально-техническая база дошкольной группы  пополнилась в этом учебном году </w:t>
      </w:r>
      <w:r w:rsidR="004B2B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более 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1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Регулярно приобретались игрушки для дошкольников, что вызывало у них неописуемую радость.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– куклы, коляски, автомобили, познавательные настольные игры;  дидактический материал, развивающие  игры, художественная литература (сказки), спортивный инвентарь (мячи, скакалки, обручи).</w:t>
      </w:r>
      <w:proofErr w:type="gramEnd"/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Для обеспечения физкультурно-оздоровительной работы в дошкольной группе оборудован спортивный уголок. Физкультурные занятия дошкольники проводят в школьном спортивном зале, в котором есть всё необходимое оборудование.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Для проведения культурно-массовых мероприятий в группе имеется баян, магнитофон, музыкальный центр, телевизор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DVD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-проигрыватель,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детские музыкальные инструменты. Театральные костюмы и  маски обновились благодаря спонсорской помощи родителей. Все мероприятия проходят  по подгруппам, что даёт  возможность раскрыть индивидуальность и таланты каждого ребёнка.  Проходят праздники в красочно украшенном  фойе начальной школы, что видно на фото, выложенных на сайте школы.       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Учебный  год в дошкольной группе  проходит интересно и плодотворно. Многие мероприятия стали уже традицией, есть и новые праздники, вызывающие  восторг у детей и родителей, которые принимают активное участие в организации и проведении досугов для своих детей. Как обычно, учебный год начался с торжественной линейки: «1 сентября – День Знаний», где  воспитанники старшей подгруппы читают стихи-напутствия первоклассникам;  праздник и выставка поделок из природных материалов</w:t>
      </w:r>
      <w:r>
        <w:rPr>
          <w:rFonts w:ascii="Times New Roman" w:hAnsi="Times New Roman" w:cs="Times New Roman"/>
          <w:sz w:val="28"/>
        </w:rPr>
        <w:t xml:space="preserve">  «Здравствуй, здравствуй Осень!» (младшая и средняя подгруппы)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«Осенняя мозаика» (старшая и подготовительная подгруппы). По традиции провели праздник ко Дню матери «Мама – счастье моё!», к которому дети каждой подгруппы подготовили особый подарок для мамы;</w:t>
      </w:r>
      <w:r>
        <w:rPr>
          <w:rFonts w:ascii="Times New Roman" w:hAnsi="Times New Roman" w:cs="Times New Roman"/>
          <w:sz w:val="28"/>
        </w:rPr>
        <w:t xml:space="preserve"> новогодние развлечения по подгруппам соответственно «Но</w:t>
      </w:r>
      <w:r w:rsidR="001A6EC0">
        <w:rPr>
          <w:rFonts w:ascii="Times New Roman" w:hAnsi="Times New Roman" w:cs="Times New Roman"/>
          <w:sz w:val="28"/>
        </w:rPr>
        <w:t>вогодний утренник. Страна чудес</w:t>
      </w:r>
      <w:r>
        <w:rPr>
          <w:rFonts w:ascii="Times New Roman" w:hAnsi="Times New Roman" w:cs="Times New Roman"/>
          <w:sz w:val="28"/>
        </w:rPr>
        <w:t xml:space="preserve">», «Новый год стучится в дверь»;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музыкально-спортивное развлечение «Папа – самый лучший друг!» для пап и дедушек; а к празднику 8 Марта ребята старшей подгруппы подготовили «Праздник весенний мы встречаем»,  малыши «Цветы для мамы». По традиции праздник «Широкая масленица»  дошкольники провели совместно с ребятами начальной школы. Завершился праздник чаепитием с блинами. Новыми мероприятиями для дошкольников в этом учебном году были «Юморина», ко Дню смеха и «День Земли». Надо отметить, что ученики школы являются частыми гостями ГДО. Отряд </w:t>
      </w:r>
      <w:proofErr w:type="spellStart"/>
      <w:r>
        <w:rPr>
          <w:rFonts w:ascii="Times New Roman" w:hAnsi="Times New Roman" w:cs="Times New Roman"/>
          <w:sz w:val="28"/>
        </w:rPr>
        <w:t>ЮИДовцев</w:t>
      </w:r>
      <w:proofErr w:type="spellEnd"/>
      <w:r>
        <w:rPr>
          <w:rFonts w:ascii="Times New Roman" w:hAnsi="Times New Roman" w:cs="Times New Roman"/>
          <w:sz w:val="28"/>
        </w:rPr>
        <w:t xml:space="preserve"> организовал праздник «Уроки Светофора». А из ребят подготовительной подгруппы вот уже третий год  организовывается  отряд ЮПИД. Выпускники ГДО помогают малышам  в освоении правил дорожного движения. Второй год  воспитанники группы дошкольного образования  принимают  участие в мероприятиях, посвящённых годовщинам  Великой Победы: родители вместе с детьми изготовили очень красивые тематические поделки, нарисовали рисунки, была организована экскурсия  к памятнику «Воин и мальчик» с возложением цветов и чтением стихов ребятами старшей и подготовительной подгрупп, выставка «Славим день Победы». Завершил учебный год выпускной бал «Спасибо, детский сад» – торжественный и радостный праздник.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Воспитатели вместе с педагогами  дополнительного образования  активно вели работу по подготовке детей в развлечениях, праздниках,  концертах, провели все запланированные мероприятия на должном уровне.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учебном году ребята старшей подгруппы посещали кружки «Весёлые музыканты» и «Ритмика», поэтому все развлечения сопровождались не только задорными песнями и частушками, но и интересными танцевальными постановками. </w:t>
      </w:r>
    </w:p>
    <w:p w:rsidR="00A238A1" w:rsidRDefault="004B2B1E" w:rsidP="00A238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       В группе  были проведены консультации для родителей: «Адаптация детей раннего и младшего возраста к условиям дошкольной группы</w:t>
      </w:r>
      <w:r w:rsidR="00A2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A238A1">
        <w:rPr>
          <w:rFonts w:ascii="Times New Roman" w:hAnsi="Times New Roman"/>
          <w:sz w:val="28"/>
          <w:szCs w:val="28"/>
        </w:rPr>
        <w:t xml:space="preserve">Использование ИКТ в воспитательно-образовательном процессе с детьми и родителями», «Оздоровление детей в условиях ГДО и семьи», «Развиваем </w:t>
      </w:r>
      <w:r w:rsidR="00A238A1">
        <w:rPr>
          <w:rFonts w:ascii="Times New Roman" w:hAnsi="Times New Roman"/>
          <w:sz w:val="28"/>
          <w:szCs w:val="28"/>
        </w:rPr>
        <w:lastRenderedPageBreak/>
        <w:t>речь детей»,  «Готовность к обучению к школе»</w:t>
      </w:r>
      <w:r w:rsidR="00A2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оформлена</w:t>
      </w:r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наглядная агитация: </w:t>
      </w:r>
      <w:r w:rsidR="00A2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238A1">
        <w:rPr>
          <w:rFonts w:ascii="Times New Roman" w:hAnsi="Times New Roman"/>
          <w:sz w:val="28"/>
          <w:szCs w:val="28"/>
        </w:rPr>
        <w:t>Родители и педагоги – мы за здоровый образ жизни»</w:t>
      </w:r>
      <w:r w:rsidR="00A2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«Профилактика </w:t>
      </w:r>
      <w:proofErr w:type="spellStart"/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ОРВи</w:t>
      </w:r>
      <w:proofErr w:type="spellEnd"/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и ОРЗ», « </w:t>
      </w:r>
      <w:r w:rsidR="00A238A1">
        <w:rPr>
          <w:rFonts w:ascii="Times New Roman" w:hAnsi="Times New Roman"/>
          <w:sz w:val="28"/>
        </w:rPr>
        <w:t>Использование передовых методик в преодолении застенчивости и тревожности у дошкольников»</w:t>
      </w:r>
      <w:r w:rsidR="00A238A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.</w:t>
      </w:r>
    </w:p>
    <w:p w:rsidR="00A238A1" w:rsidRDefault="00A238A1" w:rsidP="00D548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Было запланировано</w:t>
      </w:r>
      <w:r w:rsidR="00D548D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4, 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проведено </w:t>
      </w:r>
      <w:r w:rsidR="00D548D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собрания.  </w:t>
      </w:r>
    </w:p>
    <w:p w:rsidR="00A238A1" w:rsidRDefault="001A6EC0" w:rsidP="00D548D9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сентября 201</w:t>
      </w:r>
      <w:r w:rsidR="004B2B1E">
        <w:rPr>
          <w:rFonts w:ascii="Times New Roman" w:hAnsi="Times New Roman" w:cs="Times New Roman"/>
          <w:sz w:val="28"/>
          <w:szCs w:val="28"/>
        </w:rPr>
        <w:t>9</w:t>
      </w:r>
      <w:r w:rsidR="00A238A1">
        <w:rPr>
          <w:rFonts w:ascii="Times New Roman" w:hAnsi="Times New Roman" w:cs="Times New Roman"/>
          <w:sz w:val="28"/>
          <w:szCs w:val="28"/>
        </w:rPr>
        <w:t>года  прошло организационное ро</w:t>
      </w:r>
      <w:r>
        <w:rPr>
          <w:rFonts w:ascii="Times New Roman" w:hAnsi="Times New Roman" w:cs="Times New Roman"/>
          <w:sz w:val="28"/>
          <w:szCs w:val="28"/>
        </w:rPr>
        <w:t>дительское собрание (протокол № 4  от 1</w:t>
      </w:r>
      <w:r w:rsidR="004B2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B2B1E">
        <w:rPr>
          <w:rFonts w:ascii="Times New Roman" w:hAnsi="Times New Roman" w:cs="Times New Roman"/>
          <w:sz w:val="28"/>
          <w:szCs w:val="28"/>
        </w:rPr>
        <w:t>9</w:t>
      </w:r>
      <w:r w:rsidR="00A238A1">
        <w:rPr>
          <w:rFonts w:ascii="Times New Roman" w:hAnsi="Times New Roman" w:cs="Times New Roman"/>
          <w:sz w:val="28"/>
          <w:szCs w:val="28"/>
        </w:rPr>
        <w:t xml:space="preserve"> г.),  на котором директор </w:t>
      </w:r>
      <w:proofErr w:type="spellStart"/>
      <w:r w:rsidR="00A238A1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="00A238A1">
        <w:rPr>
          <w:rFonts w:ascii="Times New Roman" w:hAnsi="Times New Roman" w:cs="Times New Roman"/>
          <w:sz w:val="28"/>
          <w:szCs w:val="28"/>
        </w:rPr>
        <w:t xml:space="preserve"> Т.В.  ознакомила ро</w:t>
      </w:r>
      <w:r>
        <w:rPr>
          <w:rFonts w:ascii="Times New Roman" w:hAnsi="Times New Roman" w:cs="Times New Roman"/>
          <w:sz w:val="28"/>
          <w:szCs w:val="28"/>
        </w:rPr>
        <w:t>дителей с учебным планом на 201</w:t>
      </w:r>
      <w:r w:rsidR="004B2B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2B1E">
        <w:rPr>
          <w:rFonts w:ascii="Times New Roman" w:hAnsi="Times New Roman" w:cs="Times New Roman"/>
          <w:sz w:val="28"/>
          <w:szCs w:val="28"/>
        </w:rPr>
        <w:t>20</w:t>
      </w:r>
      <w:r w:rsidR="00A238A1">
        <w:rPr>
          <w:rFonts w:ascii="Times New Roman" w:hAnsi="Times New Roman" w:cs="Times New Roman"/>
          <w:sz w:val="28"/>
          <w:szCs w:val="28"/>
        </w:rPr>
        <w:t xml:space="preserve"> учебный год с учётом ФГОС ДО, </w:t>
      </w:r>
      <w:r w:rsidR="004B2B1E">
        <w:rPr>
          <w:rFonts w:ascii="Times New Roman" w:hAnsi="Times New Roman" w:cs="Times New Roman"/>
          <w:sz w:val="28"/>
          <w:szCs w:val="28"/>
        </w:rPr>
        <w:t xml:space="preserve">с дополнительным образованием  </w:t>
      </w:r>
      <w:proofErr w:type="spellStart"/>
      <w:r w:rsidR="004B2B1E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="004B2B1E">
        <w:rPr>
          <w:rFonts w:ascii="Times New Roman" w:hAnsi="Times New Roman" w:cs="Times New Roman"/>
          <w:sz w:val="28"/>
          <w:szCs w:val="28"/>
        </w:rPr>
        <w:t>,</w:t>
      </w:r>
      <w:r w:rsidR="00A238A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238A1">
        <w:rPr>
          <w:rFonts w:ascii="Times New Roman" w:hAnsi="Times New Roman" w:cs="Times New Roman"/>
          <w:sz w:val="28"/>
          <w:szCs w:val="28"/>
        </w:rPr>
        <w:t xml:space="preserve"> организацией  детского питания,  напомнила о посещаемости и наполняемости групп, а также о ПДД и применении ремней безопасности и детских удерживающих устройств при перевозке детей в </w:t>
      </w:r>
      <w:proofErr w:type="gramStart"/>
      <w:r w:rsidR="00A238A1"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 w:rsidR="00A238A1">
        <w:rPr>
          <w:rFonts w:ascii="Times New Roman" w:hAnsi="Times New Roman" w:cs="Times New Roman"/>
          <w:sz w:val="28"/>
          <w:szCs w:val="28"/>
        </w:rPr>
        <w:t xml:space="preserve"> автомобиля. </w:t>
      </w:r>
    </w:p>
    <w:p w:rsidR="00527FA6" w:rsidRDefault="00527FA6" w:rsidP="00D548D9">
      <w:pPr>
        <w:pStyle w:val="a5"/>
        <w:ind w:left="142"/>
        <w:jc w:val="both"/>
      </w:pPr>
      <w:r>
        <w:t>2.</w:t>
      </w:r>
      <w:r w:rsidR="00A238A1">
        <w:t xml:space="preserve">На родительском собрании </w:t>
      </w:r>
      <w:r w:rsidR="004B2B1E">
        <w:t>04.12.2019</w:t>
      </w:r>
      <w:r w:rsidR="001A6EC0">
        <w:t xml:space="preserve"> г. (протокол № 5 от </w:t>
      </w:r>
      <w:r w:rsidR="004B2B1E">
        <w:t>04</w:t>
      </w:r>
      <w:r w:rsidR="001A6EC0">
        <w:t>.1</w:t>
      </w:r>
      <w:r w:rsidR="004B2B1E">
        <w:t>2</w:t>
      </w:r>
      <w:r w:rsidR="001A6EC0">
        <w:t>.201</w:t>
      </w:r>
      <w:r w:rsidR="004B2B1E">
        <w:t>9</w:t>
      </w:r>
      <w:r w:rsidR="00A238A1">
        <w:t xml:space="preserve"> г.) </w:t>
      </w:r>
      <w:r>
        <w:t>директор школы ознакомила родителей с конкурсом на лучшее оформление комнат к Новому году и графиком проведения новогодних утренников. Воспитатели напомнили родителям ПДД перед наступлением зимних каникул.</w:t>
      </w:r>
      <w:r w:rsidR="00D548D9">
        <w:t xml:space="preserve"> </w:t>
      </w:r>
      <w:r>
        <w:t>В</w:t>
      </w:r>
      <w:r>
        <w:t xml:space="preserve">оспитатели подгрупп ознакомили родителей со </w:t>
      </w:r>
      <w:proofErr w:type="spellStart"/>
      <w:r>
        <w:t>здоровьесберегающими</w:t>
      </w:r>
      <w:proofErr w:type="spellEnd"/>
      <w:r>
        <w:t xml:space="preserve"> технологиями в группе дошкольного образования, с организацией и проведением праздничных мероприятий </w:t>
      </w:r>
      <w:r>
        <w:t xml:space="preserve">к Новому году. </w:t>
      </w:r>
      <w:r>
        <w:t xml:space="preserve">На родительском собрании присутствовал и выступал фельдшер </w:t>
      </w:r>
      <w:proofErr w:type="gramStart"/>
      <w:r>
        <w:t>Ленинского</w:t>
      </w:r>
      <w:proofErr w:type="gramEnd"/>
      <w:r>
        <w:t xml:space="preserve"> </w:t>
      </w:r>
      <w:proofErr w:type="spellStart"/>
      <w:r>
        <w:t>ФАПа</w:t>
      </w:r>
      <w:proofErr w:type="spellEnd"/>
      <w:r>
        <w:t xml:space="preserve"> </w:t>
      </w:r>
      <w:proofErr w:type="spellStart"/>
      <w:r>
        <w:t>Клочнева</w:t>
      </w:r>
      <w:proofErr w:type="spellEnd"/>
      <w:r>
        <w:t xml:space="preserve"> В.П., которая ознакомила родителей с инфекционной обстановкой в зимний период. Родители ознакомились с памяткой об охране и жизни детей в зимний период под роспись.</w:t>
      </w:r>
    </w:p>
    <w:p w:rsidR="00A238A1" w:rsidRDefault="00D548D9" w:rsidP="00D548D9">
      <w:pPr>
        <w:pStyle w:val="a5"/>
        <w:ind w:left="142"/>
        <w:jc w:val="both"/>
        <w:rPr>
          <w:color w:val="000000"/>
          <w:szCs w:val="18"/>
        </w:rPr>
      </w:pPr>
      <w:r>
        <w:t>3.</w:t>
      </w:r>
      <w:r w:rsidR="001A6EC0">
        <w:t>На родительском собрании 1</w:t>
      </w:r>
      <w:r w:rsidR="00527FA6">
        <w:t>1</w:t>
      </w:r>
      <w:r w:rsidR="001A6EC0">
        <w:t>.0</w:t>
      </w:r>
      <w:r w:rsidR="00527FA6">
        <w:t>3.2020</w:t>
      </w:r>
      <w:r w:rsidR="001A6EC0">
        <w:t xml:space="preserve"> года (протокол № 1 от 1</w:t>
      </w:r>
      <w:r w:rsidR="00527FA6">
        <w:t>1</w:t>
      </w:r>
      <w:r w:rsidR="001A6EC0">
        <w:t>.0</w:t>
      </w:r>
      <w:r w:rsidR="00527FA6">
        <w:t>3</w:t>
      </w:r>
      <w:r w:rsidR="001A6EC0">
        <w:t>.20</w:t>
      </w:r>
      <w:r w:rsidR="00527FA6">
        <w:t>20</w:t>
      </w:r>
      <w:proofErr w:type="gramStart"/>
      <w:r w:rsidR="00A238A1">
        <w:t xml:space="preserve"> )</w:t>
      </w:r>
      <w:proofErr w:type="gramEnd"/>
      <w:r w:rsidR="00A238A1">
        <w:t xml:space="preserve"> </w:t>
      </w:r>
      <w:r w:rsidR="00527FA6">
        <w:t xml:space="preserve">директор школы </w:t>
      </w:r>
      <w:proofErr w:type="spellStart"/>
      <w:r>
        <w:t>Олексюк</w:t>
      </w:r>
      <w:proofErr w:type="spellEnd"/>
      <w:r>
        <w:t xml:space="preserve"> Т.В. </w:t>
      </w:r>
      <w:r w:rsidR="00527FA6">
        <w:t>ознакомила родителей с более строгими мерами пребывания ребёнка в ГДО в с</w:t>
      </w:r>
      <w:r>
        <w:t>вязи с новой вирусной инфекцией</w:t>
      </w:r>
      <w:r w:rsidR="00527FA6">
        <w:t xml:space="preserve">. Было доведено до сведения </w:t>
      </w:r>
      <w:r>
        <w:t xml:space="preserve">о </w:t>
      </w:r>
      <w:r w:rsidR="00527FA6">
        <w:t>дополнительн</w:t>
      </w:r>
      <w:r>
        <w:t>ой</w:t>
      </w:r>
      <w:r w:rsidR="00527FA6">
        <w:t xml:space="preserve"> дезинфекци</w:t>
      </w:r>
      <w:r>
        <w:t>и</w:t>
      </w:r>
      <w:r w:rsidR="00527FA6">
        <w:t xml:space="preserve"> помещений, ручек дверей, порогов, осмотр и фиксация сос</w:t>
      </w:r>
      <w:r>
        <w:t>тояния детей, с записью в специальный журнал. Родители были ознакомлены с памяткой под роспись.</w:t>
      </w:r>
    </w:p>
    <w:p w:rsidR="00A238A1" w:rsidRDefault="009A3361" w:rsidP="009A336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4.В мае итоговое собрание не было проведено в связи с карантином (</w:t>
      </w:r>
      <w:r w:rsidRPr="009A3361">
        <w:rPr>
          <w:rFonts w:ascii="Times New Roman" w:hAnsi="Times New Roman"/>
          <w:sz w:val="28"/>
        </w:rPr>
        <w:t>Во исполнение поручений Министерства общего и профессионального образования Ростовской области, в соответствии с Указом Президента Российской Федерации  от  25 марта 2020 года № 206 «Об объявлении в Российской Федерации нерабочих дней»)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Родительское собрание было проведено 08.07.2020 года об открытии дежурных групп</w:t>
      </w:r>
      <w:r w:rsidR="00A238A1">
        <w:rPr>
          <w:rFonts w:ascii="Times New Roman" w:eastAsia="Times New Roman" w:hAnsi="Times New Roman"/>
          <w:sz w:val="28"/>
          <w:szCs w:val="28"/>
          <w:lang w:eastAsia="ru-RU"/>
        </w:rPr>
        <w:t xml:space="preserve">, (протокол </w:t>
      </w:r>
      <w:r w:rsidR="001A6EC0">
        <w:rPr>
          <w:rFonts w:ascii="Times New Roman" w:eastAsia="Times New Roman" w:hAnsi="Times New Roman"/>
          <w:sz w:val="28"/>
          <w:szCs w:val="28"/>
          <w:lang w:eastAsia="ru-RU"/>
        </w:rPr>
        <w:t xml:space="preserve">№ 2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1A6EC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6EC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38A1">
        <w:rPr>
          <w:rFonts w:ascii="Times New Roman" w:eastAsia="Times New Roman" w:hAnsi="Times New Roman"/>
          <w:sz w:val="28"/>
          <w:szCs w:val="28"/>
          <w:lang w:eastAsia="ru-RU"/>
        </w:rPr>
        <w:t xml:space="preserve">г.),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38A1">
        <w:rPr>
          <w:rFonts w:ascii="Times New Roman" w:hAnsi="Times New Roman"/>
          <w:sz w:val="28"/>
        </w:rPr>
        <w:t>бсудили посещаемость и</w:t>
      </w:r>
      <w:proofErr w:type="gramEnd"/>
      <w:r w:rsidR="00A238A1">
        <w:rPr>
          <w:rFonts w:ascii="Times New Roman" w:hAnsi="Times New Roman"/>
          <w:sz w:val="28"/>
        </w:rPr>
        <w:t xml:space="preserve"> своевременную оплату за ГДО. </w:t>
      </w:r>
      <w:proofErr w:type="gramStart"/>
      <w:r w:rsidR="00A238A1">
        <w:rPr>
          <w:rFonts w:ascii="Times New Roman" w:hAnsi="Times New Roman"/>
          <w:sz w:val="28"/>
        </w:rPr>
        <w:t>Б</w:t>
      </w:r>
      <w:r w:rsidR="00A238A1">
        <w:rPr>
          <w:rFonts w:ascii="Times New Roman" w:eastAsia="Times New Roman" w:hAnsi="Times New Roman"/>
          <w:sz w:val="28"/>
          <w:szCs w:val="28"/>
          <w:lang w:eastAsia="ru-RU"/>
        </w:rPr>
        <w:t>ыл</w:t>
      </w:r>
      <w:proofErr w:type="gramEnd"/>
      <w:r w:rsidR="00A238A1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затронут вопрос о питании дошкольников,  о комплектовании групп и приобретении рабочих тетрадей для дошкольников на будущий учебный год, профилактика безопасности дорожного движения и формирование в семье транспортной культуры.</w:t>
      </w:r>
      <w:r w:rsidR="001A6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38A1" w:rsidRDefault="00A238A1" w:rsidP="00D548D9">
      <w:pPr>
        <w:pStyle w:val="a3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A1" w:rsidRDefault="00A238A1" w:rsidP="00A238A1">
      <w:pPr>
        <w:pStyle w:val="a5"/>
      </w:pPr>
      <w:r>
        <w:t xml:space="preserve">      Надо отметить, что родители интересуются жизнью детей в дошкольной группе. Это видно по посещаемости родительских собраний, в среднем 80-8</w:t>
      </w:r>
      <w:r w:rsidR="001A6EC0">
        <w:t>3</w:t>
      </w:r>
      <w:r>
        <w:t xml:space="preserve"> % на каждом собрании. Родители являются активными  участниками  в музыкально-литературных досугах, сезонных праздниках и развлечениях. Оказывают  помощь в благоустройстве игровой комнаты, спальни и игровой </w:t>
      </w:r>
      <w:r>
        <w:lastRenderedPageBreak/>
        <w:t xml:space="preserve">площадки, </w:t>
      </w:r>
      <w:r w:rsidR="001A6EC0">
        <w:t xml:space="preserve"> красочно оформили стены со стороны игровой площадки любимыми героями из сказок и мультфильмов.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Большое внимание уделяем работе по «Охране жизни и здоровья детей»: проводим беседы и инструктажи с родителями под роспись. Мероприятия по пожарной безопасности проводятся в течение всего года. Постоянно обновляется выставка рисунков по тематике «Осторожно, огонь!». Тематические занятия закрепляют знания детей по поведению в ЧС.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Так как обучение ПДД – это жизненная необходимость, в дошкольной группе в течение всего года проводятся различные мероприятия. Педагоги используют на занятиях разнообразную атрибутику ПДД. Регулярно  принимаем участие в районных мероприятиях, посвящённых  ПДД. </w:t>
      </w:r>
    </w:p>
    <w:p w:rsidR="00A238A1" w:rsidRDefault="00A238A1" w:rsidP="00A238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sz w:val="28"/>
        </w:rPr>
        <w:t>Одним из условий непрерывного образования ребенка является организация преемственности между ГДО и социокультурными учреждениями хутора.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силу территориальных условий  группа дошкольного образования взаимодействует не только с МБОУ Ленинская  СОШ, но и СДК, почтовым отделением.</w:t>
      </w:r>
    </w:p>
    <w:p w:rsidR="00A238A1" w:rsidRDefault="00A238A1" w:rsidP="00A238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 они, опираясь на то или иное направление развития ребенка, формируют у него конкретную компетентность.</w:t>
      </w:r>
    </w:p>
    <w:p w:rsidR="00A238A1" w:rsidRDefault="00A238A1" w:rsidP="00A238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Дети дошкольной группы часто посещали сельскую библиотеку. Библиотекарь Воронцова Наталья Владимировна проводила беседы по ознакомлению с творчеством детских  писателей Агнии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</w:rPr>
        <w:t>. На таких занятиях дети слушают новые сказки, знакомятся с новыми книгами и рассматривают картинки в них. На занятиях в библиотеке дети играют в словесные игры, проводят литературные викторины, рисуют рисунки к прослушанным произведениям, развивают свою речь и обогащают словарный запас. Воспитанники ГДО побывали на экскурсии на почту. Ведущий специалист Петрова Т.С. рассказала ребятам о профессии почтальона, о работе почтового отделения.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Вся данная работа способствовала развитию у детей всех компетентностей, а особенно социальной и информационной. </w:t>
      </w:r>
    </w:p>
    <w:p w:rsidR="00A238A1" w:rsidRDefault="00A238A1" w:rsidP="00A238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рамках преемственности наша группа дошкольного образования тесно сотрудничает с МБОУ Ленинская  СОШ.</w:t>
      </w:r>
      <w:r w:rsidR="0064698C">
        <w:rPr>
          <w:rFonts w:ascii="Times New Roman" w:hAnsi="Times New Roman" w:cs="Times New Roman"/>
          <w:sz w:val="28"/>
        </w:rPr>
        <w:t xml:space="preserve"> </w:t>
      </w:r>
      <w:r w:rsidR="009A3361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выпускников ГДО</w:t>
      </w:r>
      <w:r w:rsidR="009A3361">
        <w:rPr>
          <w:rFonts w:ascii="Times New Roman" w:hAnsi="Times New Roman" w:cs="Times New Roman"/>
          <w:sz w:val="28"/>
        </w:rPr>
        <w:t xml:space="preserve"> в  2020-2021</w:t>
      </w:r>
      <w:r>
        <w:rPr>
          <w:rFonts w:ascii="Times New Roman" w:hAnsi="Times New Roman" w:cs="Times New Roman"/>
          <w:sz w:val="28"/>
        </w:rPr>
        <w:t xml:space="preserve">  учебном году  станут  первоклассниками.</w:t>
      </w:r>
    </w:p>
    <w:p w:rsidR="00A238A1" w:rsidRDefault="001A6EC0" w:rsidP="00A238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В 20</w:t>
      </w:r>
      <w:r w:rsidR="009A3361">
        <w:rPr>
          <w:rFonts w:ascii="Times New Roman" w:hAnsi="Times New Roman" w:cs="Times New Roman"/>
          <w:sz w:val="28"/>
        </w:rPr>
        <w:t>19-</w:t>
      </w:r>
      <w:r>
        <w:rPr>
          <w:rFonts w:ascii="Times New Roman" w:hAnsi="Times New Roman" w:cs="Times New Roman"/>
          <w:sz w:val="28"/>
        </w:rPr>
        <w:t>20</w:t>
      </w:r>
      <w:r w:rsidR="009A3361">
        <w:rPr>
          <w:rFonts w:ascii="Times New Roman" w:hAnsi="Times New Roman" w:cs="Times New Roman"/>
          <w:sz w:val="28"/>
        </w:rPr>
        <w:t>20</w:t>
      </w:r>
      <w:r w:rsidR="00A238A1">
        <w:rPr>
          <w:rFonts w:ascii="Times New Roman" w:hAnsi="Times New Roman" w:cs="Times New Roman"/>
          <w:sz w:val="28"/>
        </w:rPr>
        <w:t xml:space="preserve"> учебном году  была продолжена целенаправленная педагогическая работа с детьми 6-7 лет, предусматривающая поэтапное формирование компонентов школьной позиции. Дети посетили ряд мероприятий в МБОУ Ленинская СОШ: экскурсия в школьную библиотеку, участие в масленичных мероприятиях, предметных неделях в начальной школе. Поэтапное формирование положительного отношения к школе обеспечивает её сознательное становление у детей. Использование разных форм педагогической работы с детьми 6-7 лет к повышению и сохранению интереса у дошкольников к школе, учению, желанию занять новый </w:t>
      </w:r>
      <w:r w:rsidR="00A238A1">
        <w:rPr>
          <w:rFonts w:ascii="Times New Roman" w:hAnsi="Times New Roman" w:cs="Times New Roman"/>
          <w:sz w:val="28"/>
        </w:rPr>
        <w:lastRenderedPageBreak/>
        <w:t>социальный статус школьника. Оказание помощи родителям по вопросам формирования мотивационной готовности ребёнка к обучению в школе помогает становлению внутренней позиции школьника и возникновению эмоционально-положительного отношения к школе, как у детей, так и у родителей.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Для обеспечения мер по охране жизни и здоровья детей и сотрудников дошкольной группы, в МБОУ Ленинская СОШ  имеется «Тревожная кнопка» и автоматическая противопожарная сигнализация.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В учреждении разработана комплексная система мероприятий по обеспечению безопасности образовательного процесса: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по номенклатуре имеется документация по охране труда и технике безопасности, пожарной безопасности, электробезопасности, журналы регистраций;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разработаны 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план работы по охране труда;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• разработана «Программа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труда педагогических работников, рабочих и служащих»;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разработаны положения о системе управления охраной труда, об административно-общественном контроле по охране труда, об уполномоченном  лице по охране труда, о комитете  по охране труда, о противопожарном режиме;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создана совместно с профсоюзным комитетом комиссия по охране труда;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проведено три  учебных тренировки по эвакуации воспитанников и работников из здания;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воспитателями ведется профилактическая работа по детскому дорожно-транспортному травматизму;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предписаний по пожарной безопасности нет.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В результате: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пожарной безопасности 2 человека;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труда и технике безопасности 2 человека;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 было пострадавших в результате несчастных случаев ДТП, а также     несчастных случаев с воспитанниками и работниками;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случаев пожара в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СОШ – нет.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Организация питания  является одним из факторов, определяющих здоровье воспитанников. В соответствии с Методическими рекомендациями Минздрава РФ и Института питания АМН РФ «Питание детей в детских дошкольных учреждениях» в группе организовано 4-х разовое питание по 10-ти дневному перспективному меню (зима, весна, лето, осень), в соответствии с технологическими картами по приготовлению блюд, утвержденному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Также в меню предусмотрена витаминизация третьих блюд. Питание для дошкольников в нашем учреждении качественное, полноценное, сбалансированное и разнообразное.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     Перспективы развития дошкольной группы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     Педагогический коллектив дошкольной груп</w:t>
      </w:r>
      <w:r w:rsidR="001A6EC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пы, подводя итоги работы за 20</w:t>
      </w:r>
      <w:r w:rsidR="009A33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19 – 2020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учебный год, оптимистично прогнозирует будущее образовательного учреждения  и своих воспитанников и определяет следующие приоритетные направления в деятельности на следующий отчетный период: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продолжать организовывать воспитательно-образовательный процесс в соответствии с федеральными государственными образовательными стандартами дошкольного образования;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внедрение в образовательный процесс такой технологии как метод проектов, способствующий развитию свободной творческой личности и совместной деятельности с родителями (реализация требований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педагогам применять в своей деятельности презентации, обучающие игры-занятия, познавательные фильмы и выставлять свои наработки на сайт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СОШ;</w:t>
      </w:r>
    </w:p>
    <w:p w:rsidR="00A238A1" w:rsidRDefault="00A238A1" w:rsidP="00A2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формирование ценностей здорового образа жизни;</w:t>
      </w:r>
    </w:p>
    <w:p w:rsidR="00A238A1" w:rsidRDefault="00A238A1" w:rsidP="00A238A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создать пространство по распространению передового опыта по разностороннему развитию ребёнка.</w:t>
      </w:r>
    </w:p>
    <w:p w:rsidR="003F1F81" w:rsidRDefault="003F1F81"/>
    <w:sectPr w:rsidR="003F1F81" w:rsidSect="006469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8E" w:rsidRDefault="00ED388E" w:rsidP="0064698C">
      <w:pPr>
        <w:spacing w:after="0" w:line="240" w:lineRule="auto"/>
      </w:pPr>
      <w:r>
        <w:separator/>
      </w:r>
    </w:p>
  </w:endnote>
  <w:endnote w:type="continuationSeparator" w:id="0">
    <w:p w:rsidR="00ED388E" w:rsidRDefault="00ED388E" w:rsidP="0064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8E" w:rsidRDefault="00ED388E" w:rsidP="0064698C">
      <w:pPr>
        <w:spacing w:after="0" w:line="240" w:lineRule="auto"/>
      </w:pPr>
      <w:r>
        <w:separator/>
      </w:r>
    </w:p>
  </w:footnote>
  <w:footnote w:type="continuationSeparator" w:id="0">
    <w:p w:rsidR="00ED388E" w:rsidRDefault="00ED388E" w:rsidP="0064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946"/>
    <w:multiLevelType w:val="hybridMultilevel"/>
    <w:tmpl w:val="33522B52"/>
    <w:lvl w:ilvl="0" w:tplc="176E2C20">
      <w:start w:val="3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981BA6"/>
    <w:multiLevelType w:val="hybridMultilevel"/>
    <w:tmpl w:val="6870180A"/>
    <w:lvl w:ilvl="0" w:tplc="6B306C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82E15"/>
    <w:multiLevelType w:val="hybridMultilevel"/>
    <w:tmpl w:val="77A2ECC8"/>
    <w:lvl w:ilvl="0" w:tplc="6C30CE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8A1"/>
    <w:rsid w:val="000A0841"/>
    <w:rsid w:val="001121F2"/>
    <w:rsid w:val="001A6EC0"/>
    <w:rsid w:val="00305572"/>
    <w:rsid w:val="00344A3E"/>
    <w:rsid w:val="003F1F81"/>
    <w:rsid w:val="004B2B1E"/>
    <w:rsid w:val="00527FA6"/>
    <w:rsid w:val="0064698C"/>
    <w:rsid w:val="00694C68"/>
    <w:rsid w:val="008B7163"/>
    <w:rsid w:val="009A3361"/>
    <w:rsid w:val="00A238A1"/>
    <w:rsid w:val="00B22533"/>
    <w:rsid w:val="00C43402"/>
    <w:rsid w:val="00CD37E3"/>
    <w:rsid w:val="00CF7820"/>
    <w:rsid w:val="00D17A58"/>
    <w:rsid w:val="00D34934"/>
    <w:rsid w:val="00D548D9"/>
    <w:rsid w:val="00ED388E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8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38A1"/>
    <w:pPr>
      <w:ind w:left="720"/>
      <w:contextualSpacing/>
    </w:pPr>
  </w:style>
  <w:style w:type="paragraph" w:customStyle="1" w:styleId="a5">
    <w:name w:val="обычный"/>
    <w:basedOn w:val="a"/>
    <w:autoRedefine/>
    <w:rsid w:val="00A238A1"/>
    <w:pPr>
      <w:shd w:val="clear" w:color="auto" w:fill="FFFFFF"/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23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c41">
    <w:name w:val="c9 c41"/>
    <w:basedOn w:val="a"/>
    <w:rsid w:val="00A2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8A1"/>
  </w:style>
  <w:style w:type="character" w:customStyle="1" w:styleId="apple-converted-space">
    <w:name w:val="apple-converted-space"/>
    <w:basedOn w:val="a0"/>
    <w:rsid w:val="00A238A1"/>
  </w:style>
  <w:style w:type="table" w:styleId="a6">
    <w:name w:val="Table Grid"/>
    <w:basedOn w:val="a1"/>
    <w:uiPriority w:val="59"/>
    <w:rsid w:val="00A23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4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98C"/>
  </w:style>
  <w:style w:type="paragraph" w:styleId="a9">
    <w:name w:val="footer"/>
    <w:basedOn w:val="a"/>
    <w:link w:val="aa"/>
    <w:uiPriority w:val="99"/>
    <w:semiHidden/>
    <w:unhideWhenUsed/>
    <w:rsid w:val="0064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98C"/>
  </w:style>
  <w:style w:type="paragraph" w:styleId="ab">
    <w:name w:val="Body Text"/>
    <w:basedOn w:val="a"/>
    <w:link w:val="ac"/>
    <w:uiPriority w:val="1"/>
    <w:qFormat/>
    <w:rsid w:val="00CD37E3"/>
    <w:pPr>
      <w:widowControl w:val="0"/>
      <w:autoSpaceDE w:val="0"/>
      <w:autoSpaceDN w:val="0"/>
      <w:spacing w:after="0" w:line="240" w:lineRule="auto"/>
      <w:ind w:left="9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CD37E3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"/>
    <w:uiPriority w:val="99"/>
    <w:locked/>
    <w:rsid w:val="00344A3E"/>
    <w:rPr>
      <w:rFonts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344A3E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6</cp:revision>
  <cp:lastPrinted>2017-07-03T10:35:00Z</cp:lastPrinted>
  <dcterms:created xsi:type="dcterms:W3CDTF">2017-06-30T09:38:00Z</dcterms:created>
  <dcterms:modified xsi:type="dcterms:W3CDTF">2021-06-16T16:29:00Z</dcterms:modified>
</cp:coreProperties>
</file>