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E4" w:rsidRDefault="00AD57E4" w:rsidP="00AD57E4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Toc317674552"/>
      <w:bookmarkStart w:id="1" w:name="_Toc317674779"/>
      <w:bookmarkStart w:id="2" w:name="_Toc317841441"/>
      <w:r>
        <w:rPr>
          <w:rFonts w:ascii="Times New Roman" w:hAnsi="Times New Roman"/>
          <w:sz w:val="28"/>
          <w:szCs w:val="28"/>
        </w:rPr>
        <w:t>УТВЕРЖДАЮ</w:t>
      </w:r>
    </w:p>
    <w:p w:rsidR="00B25893" w:rsidRDefault="00AD57E4" w:rsidP="00AD57E4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Директор______________________</w:t>
      </w:r>
    </w:p>
    <w:p w:rsidR="00AD57E4" w:rsidRDefault="00B25893" w:rsidP="00AD57E4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="00AD57E4">
        <w:rPr>
          <w:rFonts w:ascii="Times New Roman" w:hAnsi="Times New Roman"/>
          <w:sz w:val="28"/>
          <w:szCs w:val="28"/>
        </w:rPr>
        <w:t xml:space="preserve"> </w:t>
      </w:r>
    </w:p>
    <w:p w:rsidR="00AD57E4" w:rsidRDefault="00B25893" w:rsidP="00AD57E4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AD57E4"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="00AD57E4">
        <w:rPr>
          <w:rFonts w:ascii="Times New Roman" w:hAnsi="Times New Roman"/>
          <w:sz w:val="24"/>
          <w:szCs w:val="28"/>
        </w:rPr>
        <w:t xml:space="preserve">(наименование </w:t>
      </w:r>
      <w:proofErr w:type="gramEnd"/>
    </w:p>
    <w:p w:rsidR="00AD57E4" w:rsidRDefault="00B25893" w:rsidP="00B25893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AD57E4">
        <w:rPr>
          <w:rFonts w:ascii="Times New Roman" w:hAnsi="Times New Roman"/>
          <w:sz w:val="24"/>
          <w:szCs w:val="28"/>
        </w:rPr>
        <w:t>образовательного учреждения)</w:t>
      </w:r>
    </w:p>
    <w:p w:rsidR="00AD57E4" w:rsidRDefault="00AD57E4" w:rsidP="00AD57E4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D57E4" w:rsidRDefault="00AD57E4" w:rsidP="00AD57E4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(ФИО) </w:t>
      </w:r>
    </w:p>
    <w:p w:rsidR="00AD57E4" w:rsidRDefault="00AD57E4" w:rsidP="00AD57E4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</w:p>
    <w:p w:rsidR="00AD57E4" w:rsidRDefault="00AD57E4" w:rsidP="00AD57E4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«___»____________20__ г.</w:t>
      </w:r>
    </w:p>
    <w:p w:rsidR="00AD57E4" w:rsidRDefault="00AD57E4" w:rsidP="00AD57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57E4" w:rsidRDefault="00AD57E4" w:rsidP="00AD57E4">
      <w:pPr>
        <w:tabs>
          <w:tab w:val="left" w:pos="9498"/>
        </w:tabs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</w:p>
    <w:p w:rsidR="00AD57E4" w:rsidRDefault="00AD57E4" w:rsidP="00AD57E4">
      <w:pPr>
        <w:tabs>
          <w:tab w:val="left" w:pos="9498"/>
        </w:tabs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</w:p>
    <w:p w:rsidR="00AD57E4" w:rsidRDefault="00AD57E4" w:rsidP="00AD5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7E4" w:rsidRDefault="00AD57E4" w:rsidP="00AD5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Инструкция </w:t>
      </w:r>
    </w:p>
    <w:p w:rsidR="00AD57E4" w:rsidRDefault="00017486" w:rsidP="00AD57E4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 организации парольной защиты</w:t>
      </w:r>
    </w:p>
    <w:p w:rsidR="00AD57E4" w:rsidRDefault="00AD57E4" w:rsidP="00AD5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  <w:r w:rsidR="00B25893">
        <w:rPr>
          <w:rFonts w:ascii="Times New Roman" w:hAnsi="Times New Roman"/>
          <w:b/>
          <w:sz w:val="28"/>
          <w:szCs w:val="28"/>
        </w:rPr>
        <w:t>,</w:t>
      </w:r>
    </w:p>
    <w:p w:rsidR="00AD57E4" w:rsidRDefault="00382A17" w:rsidP="00B25893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</w:t>
      </w:r>
      <w:r w:rsidR="00AD57E4">
        <w:rPr>
          <w:rFonts w:ascii="Times New Roman" w:hAnsi="Times New Roman"/>
          <w:sz w:val="24"/>
          <w:szCs w:val="28"/>
        </w:rPr>
        <w:t>(название ИСПДн)</w:t>
      </w:r>
    </w:p>
    <w:p w:rsidR="00AD57E4" w:rsidRPr="00B25893" w:rsidRDefault="00B25893" w:rsidP="00AD57E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25893">
        <w:rPr>
          <w:rFonts w:ascii="Times New Roman" w:hAnsi="Times New Roman"/>
          <w:b/>
          <w:sz w:val="32"/>
          <w:szCs w:val="28"/>
        </w:rPr>
        <w:t xml:space="preserve">используемой в </w:t>
      </w:r>
    </w:p>
    <w:p w:rsidR="00B25893" w:rsidRDefault="00B25893" w:rsidP="00AD5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B25893" w:rsidRPr="00B25893" w:rsidRDefault="00B25893" w:rsidP="00AD5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893">
        <w:rPr>
          <w:rFonts w:ascii="Times New Roman" w:hAnsi="Times New Roman"/>
          <w:sz w:val="24"/>
          <w:szCs w:val="28"/>
        </w:rPr>
        <w:t>(наименование образовательного учреждения)</w:t>
      </w:r>
    </w:p>
    <w:p w:rsidR="00AD57E4" w:rsidRDefault="00AD57E4" w:rsidP="00AD5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Default="00AD57E4" w:rsidP="00AD5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Default="00AD57E4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9DA" w:rsidRDefault="00AD59DA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893" w:rsidRDefault="00B25893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893" w:rsidRDefault="00B25893" w:rsidP="00AD57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E4" w:rsidRPr="00382A17" w:rsidRDefault="00AD57E4" w:rsidP="00AD57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82A17">
        <w:rPr>
          <w:rFonts w:ascii="Times New Roman" w:hAnsi="Times New Roman"/>
          <w:sz w:val="28"/>
          <w:szCs w:val="28"/>
        </w:rPr>
        <w:t>_______________ 20__ г.</w:t>
      </w:r>
    </w:p>
    <w:p w:rsidR="00017486" w:rsidRDefault="00AD57E4" w:rsidP="00AD57E4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</w:t>
      </w:r>
      <w:r w:rsidR="00AD59DA">
        <w:rPr>
          <w:rFonts w:ascii="Times New Roman" w:hAnsi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8"/>
        </w:rPr>
        <w:t>(город)</w:t>
      </w:r>
    </w:p>
    <w:p w:rsidR="00400172" w:rsidRPr="00C7549C" w:rsidRDefault="00400172" w:rsidP="00400172">
      <w:pPr>
        <w:pStyle w:val="a3"/>
        <w:jc w:val="right"/>
        <w:outlineLvl w:val="0"/>
      </w:pPr>
      <w:r>
        <w:lastRenderedPageBreak/>
        <w:t>Приложение</w:t>
      </w:r>
      <w:bookmarkEnd w:id="0"/>
      <w:bookmarkEnd w:id="1"/>
      <w:bookmarkEnd w:id="2"/>
      <w:r w:rsidR="00AD57E4">
        <w:t>_</w:t>
      </w:r>
      <w:r w:rsidR="001C699C">
        <w:t>__</w:t>
      </w:r>
    </w:p>
    <w:p w:rsidR="00400172" w:rsidRPr="00C7549C" w:rsidRDefault="00400172" w:rsidP="00400172">
      <w:pPr>
        <w:pStyle w:val="a3"/>
        <w:jc w:val="right"/>
      </w:pPr>
      <w:r w:rsidRPr="00C7549C">
        <w:t>к приказу  ___________________________</w:t>
      </w:r>
    </w:p>
    <w:p w:rsidR="00400172" w:rsidRDefault="00400172" w:rsidP="0040017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549C">
        <w:rPr>
          <w:rFonts w:ascii="Times New Roman" w:hAnsi="Times New Roman"/>
          <w:sz w:val="24"/>
          <w:szCs w:val="24"/>
        </w:rPr>
        <w:t xml:space="preserve"> от </w:t>
      </w:r>
      <w:r w:rsidRPr="00C7549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C754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1C699C">
        <w:rPr>
          <w:rFonts w:ascii="Times New Roman" w:hAnsi="Times New Roman"/>
          <w:color w:val="000000"/>
          <w:spacing w:val="-6"/>
          <w:sz w:val="24"/>
          <w:szCs w:val="24"/>
        </w:rPr>
        <w:t>__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C7549C">
        <w:rPr>
          <w:rFonts w:ascii="Times New Roman" w:hAnsi="Times New Roman"/>
          <w:sz w:val="24"/>
          <w:szCs w:val="24"/>
        </w:rPr>
        <w:t>_________</w:t>
      </w:r>
    </w:p>
    <w:p w:rsidR="00400172" w:rsidRPr="00C7549C" w:rsidRDefault="00400172" w:rsidP="0040017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00172" w:rsidRPr="00195860" w:rsidRDefault="00400172" w:rsidP="00195860">
      <w:pPr>
        <w:pStyle w:val="a5"/>
        <w:numPr>
          <w:ilvl w:val="0"/>
          <w:numId w:val="9"/>
        </w:numPr>
        <w:spacing w:line="240" w:lineRule="auto"/>
        <w:ind w:left="1134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86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400172" w:rsidRPr="00C47D50" w:rsidRDefault="00400172" w:rsidP="00400172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F87D10" w:rsidRDefault="00400172" w:rsidP="00F87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Настоящая инструкция устанавливает основные пр</w:t>
      </w:r>
      <w:r w:rsidR="00F87D10">
        <w:rPr>
          <w:rFonts w:ascii="Times New Roman" w:eastAsia="Times New Roman" w:hAnsi="Times New Roman"/>
          <w:sz w:val="24"/>
          <w:szCs w:val="24"/>
          <w:lang w:eastAsia="ru-RU"/>
        </w:rPr>
        <w:t xml:space="preserve">авила введения парольной защиты и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регламентирует организационно-техническое обеспечение генерации, смены и прекращения действия паролей, а также </w:t>
      </w: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действиями пользователей системы при работе с паролями. Настоящая инструкция оперирует  следующими основными понятиями: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Идентификация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400172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ИСПДн </w:t>
      </w:r>
      <w:r w:rsidR="00AD57E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система персональных данных.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Компрометация</w:t>
      </w:r>
      <w:r w:rsidR="00AD57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- факт доступа постороннего лица к защищаемой информации, а также подозрение на него.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единица информационного ресурса автоматизированной системы, доступ к которой регламентируется правилами разграничения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Пароль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уникальный признак субъекта доступа, который является его (субъекта) секретом.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правил, регламентирующих права доступа субъектов доступа к объектам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 или процесс, действия которого регламентируются правилами разграничения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Несанкционированный доступ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D96" w:rsidRPr="008D5D96">
        <w:rPr>
          <w:rFonts w:ascii="Times New Roman" w:eastAsia="Times New Roman" w:hAnsi="Times New Roman"/>
          <w:b/>
          <w:sz w:val="24"/>
          <w:szCs w:val="24"/>
          <w:lang w:eastAsia="ru-RU"/>
        </w:rPr>
        <w:t>(НСД)</w:t>
      </w:r>
      <w:r w:rsidR="008D5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доступ к информации, нарушающий правила разграничения доступа с использованием штатных средств, предоставляемых средствами вычислительной техники или </w:t>
      </w:r>
      <w:r w:rsidR="006A5DB3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автоматизированной системы (далее –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6A5D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Pr="00195860" w:rsidRDefault="00400172" w:rsidP="00195860">
      <w:pPr>
        <w:pStyle w:val="a5"/>
        <w:numPr>
          <w:ilvl w:val="0"/>
          <w:numId w:val="9"/>
        </w:numPr>
        <w:spacing w:line="240" w:lineRule="auto"/>
        <w:ind w:left="1134" w:hanging="425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86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 генерации паролей</w:t>
      </w:r>
    </w:p>
    <w:p w:rsidR="00400172" w:rsidRPr="00195860" w:rsidRDefault="00400172" w:rsidP="00195860">
      <w:pPr>
        <w:pStyle w:val="a5"/>
        <w:numPr>
          <w:ilvl w:val="1"/>
          <w:numId w:val="10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860">
        <w:rPr>
          <w:rFonts w:ascii="Times New Roman" w:eastAsia="Times New Roman" w:hAnsi="Times New Roman"/>
          <w:sz w:val="24"/>
          <w:szCs w:val="24"/>
          <w:lang w:eastAsia="ru-RU"/>
        </w:rPr>
        <w:t>Персональные пароли должны генерироваться специальными программными средствами административной службы.</w:t>
      </w:r>
    </w:p>
    <w:p w:rsidR="00400172" w:rsidRPr="00195860" w:rsidRDefault="00400172" w:rsidP="00195860">
      <w:pPr>
        <w:pStyle w:val="a5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860">
        <w:rPr>
          <w:rFonts w:ascii="Times New Roman" w:eastAsia="Times New Roman" w:hAnsi="Times New Roman"/>
          <w:sz w:val="24"/>
          <w:szCs w:val="24"/>
          <w:lang w:eastAsia="ru-RU"/>
        </w:rPr>
        <w:t>Длина пароля должна быть не менее 8 символов.</w:t>
      </w:r>
    </w:p>
    <w:p w:rsidR="00400172" w:rsidRPr="00C47D50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 составе пароля должны присутствовать буквы в верхнем и нижнем регистрах, цифры и специальные символы.</w:t>
      </w:r>
      <w:proofErr w:type="gramEnd"/>
    </w:p>
    <w:p w:rsidR="00400172" w:rsidRPr="00C47D50" w:rsidRDefault="00400172" w:rsidP="00195860">
      <w:pPr>
        <w:numPr>
          <w:ilvl w:val="1"/>
          <w:numId w:val="10"/>
        </w:numPr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Пароль </w:t>
      </w:r>
      <w:r w:rsidRPr="009B6E1B">
        <w:rPr>
          <w:rFonts w:ascii="Times New Roman" w:eastAsia="Times New Roman" w:hAnsi="Times New Roman"/>
          <w:sz w:val="24"/>
          <w:szCs w:val="24"/>
          <w:lang w:eastAsia="ru-RU"/>
        </w:rPr>
        <w:t>не должен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включать в себя:</w:t>
      </w:r>
    </w:p>
    <w:p w:rsidR="00400172" w:rsidRPr="00C47D50" w:rsidRDefault="00400172" w:rsidP="006A5DB3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легко вычисляемые сочетания символов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клавиатурные последовательности символов и знаков;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общепринятые сокращения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аббревиатуры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номера телефонов, автомобилей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прочие сочетания букв и знаков, ассоциируемые с пользователем;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смене пароля новое сочетание символов должно отличаться от предыдущего не менее чем на 2 символа.</w:t>
      </w:r>
    </w:p>
    <w:p w:rsidR="00400172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Допускается использование единого пароля для доступа субъекта доступа к различным информационным ресурсам одной ИСПДн объекта образования.</w:t>
      </w:r>
    </w:p>
    <w:p w:rsidR="00400172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195860">
      <w:pPr>
        <w:numPr>
          <w:ilvl w:val="0"/>
          <w:numId w:val="10"/>
        </w:numPr>
        <w:spacing w:before="120" w:after="120"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смены паролей</w:t>
      </w:r>
    </w:p>
    <w:p w:rsidR="00400172" w:rsidRDefault="00400172" w:rsidP="00400172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Полная плановая смена паролей пользователей должна проводиться регулярно, не реже одно</w:t>
      </w:r>
      <w:r w:rsidR="001C699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 в </w:t>
      </w:r>
      <w:r w:rsidR="00487423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месяц</w:t>
      </w:r>
      <w:r w:rsidR="004874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172" w:rsidRPr="00C47D50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Полная внеплановая смена паролей всех пользователей должна производиться случае прекращения полномочий администраторов средств защиты или других сотрудников, которым  по роду службы были предоставлены полномочия по управлению парольной зашитой.</w:t>
      </w:r>
      <w:bookmarkStart w:id="3" w:name="_GoBack"/>
      <w:bookmarkEnd w:id="3"/>
    </w:p>
    <w:p w:rsidR="00400172" w:rsidRPr="00C47D50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Полная внеплановая смена паролей должна производиться в случае компрометации личного пароля одного из администраторов ИСПДн.</w:t>
      </w:r>
    </w:p>
    <w:p w:rsidR="00400172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 случае компрометации личного пароля пользователя надлежит немедленно ограничить доступ к информации с данной учетной записи, до момента вступления в силу новой учетной записи пользователя или пароля.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195860">
      <w:pPr>
        <w:numPr>
          <w:ilvl w:val="0"/>
          <w:numId w:val="10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пользователей при работе с парольной защитой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195860">
      <w:pPr>
        <w:numPr>
          <w:ilvl w:val="1"/>
          <w:numId w:val="10"/>
        </w:numPr>
        <w:spacing w:after="0"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работе с парольной защитой пользователям запрещается: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разглашать кому-либо персональный пароль и прочие идентифицирующие сведения;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предоставлять доступ от своей учетной записи к информации, хранящейся в ИСПДн</w:t>
      </w:r>
      <w:r w:rsidR="00B258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посторонним лицам;</w:t>
      </w:r>
    </w:p>
    <w:p w:rsidR="00400172" w:rsidRPr="009D2DA6" w:rsidRDefault="00400172" w:rsidP="006A5DB3">
      <w:pPr>
        <w:pStyle w:val="a5"/>
        <w:numPr>
          <w:ilvl w:val="0"/>
          <w:numId w:val="7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записывать пароли на бумаге, файле, электронных  и прочих носителях информации, в том числе и на предметах.</w:t>
      </w:r>
    </w:p>
    <w:p w:rsidR="00400172" w:rsidRPr="00C47D50" w:rsidRDefault="00400172" w:rsidP="00195860">
      <w:pPr>
        <w:numPr>
          <w:ilvl w:val="1"/>
          <w:numId w:val="10"/>
        </w:numPr>
        <w:spacing w:after="0"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Хранение пользователем своего пароля на бумажном носителе допускается только в личном, опечатанном владельцем пароля</w:t>
      </w:r>
      <w:r w:rsidR="008D5D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сейфе.</w:t>
      </w:r>
    </w:p>
    <w:p w:rsidR="00400172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вводе пароля пользователь обязан исключить возможность его перехвата сторонними лицами и техническими средствами.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195860">
      <w:pPr>
        <w:numPr>
          <w:ilvl w:val="0"/>
          <w:numId w:val="10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Случаи компрометации паролей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195860">
      <w:pPr>
        <w:numPr>
          <w:ilvl w:val="1"/>
          <w:numId w:val="10"/>
        </w:numPr>
        <w:spacing w:after="0"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Под компрометацией следует понимать</w:t>
      </w:r>
      <w:r w:rsidR="00D0483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0172" w:rsidRPr="009D2DA6" w:rsidRDefault="00400172" w:rsidP="008D5D96">
      <w:pPr>
        <w:pStyle w:val="a5"/>
        <w:numPr>
          <w:ilvl w:val="0"/>
          <w:numId w:val="8"/>
        </w:numPr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физическая утеря носителя с информацией;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передача идентификационной информации по открытым каналам связи;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проникновение постороннего лица в помещение физического хранения носителя парольной информации или алгоритма</w:t>
      </w:r>
      <w:r w:rsidR="008D5D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подозрение на него (срабатывание сигнализации, повреждение устройств контроля НСД (слепков печатей), повреждение замков и т. п.);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 носителя идентификационной информации посторонним лицом;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перехват пароля при распределении идентификаторов;</w:t>
      </w:r>
    </w:p>
    <w:p w:rsidR="00400172" w:rsidRPr="009D2DA6" w:rsidRDefault="00400172" w:rsidP="008D5D96">
      <w:pPr>
        <w:pStyle w:val="a5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сознательная передача информации постороннему лицу.</w:t>
      </w:r>
    </w:p>
    <w:p w:rsidR="00400172" w:rsidRPr="00C47D50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Действия при компрометации пароля:</w:t>
      </w:r>
    </w:p>
    <w:p w:rsidR="00400172" w:rsidRPr="00C47D50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скомпрометированный пароль сразу же выводится из действия, взамен его вводятся запасной или новый пароль;</w:t>
      </w:r>
    </w:p>
    <w:p w:rsidR="00400172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 компрометации немедленно оповещаются все участники обмена информацией. Пароль  вносится в специальные списки, содержащие скомпрометированные пароли и учетные записи.</w:t>
      </w:r>
    </w:p>
    <w:p w:rsidR="00C673B5" w:rsidRDefault="00C673B5" w:rsidP="00C673B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3B5" w:rsidRDefault="00C673B5" w:rsidP="00C673B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Pr="00C47D50" w:rsidRDefault="00400172" w:rsidP="00195860">
      <w:pPr>
        <w:numPr>
          <w:ilvl w:val="0"/>
          <w:numId w:val="10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Ответственность пользователей при работе с парольной защитой</w:t>
      </w:r>
    </w:p>
    <w:p w:rsidR="00400172" w:rsidRPr="00C47D50" w:rsidRDefault="00400172" w:rsidP="00195860">
      <w:pPr>
        <w:numPr>
          <w:ilvl w:val="1"/>
          <w:numId w:val="10"/>
        </w:numPr>
        <w:spacing w:before="480"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Повседневный контроль за действиями сотрудников </w:t>
      </w:r>
      <w:r w:rsidR="00D04839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паролями, соблюдением порядка их смены, хранения и использования, возлагается на ответственного за систему защиты информации в информационной системе персональных данных.</w:t>
      </w:r>
    </w:p>
    <w:p w:rsidR="00400172" w:rsidRPr="00C47D50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Владельцы паролей должны быть ознакомлены под </w:t>
      </w:r>
      <w:r w:rsidR="00D04839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400172" w:rsidRPr="00C47D50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организацию парольной защиты возлагается на </w:t>
      </w: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систему защиты информации в информационной системе персональных данных.</w:t>
      </w:r>
    </w:p>
    <w:p w:rsidR="00400172" w:rsidRPr="00C47D50" w:rsidRDefault="00400172" w:rsidP="00195860">
      <w:pPr>
        <w:numPr>
          <w:ilvl w:val="1"/>
          <w:numId w:val="10"/>
        </w:numPr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в случае несвоевременного уведомлени</w:t>
      </w:r>
      <w:r w:rsidR="0001748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систему защиты информации в информационной системе персональных данных о случаях утери, кражи, взлома или компрометации паролей  возлагается на владельца взломанной учетной записи.</w:t>
      </w:r>
    </w:p>
    <w:p w:rsidR="00400172" w:rsidRPr="00017486" w:rsidRDefault="00400172" w:rsidP="009D2DA6">
      <w:pPr>
        <w:pageBreakBefore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4" w:name="_Toc317674553"/>
      <w:bookmarkStart w:id="5" w:name="_Toc317674780"/>
      <w:bookmarkStart w:id="6" w:name="_Toc317841442"/>
      <w:r w:rsidRPr="00017486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Лист ознакомления</w:t>
      </w:r>
      <w:bookmarkEnd w:id="4"/>
      <w:bookmarkEnd w:id="5"/>
      <w:bookmarkEnd w:id="6"/>
    </w:p>
    <w:p w:rsidR="00400172" w:rsidRPr="00017486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7" w:name="_Toc317674554"/>
      <w:bookmarkStart w:id="8" w:name="_Toc317674781"/>
      <w:bookmarkStart w:id="9" w:name="_Toc317841443"/>
      <w:r w:rsidRPr="0001748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</w:t>
      </w:r>
      <w:r w:rsidR="00B25893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Pr="00017486">
        <w:rPr>
          <w:rFonts w:ascii="Times New Roman" w:eastAsia="Times New Roman" w:hAnsi="Times New Roman"/>
          <w:b/>
          <w:sz w:val="28"/>
          <w:szCs w:val="24"/>
          <w:lang w:eastAsia="ru-RU"/>
        </w:rPr>
        <w:t>нструкцией</w:t>
      </w:r>
      <w:bookmarkEnd w:id="7"/>
      <w:bookmarkEnd w:id="8"/>
      <w:bookmarkEnd w:id="9"/>
    </w:p>
    <w:p w:rsidR="00400172" w:rsidRPr="00017486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10" w:name="_Toc317674555"/>
      <w:bookmarkStart w:id="11" w:name="_Toc317674782"/>
      <w:bookmarkStart w:id="12" w:name="_Toc317841444"/>
      <w:r w:rsidRPr="00017486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по организации парольной защиты </w:t>
      </w:r>
      <w:bookmarkEnd w:id="10"/>
      <w:bookmarkEnd w:id="11"/>
      <w:bookmarkEnd w:id="12"/>
    </w:p>
    <w:p w:rsidR="00400172" w:rsidRDefault="00400172" w:rsidP="00382A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</w:t>
      </w:r>
    </w:p>
    <w:p w:rsidR="00D04839" w:rsidRPr="00017486" w:rsidRDefault="00D04839" w:rsidP="00382A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48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7486">
        <w:rPr>
          <w:rFonts w:ascii="Times New Roman" w:eastAsia="Times New Roman" w:hAnsi="Times New Roman"/>
          <w:sz w:val="24"/>
          <w:szCs w:val="24"/>
          <w:lang w:eastAsia="ru-RU"/>
        </w:rPr>
        <w:t>название ИСПДн</w:t>
      </w:r>
      <w:r w:rsidRPr="0001748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00172" w:rsidRPr="00C47D50" w:rsidRDefault="00400172" w:rsidP="009D2DA6">
      <w:pPr>
        <w:spacing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136"/>
        <w:gridCol w:w="1995"/>
        <w:gridCol w:w="1798"/>
      </w:tblGrid>
      <w:tr w:rsidR="00400172" w:rsidRPr="00C47D50" w:rsidTr="00B25893">
        <w:trPr>
          <w:trHeight w:val="804"/>
        </w:trPr>
        <w:tc>
          <w:tcPr>
            <w:tcW w:w="642" w:type="dxa"/>
            <w:vAlign w:val="center"/>
          </w:tcPr>
          <w:p w:rsidR="00400172" w:rsidRPr="00C47D50" w:rsidRDefault="00400172" w:rsidP="00D04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6" w:type="dxa"/>
            <w:vAlign w:val="center"/>
          </w:tcPr>
          <w:p w:rsidR="00400172" w:rsidRPr="00C47D50" w:rsidRDefault="00400172" w:rsidP="00D04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1995" w:type="dxa"/>
            <w:vAlign w:val="center"/>
          </w:tcPr>
          <w:p w:rsidR="00400172" w:rsidRPr="00C47D50" w:rsidRDefault="00400172" w:rsidP="00D04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98" w:type="dxa"/>
            <w:vAlign w:val="center"/>
          </w:tcPr>
          <w:p w:rsidR="00400172" w:rsidRPr="00C47D50" w:rsidRDefault="00400172" w:rsidP="00D04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0172" w:rsidRPr="00C47D50" w:rsidRDefault="00400172" w:rsidP="009D2D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31" w:rsidRPr="00400172" w:rsidRDefault="00E71931" w:rsidP="009D2DA6">
      <w:pPr>
        <w:spacing w:line="240" w:lineRule="auto"/>
      </w:pPr>
    </w:p>
    <w:sectPr w:rsidR="00E71931" w:rsidRPr="00400172" w:rsidSect="00AD59D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5D" w:rsidRDefault="00E84F5D" w:rsidP="00AD59DA">
      <w:pPr>
        <w:spacing w:after="0" w:line="240" w:lineRule="auto"/>
      </w:pPr>
      <w:r>
        <w:separator/>
      </w:r>
    </w:p>
  </w:endnote>
  <w:endnote w:type="continuationSeparator" w:id="0">
    <w:p w:rsidR="00E84F5D" w:rsidRDefault="00E84F5D" w:rsidP="00A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954773"/>
      <w:docPartObj>
        <w:docPartGallery w:val="Page Numbers (Bottom of Page)"/>
        <w:docPartUnique/>
      </w:docPartObj>
    </w:sdtPr>
    <w:sdtEndPr/>
    <w:sdtContent>
      <w:p w:rsidR="00AD59DA" w:rsidRDefault="00AD5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15">
          <w:rPr>
            <w:noProof/>
          </w:rPr>
          <w:t>5</w:t>
        </w:r>
        <w:r>
          <w:fldChar w:fldCharType="end"/>
        </w:r>
      </w:p>
    </w:sdtContent>
  </w:sdt>
  <w:p w:rsidR="00AD59DA" w:rsidRDefault="00AD59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5D" w:rsidRDefault="00E84F5D" w:rsidP="00AD59DA">
      <w:pPr>
        <w:spacing w:after="0" w:line="240" w:lineRule="auto"/>
      </w:pPr>
      <w:r>
        <w:separator/>
      </w:r>
    </w:p>
  </w:footnote>
  <w:footnote w:type="continuationSeparator" w:id="0">
    <w:p w:rsidR="00E84F5D" w:rsidRDefault="00E84F5D" w:rsidP="00A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A1"/>
    <w:multiLevelType w:val="hybridMultilevel"/>
    <w:tmpl w:val="594C4D3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3140"/>
    <w:multiLevelType w:val="hybridMultilevel"/>
    <w:tmpl w:val="2D046F2C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117C1"/>
    <w:multiLevelType w:val="hybridMultilevel"/>
    <w:tmpl w:val="FC281684"/>
    <w:lvl w:ilvl="0" w:tplc="9A08CAC4">
      <w:start w:val="1"/>
      <w:numFmt w:val="bullet"/>
      <w:lvlText w:val="−"/>
      <w:lvlJc w:val="left"/>
      <w:pPr>
        <w:ind w:left="11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">
    <w:nsid w:val="463238F4"/>
    <w:multiLevelType w:val="hybridMultilevel"/>
    <w:tmpl w:val="41CCA7F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9575D21"/>
    <w:multiLevelType w:val="hybridMultilevel"/>
    <w:tmpl w:val="F7EA4D6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BE257B"/>
    <w:multiLevelType w:val="hybridMultilevel"/>
    <w:tmpl w:val="0ED094FE"/>
    <w:lvl w:ilvl="0" w:tplc="AF56E63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5FCD0C42"/>
    <w:multiLevelType w:val="multilevel"/>
    <w:tmpl w:val="BF8C1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>
    <w:nsid w:val="637B239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6D4195"/>
    <w:multiLevelType w:val="hybridMultilevel"/>
    <w:tmpl w:val="575E2D2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7FA23154"/>
    <w:multiLevelType w:val="hybridMultilevel"/>
    <w:tmpl w:val="43B00C3A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31"/>
    <w:rsid w:val="00017486"/>
    <w:rsid w:val="00195860"/>
    <w:rsid w:val="001C699C"/>
    <w:rsid w:val="003004F0"/>
    <w:rsid w:val="00382A17"/>
    <w:rsid w:val="00400172"/>
    <w:rsid w:val="00487423"/>
    <w:rsid w:val="005528F3"/>
    <w:rsid w:val="00627407"/>
    <w:rsid w:val="006A5DB3"/>
    <w:rsid w:val="007E3315"/>
    <w:rsid w:val="008D5D96"/>
    <w:rsid w:val="00976C14"/>
    <w:rsid w:val="00977870"/>
    <w:rsid w:val="009D2DA6"/>
    <w:rsid w:val="00AD57E4"/>
    <w:rsid w:val="00AD59DA"/>
    <w:rsid w:val="00B16026"/>
    <w:rsid w:val="00B1694A"/>
    <w:rsid w:val="00B25893"/>
    <w:rsid w:val="00BB1371"/>
    <w:rsid w:val="00C673B5"/>
    <w:rsid w:val="00D04839"/>
    <w:rsid w:val="00E40FBF"/>
    <w:rsid w:val="00E71931"/>
    <w:rsid w:val="00E84F5D"/>
    <w:rsid w:val="00F87D10"/>
    <w:rsid w:val="00FA75FF"/>
    <w:rsid w:val="00FD5FD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2DA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D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9DA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D5F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5FD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5FD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5F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5FD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D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5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Вера Тузова</cp:lastModifiedBy>
  <cp:revision>18</cp:revision>
  <dcterms:created xsi:type="dcterms:W3CDTF">2012-03-11T11:02:00Z</dcterms:created>
  <dcterms:modified xsi:type="dcterms:W3CDTF">2013-05-22T10:55:00Z</dcterms:modified>
</cp:coreProperties>
</file>